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859AD69" w:rsidR="00383491" w:rsidRDefault="004C1EC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D206C88" wp14:editId="635E6AB6">
                <wp:simplePos x="0" y="0"/>
                <wp:positionH relativeFrom="page">
                  <wp:align>right</wp:align>
                </wp:positionH>
                <wp:positionV relativeFrom="paragraph">
                  <wp:posOffset>-395605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FF07FDE" w14:textId="77777777" w:rsidR="004C1EC4" w:rsidRDefault="004C1EC4" w:rsidP="004C1EC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06C88" id="_x0000_t202" coordsize="21600,21600" o:spt="202" path="m,l,21600r21600,l21600,xe">
                <v:stroke joinstyle="miter"/>
                <v:path gradientshapeok="t" o:connecttype="rect"/>
              </v:shapetype>
              <v:shape id="Cuadro de texto 3" o:spid="_x0000_s1026" type="#_x0000_t202" style="position:absolute;left:0;text-align:left;margin-left:303.2pt;margin-top:-31.1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" fillcolor="#002060" stroked="f" strokeweight=".5pt">
                <v:textbox>
                  <w:txbxContent>
                    <w:p w14:paraId="0FF07FDE" w14:textId="77777777" w:rsidR="004C1EC4" w:rsidRDefault="004C1EC4" w:rsidP="004C1EC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3347FD6" w:rsidR="00383491" w:rsidRPr="00DE6685" w:rsidRDefault="00574A9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3347FD6" w:rsidR="00383491" w:rsidRPr="00DE6685" w:rsidRDefault="00574A9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396D7CCE" w:rsidR="00781B5C" w:rsidRDefault="00781B5C" w:rsidP="009241AE">
      <w:pPr>
        <w:spacing w:line="360" w:lineRule="auto"/>
        <w:jc w:val="center"/>
        <w:rPr>
          <w:rFonts w:ascii="Arial" w:hAnsi="Arial" w:cs="Arial"/>
          <w:b/>
          <w:bCs/>
          <w:color w:val="1F3864" w:themeColor="accent1" w:themeShade="80"/>
          <w:sz w:val="48"/>
          <w:szCs w:val="48"/>
        </w:rPr>
      </w:pPr>
    </w:p>
    <w:p w14:paraId="69453DCD" w14:textId="06ABD192" w:rsidR="008F552B" w:rsidRDefault="00574A9B" w:rsidP="009241AE">
      <w:pPr>
        <w:spacing w:line="360" w:lineRule="auto"/>
        <w:jc w:val="center"/>
        <w:rPr>
          <w:rFonts w:ascii="Arial" w:hAnsi="Arial" w:cs="Arial"/>
          <w:b/>
          <w:bCs/>
          <w:color w:val="1F3864" w:themeColor="accent1" w:themeShade="80"/>
          <w:sz w:val="48"/>
          <w:szCs w:val="48"/>
        </w:rPr>
      </w:pPr>
      <w:bookmarkStart w:id="0" w:name="_Hlk170901815"/>
      <w:r w:rsidRPr="00574A9B">
        <w:rPr>
          <w:rFonts w:ascii="Arial" w:hAnsi="Arial" w:cs="Arial"/>
          <w:b/>
          <w:bCs/>
          <w:color w:val="1F3864" w:themeColor="accent1" w:themeShade="80"/>
          <w:sz w:val="48"/>
          <w:szCs w:val="48"/>
        </w:rPr>
        <w:t>BHT</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A6079C1" w:rsidR="00DE6685" w:rsidRPr="00574A9B" w:rsidRDefault="00AC49FB" w:rsidP="009241AE">
            <w:pPr>
              <w:spacing w:line="360" w:lineRule="auto"/>
              <w:jc w:val="both"/>
              <w:rPr>
                <w:rFonts w:ascii="Arial" w:hAnsi="Arial" w:cs="Arial"/>
                <w:sz w:val="24"/>
                <w:szCs w:val="24"/>
              </w:rPr>
            </w:pPr>
            <w:r w:rsidRPr="00574A9B">
              <w:rPr>
                <w:rFonts w:ascii="Arial" w:hAnsi="Arial" w:cs="Arial"/>
                <w:sz w:val="24"/>
                <w:szCs w:val="24"/>
              </w:rPr>
              <w:t>Nombre Q</w:t>
            </w:r>
            <w:r w:rsidR="00DE6685" w:rsidRPr="00574A9B">
              <w:rPr>
                <w:rFonts w:ascii="Arial" w:hAnsi="Arial" w:cs="Arial"/>
                <w:sz w:val="24"/>
                <w:szCs w:val="24"/>
              </w:rPr>
              <w:t>uímico:</w:t>
            </w:r>
            <w:r w:rsidR="00745BCE" w:rsidRPr="00574A9B">
              <w:rPr>
                <w:rFonts w:ascii="Arial" w:hAnsi="Arial" w:cs="Arial"/>
                <w:sz w:val="24"/>
                <w:szCs w:val="24"/>
              </w:rPr>
              <w:t xml:space="preserve"> </w:t>
            </w:r>
            <w:r w:rsidR="00574A9B" w:rsidRPr="00574A9B">
              <w:rPr>
                <w:rFonts w:ascii="Arial" w:hAnsi="Arial" w:cs="Arial"/>
                <w:sz w:val="24"/>
                <w:szCs w:val="24"/>
              </w:rPr>
              <w:t xml:space="preserve">2,6-Di-terc-butil-4-metilfenol  </w:t>
            </w:r>
          </w:p>
          <w:p w14:paraId="207EC96B" w14:textId="54C239C4" w:rsidR="00DE6685" w:rsidRPr="00574A9B" w:rsidRDefault="00DE6685" w:rsidP="00574A9B">
            <w:pPr>
              <w:spacing w:line="360" w:lineRule="auto"/>
              <w:jc w:val="both"/>
              <w:rPr>
                <w:rFonts w:ascii="Arial" w:hAnsi="Arial" w:cs="Arial"/>
                <w:sz w:val="24"/>
                <w:szCs w:val="24"/>
              </w:rPr>
            </w:pPr>
            <w:r w:rsidRPr="00574A9B">
              <w:rPr>
                <w:rFonts w:ascii="Arial" w:hAnsi="Arial" w:cs="Arial"/>
                <w:sz w:val="24"/>
                <w:szCs w:val="24"/>
              </w:rPr>
              <w:t>Sinónimos:</w:t>
            </w:r>
            <w:r w:rsidR="00A21D43" w:rsidRPr="00574A9B">
              <w:rPr>
                <w:rFonts w:ascii="Arial" w:hAnsi="Arial" w:cs="Arial"/>
                <w:sz w:val="24"/>
                <w:szCs w:val="24"/>
              </w:rPr>
              <w:t xml:space="preserve"> </w:t>
            </w:r>
            <w:r w:rsidR="00830A53" w:rsidRPr="00574A9B">
              <w:rPr>
                <w:rFonts w:ascii="Arial" w:hAnsi="Arial" w:cs="Arial"/>
                <w:sz w:val="24"/>
                <w:szCs w:val="24"/>
              </w:rPr>
              <w:t>Butilhidroxitolueno -</w:t>
            </w:r>
            <w:r w:rsidR="00574A9B" w:rsidRPr="00574A9B">
              <w:rPr>
                <w:rFonts w:ascii="Arial" w:hAnsi="Arial" w:cs="Arial"/>
                <w:sz w:val="24"/>
                <w:szCs w:val="24"/>
              </w:rPr>
              <w:t xml:space="preserve"> 2,6-Di-terc-butil-p-cresol  </w:t>
            </w:r>
          </w:p>
          <w:p w14:paraId="3F394E59" w14:textId="222021DB" w:rsidR="002B7F9D" w:rsidRPr="00574A9B" w:rsidRDefault="00DE6685" w:rsidP="00E375E2">
            <w:pPr>
              <w:spacing w:line="360" w:lineRule="auto"/>
              <w:jc w:val="both"/>
              <w:rPr>
                <w:rFonts w:ascii="Arial" w:hAnsi="Arial" w:cs="Arial"/>
                <w:sz w:val="24"/>
                <w:szCs w:val="24"/>
              </w:rPr>
            </w:pPr>
            <w:r w:rsidRPr="00574A9B">
              <w:rPr>
                <w:rFonts w:ascii="Arial" w:hAnsi="Arial" w:cs="Arial"/>
                <w:sz w:val="24"/>
                <w:szCs w:val="24"/>
              </w:rPr>
              <w:t>Formula Química:</w:t>
            </w:r>
            <w:r w:rsidR="00B57A4D" w:rsidRPr="00574A9B">
              <w:rPr>
                <w:rFonts w:ascii="Arial" w:hAnsi="Arial" w:cs="Arial"/>
                <w:sz w:val="24"/>
                <w:szCs w:val="24"/>
              </w:rPr>
              <w:t xml:space="preserve"> </w:t>
            </w:r>
            <w:r w:rsidR="00574A9B" w:rsidRPr="00574A9B">
              <w:rPr>
                <w:rFonts w:ascii="Arial" w:hAnsi="Arial" w:cs="Arial"/>
                <w:sz w:val="24"/>
                <w:szCs w:val="24"/>
              </w:rPr>
              <w:t>C</w:t>
            </w:r>
            <w:r w:rsidR="00574A9B" w:rsidRPr="00574A9B">
              <w:rPr>
                <w:rFonts w:ascii="Cambria Math" w:hAnsi="Cambria Math" w:cs="Cambria Math"/>
                <w:sz w:val="24"/>
                <w:szCs w:val="24"/>
              </w:rPr>
              <w:t>₁₅</w:t>
            </w:r>
            <w:r w:rsidR="00574A9B" w:rsidRPr="00574A9B">
              <w:rPr>
                <w:rFonts w:ascii="Arial" w:hAnsi="Arial" w:cs="Arial"/>
                <w:sz w:val="24"/>
                <w:szCs w:val="24"/>
              </w:rPr>
              <w:t>H</w:t>
            </w:r>
            <w:r w:rsidR="00574A9B" w:rsidRPr="00574A9B">
              <w:rPr>
                <w:rFonts w:ascii="Cambria Math" w:hAnsi="Cambria Math" w:cs="Cambria Math"/>
                <w:sz w:val="24"/>
                <w:szCs w:val="24"/>
              </w:rPr>
              <w:t>₂₄</w:t>
            </w:r>
            <w:r w:rsidR="00574A9B" w:rsidRPr="00574A9B">
              <w:rPr>
                <w:rFonts w:ascii="Arial" w:hAnsi="Arial" w:cs="Arial"/>
                <w:sz w:val="24"/>
                <w:szCs w:val="24"/>
              </w:rPr>
              <w:t xml:space="preserve">O  </w:t>
            </w:r>
          </w:p>
          <w:p w14:paraId="79785DB3" w14:textId="40EE3394" w:rsidR="00E375E2" w:rsidRPr="00574A9B" w:rsidRDefault="00E375E2" w:rsidP="00E375E2">
            <w:pPr>
              <w:spacing w:line="360" w:lineRule="auto"/>
              <w:jc w:val="both"/>
              <w:rPr>
                <w:rFonts w:ascii="Arial" w:hAnsi="Arial" w:cs="Arial"/>
                <w:sz w:val="24"/>
                <w:szCs w:val="24"/>
              </w:rPr>
            </w:pPr>
            <w:r w:rsidRPr="00574A9B">
              <w:rPr>
                <w:rFonts w:ascii="Arial" w:hAnsi="Arial" w:cs="Arial"/>
                <w:sz w:val="24"/>
                <w:szCs w:val="24"/>
              </w:rPr>
              <w:t>CAS</w:t>
            </w:r>
            <w:r w:rsidR="00FB6E80" w:rsidRPr="00574A9B">
              <w:rPr>
                <w:rFonts w:ascii="Arial" w:hAnsi="Arial" w:cs="Arial"/>
                <w:sz w:val="24"/>
                <w:szCs w:val="24"/>
              </w:rPr>
              <w:t>:</w:t>
            </w:r>
            <w:r w:rsidR="00574A9B" w:rsidRPr="00574A9B">
              <w:rPr>
                <w:rFonts w:ascii="Arial" w:hAnsi="Arial" w:cs="Arial"/>
                <w:sz w:val="24"/>
                <w:szCs w:val="24"/>
              </w:rPr>
              <w:t xml:space="preserve">128-37-0  </w:t>
            </w:r>
          </w:p>
          <w:p w14:paraId="0BC1535B" w14:textId="0E1209A9" w:rsidR="000E135B" w:rsidRPr="00574A9B" w:rsidRDefault="00DE6685" w:rsidP="009241AE">
            <w:pPr>
              <w:spacing w:line="360" w:lineRule="auto"/>
              <w:jc w:val="both"/>
              <w:rPr>
                <w:rFonts w:ascii="Arial" w:hAnsi="Arial" w:cs="Arial"/>
                <w:sz w:val="24"/>
                <w:szCs w:val="24"/>
              </w:rPr>
            </w:pPr>
            <w:r w:rsidRPr="00574A9B">
              <w:rPr>
                <w:rFonts w:ascii="Arial" w:hAnsi="Arial" w:cs="Arial"/>
                <w:sz w:val="24"/>
                <w:szCs w:val="24"/>
              </w:rPr>
              <w:t>EINECS:</w:t>
            </w:r>
            <w:r w:rsidR="00A21D43" w:rsidRPr="00574A9B">
              <w:rPr>
                <w:rFonts w:ascii="Arial" w:hAnsi="Arial" w:cs="Arial"/>
                <w:sz w:val="24"/>
                <w:szCs w:val="24"/>
              </w:rPr>
              <w:t xml:space="preserve"> </w:t>
            </w:r>
            <w:r w:rsidR="00574A9B" w:rsidRPr="00574A9B">
              <w:rPr>
                <w:rFonts w:ascii="Arial" w:hAnsi="Arial" w:cs="Arial"/>
                <w:sz w:val="24"/>
                <w:szCs w:val="24"/>
              </w:rPr>
              <w:t xml:space="preserve">204-881-4  </w:t>
            </w:r>
          </w:p>
          <w:p w14:paraId="30E0FB5F" w14:textId="7D10B637" w:rsidR="00A21D43" w:rsidRPr="00574A9B" w:rsidRDefault="00A21D43" w:rsidP="009241AE">
            <w:pPr>
              <w:spacing w:line="360" w:lineRule="auto"/>
              <w:jc w:val="both"/>
              <w:rPr>
                <w:rFonts w:ascii="Arial" w:hAnsi="Arial" w:cs="Arial"/>
                <w:sz w:val="24"/>
                <w:szCs w:val="24"/>
              </w:rPr>
            </w:pPr>
            <w:r w:rsidRPr="00574A9B">
              <w:rPr>
                <w:rFonts w:ascii="Arial" w:hAnsi="Arial" w:cs="Arial"/>
                <w:sz w:val="24"/>
                <w:szCs w:val="24"/>
              </w:rPr>
              <w:t xml:space="preserve">FEMA: </w:t>
            </w:r>
            <w:r w:rsidR="00574A9B" w:rsidRPr="00574A9B">
              <w:rPr>
                <w:rFonts w:ascii="Arial" w:hAnsi="Arial" w:cs="Arial"/>
                <w:sz w:val="24"/>
                <w:szCs w:val="24"/>
              </w:rPr>
              <w:t xml:space="preserve">2184  </w:t>
            </w:r>
          </w:p>
          <w:p w14:paraId="585CF48C" w14:textId="77777777" w:rsidR="00DE6685" w:rsidRPr="00574A9B" w:rsidRDefault="00DE6685" w:rsidP="009241AE">
            <w:pPr>
              <w:spacing w:line="360" w:lineRule="auto"/>
              <w:jc w:val="both"/>
              <w:rPr>
                <w:rFonts w:ascii="Arial" w:hAnsi="Arial" w:cs="Arial"/>
                <w:sz w:val="24"/>
                <w:szCs w:val="24"/>
              </w:rPr>
            </w:pPr>
            <w:r w:rsidRPr="00574A9B">
              <w:rPr>
                <w:rFonts w:ascii="Arial" w:hAnsi="Arial" w:cs="Arial"/>
                <w:sz w:val="24"/>
                <w:szCs w:val="24"/>
              </w:rPr>
              <w:t xml:space="preserve">Identificación de la empresa: QUIMIFOREN S.A.S </w:t>
            </w:r>
          </w:p>
          <w:p w14:paraId="052B55E5" w14:textId="54A38342" w:rsidR="00574A9B" w:rsidRPr="00574A9B" w:rsidRDefault="00574A9B" w:rsidP="009241AE">
            <w:pPr>
              <w:spacing w:line="360" w:lineRule="auto"/>
              <w:jc w:val="both"/>
              <w:rPr>
                <w:rFonts w:ascii="Arial" w:hAnsi="Arial" w:cs="Arial"/>
                <w:sz w:val="24"/>
                <w:szCs w:val="24"/>
              </w:rPr>
            </w:pPr>
            <w:r w:rsidRPr="00574A9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53FBBC1" w14:textId="77777777" w:rsidR="00A21D43" w:rsidRDefault="00574A9B" w:rsidP="00FB6E80">
            <w:pPr>
              <w:spacing w:line="360" w:lineRule="auto"/>
              <w:jc w:val="both"/>
              <w:rPr>
                <w:rFonts w:ascii="Arial" w:hAnsi="Arial" w:cs="Arial"/>
                <w:sz w:val="24"/>
                <w:szCs w:val="24"/>
              </w:rPr>
            </w:pPr>
            <w:r w:rsidRPr="00574A9B">
              <w:rPr>
                <w:rFonts w:ascii="Arial" w:hAnsi="Arial" w:cs="Arial"/>
                <w:sz w:val="24"/>
                <w:szCs w:val="24"/>
              </w:rPr>
              <w:t xml:space="preserve">El BHT es un antioxidante sintético derivado del tolueno. Es ampliamente utilizado para prevenir la oxidación en alimentos, cosméticos, plásticos y productos farmacéuticos, prolongando su vida útil.  </w:t>
            </w:r>
          </w:p>
          <w:p w14:paraId="740EF0EB" w14:textId="66DF72B0" w:rsidR="00574A9B" w:rsidRPr="00286CEA" w:rsidRDefault="00574A9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0F0D73" w14:textId="77777777" w:rsidR="00574A9B" w:rsidRPr="00370BF5" w:rsidRDefault="00574A9B" w:rsidP="00574A9B">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B5DDFE9" w14:textId="77777777" w:rsidR="00574A9B" w:rsidRDefault="00574A9B" w:rsidP="004C1EC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C1EC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759D6D1" w14:textId="77777777" w:rsidR="00574A9B" w:rsidRDefault="00574A9B" w:rsidP="004C1EC4">
                  <w:pPr>
                    <w:framePr w:hSpace="141" w:wrap="around" w:vAnchor="text" w:hAnchor="margin" w:y="334"/>
                    <w:spacing w:line="276" w:lineRule="auto"/>
                    <w:jc w:val="center"/>
                    <w:rPr>
                      <w:rFonts w:ascii="Arial" w:hAnsi="Arial" w:cs="Arial"/>
                      <w:b/>
                      <w:bCs/>
                      <w:sz w:val="24"/>
                      <w:szCs w:val="24"/>
                    </w:rPr>
                  </w:pPr>
                </w:p>
                <w:p w14:paraId="1C189D5E" w14:textId="77777777" w:rsidR="00286CEA" w:rsidRDefault="00574A9B" w:rsidP="004C1EC4">
                  <w:pPr>
                    <w:framePr w:hSpace="141" w:wrap="around" w:vAnchor="text" w:hAnchor="margin" w:y="334"/>
                    <w:spacing w:line="276" w:lineRule="auto"/>
                    <w:jc w:val="center"/>
                    <w:rPr>
                      <w:rFonts w:ascii="Arial" w:hAnsi="Arial" w:cs="Arial"/>
                      <w:b/>
                      <w:bCs/>
                      <w:sz w:val="24"/>
                      <w:szCs w:val="24"/>
                    </w:rPr>
                  </w:pPr>
                  <w:r w:rsidRPr="00574A9B">
                    <w:rPr>
                      <w:rFonts w:ascii="Arial" w:hAnsi="Arial" w:cs="Arial"/>
                      <w:b/>
                      <w:bCs/>
                      <w:sz w:val="24"/>
                      <w:szCs w:val="24"/>
                    </w:rPr>
                    <w:t>BHT</w:t>
                  </w:r>
                </w:p>
                <w:p w14:paraId="06CDA201" w14:textId="1CDB1746" w:rsidR="00574A9B" w:rsidRPr="001519DA" w:rsidRDefault="00574A9B" w:rsidP="004C1EC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C1EC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E095031" w:rsidR="00286CEA" w:rsidRPr="00286CEA"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 xml:space="preserve">Sólido cristalino o 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C1EC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37FFCD5" w:rsidR="00286CEA" w:rsidRPr="00286CEA"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 xml:space="preserve">Blanco o blanco amarillento  </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C1EC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02C1AF4" w:rsidR="00286CEA" w:rsidRPr="00286CEA" w:rsidRDefault="00574A9B" w:rsidP="004C1EC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99.8 Min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C1EC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7B1A212" w14:textId="77777777" w:rsidR="00574A9B" w:rsidRPr="00574A9B"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 xml:space="preserve">Insoluble en agua  </w:t>
                  </w:r>
                </w:p>
                <w:p w14:paraId="18B7DB5B" w14:textId="6631E73E" w:rsidR="00286CEA" w:rsidRPr="00286CEA"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 xml:space="preserve">Soluble en etanol, éter y aceites grasos  </w:t>
                  </w:r>
                </w:p>
              </w:tc>
            </w:tr>
            <w:tr w:rsidR="00574A9B" w:rsidRPr="00370BF5" w14:paraId="3BFA7F4C" w14:textId="77777777" w:rsidTr="009B4F27">
              <w:trPr>
                <w:trHeight w:val="17"/>
                <w:jc w:val="center"/>
              </w:trPr>
              <w:tc>
                <w:tcPr>
                  <w:tcW w:w="3160" w:type="dxa"/>
                </w:tcPr>
                <w:p w14:paraId="6763A039" w14:textId="5DFA7152" w:rsidR="00574A9B" w:rsidRPr="00286CEA" w:rsidRDefault="00574A9B" w:rsidP="004C1EC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6BDA3C04" w:rsidR="00574A9B" w:rsidRPr="00286CEA" w:rsidRDefault="00574A9B" w:rsidP="004C1EC4">
                  <w:pPr>
                    <w:framePr w:hSpace="141" w:wrap="around" w:vAnchor="text" w:hAnchor="margin" w:y="334"/>
                    <w:spacing w:line="360" w:lineRule="auto"/>
                    <w:jc w:val="center"/>
                    <w:rPr>
                      <w:rFonts w:ascii="Arial" w:hAnsi="Arial" w:cs="Arial"/>
                      <w:sz w:val="24"/>
                      <w:szCs w:val="24"/>
                    </w:rPr>
                  </w:pPr>
                  <w:r w:rsidRPr="009B5B50">
                    <w:rPr>
                      <w:rFonts w:ascii="Arial" w:hAnsi="Arial" w:cs="Arial"/>
                      <w:sz w:val="24"/>
                      <w:szCs w:val="24"/>
                    </w:rPr>
                    <w:t xml:space="preserve">220.35 g/mol  </w:t>
                  </w:r>
                </w:p>
              </w:tc>
            </w:tr>
            <w:tr w:rsidR="00574A9B" w:rsidRPr="00370BF5" w14:paraId="063978B9" w14:textId="77777777" w:rsidTr="009B4F27">
              <w:trPr>
                <w:trHeight w:val="17"/>
                <w:jc w:val="center"/>
              </w:trPr>
              <w:tc>
                <w:tcPr>
                  <w:tcW w:w="3160" w:type="dxa"/>
                </w:tcPr>
                <w:p w14:paraId="2E3D4E81" w14:textId="77777777" w:rsidR="00574A9B" w:rsidRPr="00286CEA" w:rsidRDefault="00574A9B" w:rsidP="004C1EC4">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4DFE8317" w:rsidR="00574A9B" w:rsidRPr="00286CEA" w:rsidRDefault="00574A9B" w:rsidP="004C1EC4">
                  <w:pPr>
                    <w:framePr w:hSpace="141" w:wrap="around" w:vAnchor="text" w:hAnchor="margin" w:y="334"/>
                    <w:spacing w:line="360" w:lineRule="auto"/>
                    <w:jc w:val="center"/>
                    <w:rPr>
                      <w:rFonts w:ascii="Arial" w:hAnsi="Arial" w:cs="Arial"/>
                      <w:sz w:val="24"/>
                      <w:szCs w:val="24"/>
                    </w:rPr>
                  </w:pPr>
                </w:p>
              </w:tc>
              <w:tc>
                <w:tcPr>
                  <w:tcW w:w="3160" w:type="dxa"/>
                </w:tcPr>
                <w:p w14:paraId="50DE9651" w14:textId="00F977D2" w:rsidR="00574A9B" w:rsidRPr="00286CEA" w:rsidRDefault="00574A9B" w:rsidP="004C1EC4">
                  <w:pPr>
                    <w:framePr w:hSpace="141" w:wrap="around" w:vAnchor="text" w:hAnchor="margin" w:y="334"/>
                    <w:spacing w:line="360" w:lineRule="auto"/>
                    <w:jc w:val="center"/>
                    <w:rPr>
                      <w:rFonts w:ascii="Arial" w:hAnsi="Arial" w:cs="Arial"/>
                      <w:sz w:val="24"/>
                      <w:szCs w:val="24"/>
                    </w:rPr>
                  </w:pPr>
                  <w:r w:rsidRPr="009B5B50">
                    <w:rPr>
                      <w:rFonts w:ascii="Arial" w:hAnsi="Arial" w:cs="Arial"/>
                      <w:sz w:val="24"/>
                      <w:szCs w:val="24"/>
                    </w:rPr>
                    <w:t xml:space="preserve">69-71 °C  </w:t>
                  </w:r>
                </w:p>
              </w:tc>
            </w:tr>
            <w:bookmarkEnd w:id="1"/>
          </w:tbl>
          <w:p w14:paraId="1A83E82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74A9B" w:rsidRPr="00370BF5" w:rsidRDefault="00574A9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ECF7AC4" w14:textId="77777777" w:rsidR="00574A9B" w:rsidRDefault="00574A9B" w:rsidP="004C1EC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C1EC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B5DF6BD" w14:textId="77777777" w:rsidR="00574A9B" w:rsidRDefault="00574A9B" w:rsidP="004C1EC4">
                  <w:pPr>
                    <w:framePr w:hSpace="141" w:wrap="around" w:vAnchor="text" w:hAnchor="margin" w:y="334"/>
                    <w:spacing w:line="276" w:lineRule="auto"/>
                    <w:jc w:val="center"/>
                    <w:rPr>
                      <w:rFonts w:ascii="Arial" w:hAnsi="Arial" w:cs="Arial"/>
                      <w:b/>
                      <w:bCs/>
                      <w:sz w:val="24"/>
                      <w:szCs w:val="24"/>
                    </w:rPr>
                  </w:pPr>
                </w:p>
                <w:p w14:paraId="790336E5" w14:textId="77777777" w:rsidR="00574A9B" w:rsidRDefault="00574A9B" w:rsidP="004C1EC4">
                  <w:pPr>
                    <w:framePr w:hSpace="141" w:wrap="around" w:vAnchor="text" w:hAnchor="margin" w:y="334"/>
                    <w:spacing w:line="276" w:lineRule="auto"/>
                    <w:jc w:val="center"/>
                    <w:rPr>
                      <w:rFonts w:ascii="Arial" w:hAnsi="Arial" w:cs="Arial"/>
                      <w:b/>
                      <w:bCs/>
                      <w:sz w:val="24"/>
                      <w:szCs w:val="24"/>
                    </w:rPr>
                  </w:pPr>
                  <w:r w:rsidRPr="00574A9B">
                    <w:rPr>
                      <w:rFonts w:ascii="Arial" w:hAnsi="Arial" w:cs="Arial"/>
                      <w:b/>
                      <w:bCs/>
                      <w:sz w:val="24"/>
                      <w:szCs w:val="24"/>
                    </w:rPr>
                    <w:t>BHT</w:t>
                  </w:r>
                </w:p>
                <w:p w14:paraId="52935837" w14:textId="0C05F3C3" w:rsidR="002B482E" w:rsidRPr="001519DA" w:rsidRDefault="002B482E" w:rsidP="004C1EC4">
                  <w:pPr>
                    <w:framePr w:hSpace="141" w:wrap="around" w:vAnchor="text" w:hAnchor="margin" w:y="334"/>
                    <w:jc w:val="center"/>
                    <w:rPr>
                      <w:rFonts w:ascii="Arial" w:hAnsi="Arial" w:cs="Arial"/>
                      <w:b/>
                      <w:bCs/>
                      <w:sz w:val="24"/>
                      <w:szCs w:val="24"/>
                    </w:rPr>
                  </w:pPr>
                </w:p>
              </w:tc>
            </w:tr>
            <w:bookmarkEnd w:id="2"/>
            <w:tr w:rsidR="00574A9B" w:rsidRPr="00370BF5" w14:paraId="4942E3B8" w14:textId="77777777" w:rsidTr="001519DA">
              <w:trPr>
                <w:trHeight w:val="536"/>
                <w:jc w:val="center"/>
              </w:trPr>
              <w:tc>
                <w:tcPr>
                  <w:tcW w:w="3278" w:type="dxa"/>
                </w:tcPr>
                <w:p w14:paraId="57DC68FD" w14:textId="783548A4" w:rsidR="00574A9B" w:rsidRPr="00574A9B"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Temperatura de fusión</w:t>
                  </w:r>
                </w:p>
              </w:tc>
              <w:tc>
                <w:tcPr>
                  <w:tcW w:w="3278" w:type="dxa"/>
                </w:tcPr>
                <w:p w14:paraId="524557B7" w14:textId="32CBAFDB" w:rsidR="00574A9B" w:rsidRPr="00574A9B"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69.0-70.0</w:t>
                  </w:r>
                </w:p>
              </w:tc>
            </w:tr>
            <w:tr w:rsidR="00574A9B" w:rsidRPr="00370BF5" w14:paraId="2FF12C74" w14:textId="77777777" w:rsidTr="001519DA">
              <w:trPr>
                <w:trHeight w:val="518"/>
                <w:jc w:val="center"/>
              </w:trPr>
              <w:tc>
                <w:tcPr>
                  <w:tcW w:w="3278" w:type="dxa"/>
                </w:tcPr>
                <w:p w14:paraId="2626D453" w14:textId="2F30C4C6" w:rsidR="00574A9B" w:rsidRPr="00574A9B"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Contenido de agua</w:t>
                  </w:r>
                </w:p>
              </w:tc>
              <w:tc>
                <w:tcPr>
                  <w:tcW w:w="3278" w:type="dxa"/>
                </w:tcPr>
                <w:p w14:paraId="7CA3B8B0" w14:textId="4B263B66" w:rsidR="00574A9B" w:rsidRPr="00574A9B"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0.12 Max.</w:t>
                  </w:r>
                </w:p>
              </w:tc>
            </w:tr>
            <w:tr w:rsidR="00574A9B" w:rsidRPr="00370BF5" w14:paraId="19B2502C" w14:textId="77777777" w:rsidTr="001519DA">
              <w:trPr>
                <w:trHeight w:val="536"/>
                <w:jc w:val="center"/>
              </w:trPr>
              <w:tc>
                <w:tcPr>
                  <w:tcW w:w="3278" w:type="dxa"/>
                </w:tcPr>
                <w:p w14:paraId="74A28E10" w14:textId="7CF9A9E1" w:rsidR="00574A9B" w:rsidRPr="00574A9B"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Cenizas sulfatadas</w:t>
                  </w:r>
                </w:p>
              </w:tc>
              <w:tc>
                <w:tcPr>
                  <w:tcW w:w="3278" w:type="dxa"/>
                </w:tcPr>
                <w:p w14:paraId="41A2B2CE" w14:textId="14C1A5E7" w:rsidR="00574A9B" w:rsidRPr="00574A9B"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0.002 Max.</w:t>
                  </w:r>
                </w:p>
              </w:tc>
            </w:tr>
            <w:tr w:rsidR="00574A9B" w:rsidRPr="00370BF5" w14:paraId="1AB445E5" w14:textId="77777777" w:rsidTr="001519DA">
              <w:trPr>
                <w:trHeight w:val="536"/>
                <w:jc w:val="center"/>
              </w:trPr>
              <w:tc>
                <w:tcPr>
                  <w:tcW w:w="3278" w:type="dxa"/>
                </w:tcPr>
                <w:p w14:paraId="12B46CED" w14:textId="10F727A9" w:rsidR="00574A9B" w:rsidRPr="00574A9B" w:rsidRDefault="00574A9B" w:rsidP="004C1EC4">
                  <w:pPr>
                    <w:framePr w:hSpace="141" w:wrap="around" w:vAnchor="text" w:hAnchor="margin" w:y="334"/>
                    <w:tabs>
                      <w:tab w:val="left" w:pos="2034"/>
                    </w:tabs>
                    <w:spacing w:line="360" w:lineRule="auto"/>
                    <w:jc w:val="center"/>
                    <w:rPr>
                      <w:rFonts w:ascii="Arial" w:hAnsi="Arial" w:cs="Arial"/>
                      <w:sz w:val="24"/>
                      <w:szCs w:val="24"/>
                      <w:highlight w:val="yellow"/>
                    </w:rPr>
                  </w:pPr>
                  <w:r w:rsidRPr="00574A9B">
                    <w:rPr>
                      <w:rFonts w:ascii="Arial" w:hAnsi="Arial" w:cs="Arial"/>
                      <w:sz w:val="24"/>
                      <w:szCs w:val="24"/>
                    </w:rPr>
                    <w:t>Fenol libre</w:t>
                  </w:r>
                </w:p>
              </w:tc>
              <w:tc>
                <w:tcPr>
                  <w:tcW w:w="3278" w:type="dxa"/>
                </w:tcPr>
                <w:p w14:paraId="2EC37034" w14:textId="64064D55" w:rsidR="00574A9B" w:rsidRPr="00574A9B" w:rsidRDefault="00574A9B" w:rsidP="004C1EC4">
                  <w:pPr>
                    <w:framePr w:hSpace="141" w:wrap="around" w:vAnchor="text" w:hAnchor="margin" w:y="334"/>
                    <w:spacing w:line="360" w:lineRule="auto"/>
                    <w:jc w:val="center"/>
                    <w:rPr>
                      <w:rFonts w:ascii="Arial" w:hAnsi="Arial" w:cs="Arial"/>
                      <w:sz w:val="24"/>
                      <w:szCs w:val="24"/>
                      <w:highlight w:val="yellow"/>
                    </w:rPr>
                  </w:pPr>
                  <w:r w:rsidRPr="00574A9B">
                    <w:rPr>
                      <w:rFonts w:ascii="Arial" w:hAnsi="Arial" w:cs="Arial"/>
                      <w:sz w:val="24"/>
                      <w:szCs w:val="24"/>
                    </w:rPr>
                    <w:t>0.02 Max.</w:t>
                  </w:r>
                </w:p>
              </w:tc>
            </w:tr>
            <w:tr w:rsidR="00574A9B" w:rsidRPr="00370BF5" w14:paraId="4BE3CD46" w14:textId="77777777" w:rsidTr="001519DA">
              <w:trPr>
                <w:trHeight w:val="518"/>
                <w:jc w:val="center"/>
              </w:trPr>
              <w:tc>
                <w:tcPr>
                  <w:tcW w:w="3278" w:type="dxa"/>
                </w:tcPr>
                <w:p w14:paraId="4FE094B6" w14:textId="74B928E0" w:rsidR="00574A9B" w:rsidRPr="00574A9B"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Metales pesados (como pb)</w:t>
                  </w:r>
                </w:p>
              </w:tc>
              <w:tc>
                <w:tcPr>
                  <w:tcW w:w="3278" w:type="dxa"/>
                </w:tcPr>
                <w:p w14:paraId="5F9AACCB" w14:textId="60D19B7B" w:rsidR="00574A9B" w:rsidRPr="00574A9B"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0.0004 Max.</w:t>
                  </w:r>
                </w:p>
              </w:tc>
            </w:tr>
            <w:tr w:rsidR="00574A9B" w:rsidRPr="00370BF5" w14:paraId="17EB842C" w14:textId="77777777" w:rsidTr="001519DA">
              <w:trPr>
                <w:trHeight w:val="536"/>
                <w:jc w:val="center"/>
              </w:trPr>
              <w:tc>
                <w:tcPr>
                  <w:tcW w:w="3278" w:type="dxa"/>
                </w:tcPr>
                <w:p w14:paraId="2165D098" w14:textId="7E621933" w:rsidR="00574A9B" w:rsidRPr="00574A9B" w:rsidRDefault="00574A9B" w:rsidP="004C1EC4">
                  <w:pPr>
                    <w:framePr w:hSpace="141" w:wrap="around" w:vAnchor="text" w:hAnchor="margin" w:y="334"/>
                    <w:spacing w:line="360" w:lineRule="auto"/>
                    <w:jc w:val="center"/>
                    <w:rPr>
                      <w:rFonts w:ascii="Arial" w:hAnsi="Arial" w:cs="Arial"/>
                      <w:sz w:val="24"/>
                      <w:szCs w:val="24"/>
                    </w:rPr>
                  </w:pPr>
                  <w:proofErr w:type="spellStart"/>
                  <w:r w:rsidRPr="00574A9B">
                    <w:rPr>
                      <w:rFonts w:ascii="Arial" w:hAnsi="Arial" w:cs="Arial"/>
                      <w:sz w:val="24"/>
                      <w:szCs w:val="24"/>
                    </w:rPr>
                    <w:t>Arsenico</w:t>
                  </w:r>
                  <w:proofErr w:type="spellEnd"/>
                </w:p>
              </w:tc>
              <w:tc>
                <w:tcPr>
                  <w:tcW w:w="3278" w:type="dxa"/>
                </w:tcPr>
                <w:p w14:paraId="4FEED198" w14:textId="6446A336" w:rsidR="00574A9B" w:rsidRPr="00574A9B" w:rsidRDefault="00574A9B" w:rsidP="004C1EC4">
                  <w:pPr>
                    <w:framePr w:hSpace="141" w:wrap="around" w:vAnchor="text" w:hAnchor="margin" w:y="334"/>
                    <w:spacing w:line="360" w:lineRule="auto"/>
                    <w:jc w:val="center"/>
                    <w:rPr>
                      <w:rFonts w:ascii="Arial" w:hAnsi="Arial" w:cs="Arial"/>
                      <w:sz w:val="24"/>
                      <w:szCs w:val="24"/>
                    </w:rPr>
                  </w:pPr>
                  <w:r w:rsidRPr="00574A9B">
                    <w:rPr>
                      <w:rFonts w:ascii="Arial" w:hAnsi="Arial" w:cs="Arial"/>
                      <w:sz w:val="24"/>
                      <w:szCs w:val="24"/>
                    </w:rPr>
                    <w:t>0.0001 Max.</w:t>
                  </w:r>
                </w:p>
              </w:tc>
            </w:tr>
          </w:tbl>
          <w:p w14:paraId="3FB00BA5" w14:textId="77777777" w:rsidR="00B12D0A" w:rsidRDefault="00B12D0A" w:rsidP="00BE1442">
            <w:pPr>
              <w:spacing w:line="360" w:lineRule="auto"/>
              <w:jc w:val="both"/>
              <w:rPr>
                <w:rFonts w:ascii="Arial" w:hAnsi="Arial" w:cs="Arial"/>
                <w:sz w:val="24"/>
                <w:szCs w:val="24"/>
              </w:rPr>
            </w:pPr>
          </w:p>
          <w:p w14:paraId="27A5D937" w14:textId="77777777" w:rsidR="00574A9B" w:rsidRDefault="00574A9B"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276C18F" w14:textId="77777777" w:rsidR="00D02059" w:rsidRPr="00D02059" w:rsidRDefault="00D02059" w:rsidP="00D02059">
            <w:pPr>
              <w:spacing w:line="360" w:lineRule="auto"/>
              <w:jc w:val="both"/>
              <w:rPr>
                <w:rFonts w:ascii="Arial" w:hAnsi="Arial" w:cs="Arial"/>
                <w:sz w:val="24"/>
                <w:szCs w:val="24"/>
              </w:rPr>
            </w:pPr>
          </w:p>
          <w:p w14:paraId="30EC6F5B" w14:textId="6214B94A" w:rsidR="00D02059" w:rsidRPr="00D02059" w:rsidRDefault="00D02059" w:rsidP="00D02059">
            <w:pPr>
              <w:spacing w:line="360" w:lineRule="auto"/>
              <w:jc w:val="both"/>
              <w:rPr>
                <w:rFonts w:ascii="Arial" w:hAnsi="Arial" w:cs="Arial"/>
                <w:b/>
                <w:sz w:val="24"/>
                <w:szCs w:val="24"/>
              </w:rPr>
            </w:pPr>
            <w:r w:rsidRPr="00D02059">
              <w:rPr>
                <w:rFonts w:ascii="Arial" w:hAnsi="Arial" w:cs="Arial"/>
                <w:b/>
                <w:sz w:val="24"/>
                <w:szCs w:val="24"/>
              </w:rPr>
              <w:t xml:space="preserve">Industria Alimentaria </w:t>
            </w:r>
          </w:p>
          <w:p w14:paraId="27572410" w14:textId="37BBFA3A"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D02059">
              <w:rPr>
                <w:rFonts w:ascii="Arial" w:hAnsi="Arial" w:cs="Arial"/>
                <w:sz w:val="24"/>
                <w:szCs w:val="24"/>
              </w:rPr>
              <w:t>Conservante en</w:t>
            </w:r>
            <w:r>
              <w:rPr>
                <w:rFonts w:ascii="Arial" w:hAnsi="Arial" w:cs="Arial"/>
                <w:sz w:val="24"/>
                <w:szCs w:val="24"/>
              </w:rPr>
              <w:t xml:space="preserve"> grasas y aceites comestibles: </w:t>
            </w:r>
            <w:r w:rsidRPr="00D02059">
              <w:rPr>
                <w:rFonts w:ascii="Arial" w:hAnsi="Arial" w:cs="Arial"/>
                <w:sz w:val="24"/>
                <w:szCs w:val="24"/>
              </w:rPr>
              <w:t xml:space="preserve">El BHT se utiliza para prevenir la rancidez oxidativa en alimentos ricos en grasas, como aceites vegetales, margarinas y mantequillas, evitando la formación de olores y sabores desagradables.  </w:t>
            </w:r>
          </w:p>
          <w:p w14:paraId="42BC3C62" w14:textId="329B52AB"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Productos procesados: </w:t>
            </w:r>
            <w:r w:rsidRPr="00D02059">
              <w:rPr>
                <w:rFonts w:ascii="Arial" w:hAnsi="Arial" w:cs="Arial"/>
                <w:sz w:val="24"/>
                <w:szCs w:val="24"/>
              </w:rPr>
              <w:t xml:space="preserve">Se encuentra en cereales, frutos secos, snacks y alimentos deshidratados, prolongando su vida útil y manteniendo su calidad sensorial.  </w:t>
            </w:r>
          </w:p>
          <w:p w14:paraId="7452B4DE" w14:textId="77777777" w:rsidR="00D02059" w:rsidRPr="00D02059" w:rsidRDefault="00D02059" w:rsidP="00D02059">
            <w:pPr>
              <w:spacing w:line="360" w:lineRule="auto"/>
              <w:jc w:val="both"/>
              <w:rPr>
                <w:rFonts w:ascii="Arial" w:hAnsi="Arial" w:cs="Arial"/>
                <w:sz w:val="24"/>
                <w:szCs w:val="24"/>
              </w:rPr>
            </w:pPr>
          </w:p>
          <w:p w14:paraId="23F1AEC6" w14:textId="667C0838" w:rsidR="00D02059" w:rsidRPr="00D02059" w:rsidRDefault="00D02059" w:rsidP="00D02059">
            <w:pPr>
              <w:spacing w:line="360" w:lineRule="auto"/>
              <w:jc w:val="both"/>
              <w:rPr>
                <w:rFonts w:ascii="Arial" w:hAnsi="Arial" w:cs="Arial"/>
                <w:b/>
                <w:sz w:val="24"/>
                <w:szCs w:val="24"/>
              </w:rPr>
            </w:pPr>
            <w:r w:rsidRPr="00D02059">
              <w:rPr>
                <w:rFonts w:ascii="Arial" w:hAnsi="Arial" w:cs="Arial"/>
                <w:b/>
                <w:sz w:val="24"/>
                <w:szCs w:val="24"/>
              </w:rPr>
              <w:t xml:space="preserve">Cosméticos y Productos de Cuidado Personal  </w:t>
            </w:r>
          </w:p>
          <w:p w14:paraId="3CA17F24" w14:textId="65C60804"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sidRPr="00D02059">
              <w:rPr>
                <w:rFonts w:ascii="Arial" w:hAnsi="Arial" w:cs="Arial"/>
                <w:sz w:val="24"/>
                <w:szCs w:val="24"/>
              </w:rPr>
              <w:t>Esta</w:t>
            </w:r>
            <w:r>
              <w:rPr>
                <w:rFonts w:ascii="Arial" w:hAnsi="Arial" w:cs="Arial"/>
                <w:sz w:val="24"/>
                <w:szCs w:val="24"/>
              </w:rPr>
              <w:t>bilizante en cremas y lociones:</w:t>
            </w:r>
            <w:r w:rsidRPr="00D02059">
              <w:rPr>
                <w:rFonts w:ascii="Arial" w:hAnsi="Arial" w:cs="Arial"/>
                <w:sz w:val="24"/>
                <w:szCs w:val="24"/>
              </w:rPr>
              <w:t xml:space="preserve"> Protege ingredientes sensibles como fragancias y aceites esenciales de la oxidación, asegurando la eficacia del producto a lo largo del tiempo.  </w:t>
            </w:r>
          </w:p>
          <w:p w14:paraId="3E09F53B" w14:textId="20977E6C"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sidRPr="00D02059">
              <w:rPr>
                <w:rFonts w:ascii="Arial" w:hAnsi="Arial" w:cs="Arial"/>
                <w:sz w:val="24"/>
                <w:szCs w:val="24"/>
              </w:rPr>
              <w:t>En pr</w:t>
            </w:r>
            <w:r>
              <w:rPr>
                <w:rFonts w:ascii="Arial" w:hAnsi="Arial" w:cs="Arial"/>
                <w:sz w:val="24"/>
                <w:szCs w:val="24"/>
              </w:rPr>
              <w:t xml:space="preserve">oductos de maquillaje: </w:t>
            </w:r>
            <w:r w:rsidRPr="00D02059">
              <w:rPr>
                <w:rFonts w:ascii="Arial" w:hAnsi="Arial" w:cs="Arial"/>
                <w:sz w:val="24"/>
                <w:szCs w:val="24"/>
              </w:rPr>
              <w:t xml:space="preserve">Evita el deterioro de las grasas utilizadas en labiales, bases y sombras de ojos.  </w:t>
            </w:r>
          </w:p>
          <w:p w14:paraId="1F11B32D" w14:textId="77777777" w:rsidR="00D02059" w:rsidRPr="00D02059" w:rsidRDefault="00D02059" w:rsidP="00D02059">
            <w:pPr>
              <w:spacing w:line="360" w:lineRule="auto"/>
              <w:jc w:val="both"/>
              <w:rPr>
                <w:rFonts w:ascii="Arial" w:hAnsi="Arial" w:cs="Arial"/>
                <w:sz w:val="24"/>
                <w:szCs w:val="24"/>
              </w:rPr>
            </w:pPr>
          </w:p>
          <w:p w14:paraId="24122967" w14:textId="17294E00" w:rsidR="00D02059" w:rsidRPr="00D02059" w:rsidRDefault="00D02059" w:rsidP="00D02059">
            <w:pPr>
              <w:spacing w:line="360" w:lineRule="auto"/>
              <w:jc w:val="both"/>
              <w:rPr>
                <w:rFonts w:ascii="Arial" w:hAnsi="Arial" w:cs="Arial"/>
                <w:b/>
                <w:sz w:val="24"/>
                <w:szCs w:val="24"/>
              </w:rPr>
            </w:pPr>
            <w:r w:rsidRPr="00D02059">
              <w:rPr>
                <w:rFonts w:ascii="Arial" w:hAnsi="Arial" w:cs="Arial"/>
                <w:b/>
                <w:sz w:val="24"/>
                <w:szCs w:val="24"/>
              </w:rPr>
              <w:t>Industria Farmacéutica</w:t>
            </w:r>
          </w:p>
          <w:p w14:paraId="76088AAF" w14:textId="4F9EEA4B"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Protector en medicamentos: </w:t>
            </w:r>
            <w:r w:rsidRPr="00D02059">
              <w:rPr>
                <w:rFonts w:ascii="Arial" w:hAnsi="Arial" w:cs="Arial"/>
                <w:sz w:val="24"/>
                <w:szCs w:val="24"/>
              </w:rPr>
              <w:t xml:space="preserve">Previene la oxidación de ingredientes activos en tabletas, cápsulas y soluciones líquidas, asegurando su estabilidad química.  </w:t>
            </w:r>
          </w:p>
          <w:p w14:paraId="3A23824D" w14:textId="3B5DB9CF"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En suplementos alimenticios: </w:t>
            </w:r>
            <w:r w:rsidRPr="00D02059">
              <w:rPr>
                <w:rFonts w:ascii="Arial" w:hAnsi="Arial" w:cs="Arial"/>
                <w:sz w:val="24"/>
                <w:szCs w:val="24"/>
              </w:rPr>
              <w:t xml:space="preserve">Utilizado para mantener la calidad de vitaminas liposolubles como A, D, E y K.  </w:t>
            </w:r>
          </w:p>
          <w:p w14:paraId="7F4A97E4" w14:textId="77777777" w:rsidR="00D02059" w:rsidRPr="00D02059" w:rsidRDefault="00D02059" w:rsidP="00D02059">
            <w:pPr>
              <w:spacing w:line="360" w:lineRule="auto"/>
              <w:jc w:val="both"/>
              <w:rPr>
                <w:rFonts w:ascii="Arial" w:hAnsi="Arial" w:cs="Arial"/>
                <w:sz w:val="24"/>
                <w:szCs w:val="24"/>
              </w:rPr>
            </w:pPr>
          </w:p>
          <w:p w14:paraId="6BD2F096" w14:textId="5C12D838" w:rsidR="00D02059" w:rsidRPr="00D02059" w:rsidRDefault="00D02059" w:rsidP="00D02059">
            <w:pPr>
              <w:spacing w:line="360" w:lineRule="auto"/>
              <w:jc w:val="both"/>
              <w:rPr>
                <w:rFonts w:ascii="Arial" w:hAnsi="Arial" w:cs="Arial"/>
                <w:b/>
                <w:sz w:val="24"/>
                <w:szCs w:val="24"/>
              </w:rPr>
            </w:pPr>
            <w:r w:rsidRPr="00D02059">
              <w:rPr>
                <w:rFonts w:ascii="Arial" w:hAnsi="Arial" w:cs="Arial"/>
                <w:b/>
                <w:sz w:val="24"/>
                <w:szCs w:val="24"/>
              </w:rPr>
              <w:t xml:space="preserve">Plásticos y Polímeros </w:t>
            </w:r>
          </w:p>
          <w:p w14:paraId="2EB8E334" w14:textId="096AC03F"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sidRPr="00D02059">
              <w:rPr>
                <w:rFonts w:ascii="Arial" w:hAnsi="Arial" w:cs="Arial"/>
                <w:sz w:val="24"/>
                <w:szCs w:val="24"/>
              </w:rPr>
              <w:t xml:space="preserve">Antioxidante en materiales </w:t>
            </w:r>
            <w:r>
              <w:rPr>
                <w:rFonts w:ascii="Arial" w:hAnsi="Arial" w:cs="Arial"/>
                <w:sz w:val="24"/>
                <w:szCs w:val="24"/>
              </w:rPr>
              <w:t xml:space="preserve">plásticos: </w:t>
            </w:r>
            <w:r w:rsidRPr="00D02059">
              <w:rPr>
                <w:rFonts w:ascii="Arial" w:hAnsi="Arial" w:cs="Arial"/>
                <w:sz w:val="24"/>
                <w:szCs w:val="24"/>
              </w:rPr>
              <w:t xml:space="preserve">Protege polímeros como el polietileno y el polipropileno de la degradación causada por la exposición al calor y la luz durante su procesamiento y uso.  </w:t>
            </w:r>
          </w:p>
          <w:p w14:paraId="05F10CAC" w14:textId="77777777" w:rsidR="00D02059" w:rsidRPr="00D02059" w:rsidRDefault="00D02059" w:rsidP="00D02059">
            <w:pPr>
              <w:spacing w:line="360" w:lineRule="auto"/>
              <w:jc w:val="both"/>
              <w:rPr>
                <w:rFonts w:ascii="Arial" w:hAnsi="Arial" w:cs="Arial"/>
                <w:sz w:val="24"/>
                <w:szCs w:val="24"/>
              </w:rPr>
            </w:pPr>
          </w:p>
          <w:p w14:paraId="59C2E57F" w14:textId="716516F2" w:rsidR="00D02059" w:rsidRPr="00D02059" w:rsidRDefault="00D02059" w:rsidP="00D02059">
            <w:pPr>
              <w:spacing w:line="360" w:lineRule="auto"/>
              <w:jc w:val="both"/>
              <w:rPr>
                <w:rFonts w:ascii="Arial" w:hAnsi="Arial" w:cs="Arial"/>
                <w:b/>
                <w:sz w:val="24"/>
                <w:szCs w:val="24"/>
              </w:rPr>
            </w:pPr>
            <w:r w:rsidRPr="00D02059">
              <w:rPr>
                <w:rFonts w:ascii="Arial" w:hAnsi="Arial" w:cs="Arial"/>
                <w:b/>
                <w:sz w:val="24"/>
                <w:szCs w:val="24"/>
              </w:rPr>
              <w:t xml:space="preserve">Combustibles y Aceites Industriales  </w:t>
            </w:r>
          </w:p>
          <w:p w14:paraId="69BF6CEE" w14:textId="6298E427"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sidRPr="00D02059">
              <w:rPr>
                <w:rFonts w:ascii="Arial" w:hAnsi="Arial" w:cs="Arial"/>
                <w:sz w:val="24"/>
                <w:szCs w:val="24"/>
              </w:rPr>
              <w:t>Estabilizador de combustibl</w:t>
            </w:r>
            <w:r>
              <w:rPr>
                <w:rFonts w:ascii="Arial" w:hAnsi="Arial" w:cs="Arial"/>
                <w:sz w:val="24"/>
                <w:szCs w:val="24"/>
              </w:rPr>
              <w:t xml:space="preserve">es: </w:t>
            </w:r>
            <w:r w:rsidRPr="00D02059">
              <w:rPr>
                <w:rFonts w:ascii="Arial" w:hAnsi="Arial" w:cs="Arial"/>
                <w:sz w:val="24"/>
                <w:szCs w:val="24"/>
              </w:rPr>
              <w:t xml:space="preserve">Evita la formación de gomas en gasolina y diésel durante el almacenamiento.  </w:t>
            </w:r>
          </w:p>
          <w:p w14:paraId="1F776334" w14:textId="630F3E21"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sidRPr="00D02059">
              <w:rPr>
                <w:rFonts w:ascii="Arial" w:hAnsi="Arial" w:cs="Arial"/>
                <w:sz w:val="24"/>
                <w:szCs w:val="24"/>
              </w:rPr>
              <w:t>Prot</w:t>
            </w:r>
            <w:r>
              <w:rPr>
                <w:rFonts w:ascii="Arial" w:hAnsi="Arial" w:cs="Arial"/>
                <w:sz w:val="24"/>
                <w:szCs w:val="24"/>
              </w:rPr>
              <w:t xml:space="preserve">ección de aceites lubricantes: </w:t>
            </w:r>
            <w:r w:rsidRPr="00D02059">
              <w:rPr>
                <w:rFonts w:ascii="Arial" w:hAnsi="Arial" w:cs="Arial"/>
                <w:sz w:val="24"/>
                <w:szCs w:val="24"/>
              </w:rPr>
              <w:t xml:space="preserve">Incrementa la resistencia a la oxidación en lubricantes de motores y equipos industriales.  </w:t>
            </w:r>
          </w:p>
          <w:p w14:paraId="42258FBE" w14:textId="77777777" w:rsidR="00D02059" w:rsidRPr="00D02059" w:rsidRDefault="00D02059" w:rsidP="00D02059">
            <w:pPr>
              <w:spacing w:line="360" w:lineRule="auto"/>
              <w:jc w:val="both"/>
              <w:rPr>
                <w:rFonts w:ascii="Arial" w:hAnsi="Arial" w:cs="Arial"/>
                <w:sz w:val="24"/>
                <w:szCs w:val="24"/>
              </w:rPr>
            </w:pPr>
          </w:p>
          <w:p w14:paraId="12023DD0" w14:textId="06B21502" w:rsidR="00D02059" w:rsidRPr="00D02059" w:rsidRDefault="00D02059" w:rsidP="00D02059">
            <w:pPr>
              <w:spacing w:line="360" w:lineRule="auto"/>
              <w:jc w:val="both"/>
              <w:rPr>
                <w:rFonts w:ascii="Arial" w:hAnsi="Arial" w:cs="Arial"/>
                <w:b/>
                <w:sz w:val="24"/>
                <w:szCs w:val="24"/>
              </w:rPr>
            </w:pPr>
            <w:r w:rsidRPr="00D02059">
              <w:rPr>
                <w:rFonts w:ascii="Arial" w:hAnsi="Arial" w:cs="Arial"/>
                <w:b/>
                <w:sz w:val="24"/>
                <w:szCs w:val="24"/>
              </w:rPr>
              <w:t xml:space="preserve">Agricultura  </w:t>
            </w:r>
          </w:p>
          <w:p w14:paraId="48CE54CA" w14:textId="1D949FC3"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D02059">
              <w:rPr>
                <w:rFonts w:ascii="Arial" w:hAnsi="Arial" w:cs="Arial"/>
                <w:sz w:val="24"/>
                <w:szCs w:val="24"/>
              </w:rPr>
              <w:t>Conse</w:t>
            </w:r>
            <w:r>
              <w:rPr>
                <w:rFonts w:ascii="Arial" w:hAnsi="Arial" w:cs="Arial"/>
                <w:sz w:val="24"/>
                <w:szCs w:val="24"/>
              </w:rPr>
              <w:t xml:space="preserve">rvante en productos agrícolas: </w:t>
            </w:r>
            <w:r w:rsidRPr="00D02059">
              <w:rPr>
                <w:rFonts w:ascii="Arial" w:hAnsi="Arial" w:cs="Arial"/>
                <w:sz w:val="24"/>
                <w:szCs w:val="24"/>
              </w:rPr>
              <w:t xml:space="preserve">Usado en pesticidas y herbicidas para proteger sus componentes activos de la degradación oxidativa.  </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8ED4ADF" w14:textId="1D6928A3"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sidRPr="00D02059">
              <w:rPr>
                <w:rFonts w:ascii="Arial" w:hAnsi="Arial" w:cs="Arial"/>
                <w:sz w:val="24"/>
                <w:szCs w:val="24"/>
              </w:rPr>
              <w:t xml:space="preserve">Utilizar equipo de protección personal (guantes, gafas, mascarilla).  </w:t>
            </w:r>
          </w:p>
          <w:p w14:paraId="125E0D61" w14:textId="0FDAB92E" w:rsidR="00D02059" w:rsidRPr="00D02059"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sidRPr="00D02059">
              <w:rPr>
                <w:rFonts w:ascii="Arial" w:hAnsi="Arial" w:cs="Arial"/>
                <w:sz w:val="24"/>
                <w:szCs w:val="24"/>
              </w:rPr>
              <w:t xml:space="preserve">Evitar la inhalación de polvo y el contacto con piel y ojos.  </w:t>
            </w:r>
          </w:p>
          <w:p w14:paraId="0D915D37" w14:textId="4CB3CBE3" w:rsidR="0049398B" w:rsidRDefault="00D02059" w:rsidP="00D02059">
            <w:pPr>
              <w:spacing w:line="360" w:lineRule="auto"/>
              <w:jc w:val="both"/>
              <w:rPr>
                <w:rFonts w:ascii="Arial" w:hAnsi="Arial" w:cs="Arial"/>
                <w:sz w:val="24"/>
                <w:szCs w:val="24"/>
              </w:rPr>
            </w:pPr>
            <w:r w:rsidRPr="00264A12">
              <w:rPr>
                <w:rFonts w:ascii="Segoe UI Emoji" w:hAnsi="Segoe UI Emoji" w:cs="Segoe UI Emoji"/>
                <w:sz w:val="24"/>
                <w:szCs w:val="24"/>
              </w:rPr>
              <w:t>✔</w:t>
            </w:r>
            <w:r w:rsidRPr="00D02059">
              <w:rPr>
                <w:rFonts w:ascii="Arial" w:hAnsi="Arial" w:cs="Arial"/>
                <w:sz w:val="24"/>
                <w:szCs w:val="24"/>
              </w:rPr>
              <w:t>Manipular en áreas bien ventiladas o bajo campanas de extracción</w:t>
            </w:r>
          </w:p>
          <w:p w14:paraId="1643A1BA" w14:textId="3D33F6D7" w:rsidR="00D02059" w:rsidRPr="00370BF5" w:rsidRDefault="00D02059" w:rsidP="00D02059">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45AAF43" w14:textId="77777777" w:rsidR="00693976" w:rsidRDefault="00693976" w:rsidP="00FB6E80">
            <w:pPr>
              <w:spacing w:line="360" w:lineRule="auto"/>
              <w:jc w:val="both"/>
              <w:rPr>
                <w:rFonts w:ascii="Arial" w:hAnsi="Arial" w:cs="Arial"/>
                <w:sz w:val="24"/>
                <w:szCs w:val="24"/>
              </w:rPr>
            </w:pPr>
          </w:p>
          <w:p w14:paraId="3BB8CAA0" w14:textId="242F3F03" w:rsidR="00983641" w:rsidRPr="00983641" w:rsidRDefault="00983641" w:rsidP="00983641">
            <w:pPr>
              <w:spacing w:line="360" w:lineRule="auto"/>
              <w:jc w:val="both"/>
              <w:rPr>
                <w:rFonts w:ascii="Arial" w:hAnsi="Arial" w:cs="Arial"/>
                <w:sz w:val="24"/>
                <w:szCs w:val="24"/>
              </w:rPr>
            </w:pPr>
            <w:r w:rsidRPr="00264A12">
              <w:rPr>
                <w:rFonts w:ascii="Segoe UI Emoji" w:hAnsi="Segoe UI Emoji" w:cs="Segoe UI Emoji"/>
                <w:sz w:val="24"/>
                <w:szCs w:val="24"/>
              </w:rPr>
              <w:t>✔</w:t>
            </w:r>
            <w:r w:rsidRPr="00983641">
              <w:rPr>
                <w:rFonts w:ascii="Arial" w:hAnsi="Arial" w:cs="Arial"/>
                <w:sz w:val="24"/>
                <w:szCs w:val="24"/>
              </w:rPr>
              <w:t xml:space="preserve">Conservar en un lugar seco, fresco y bien ventilado.  </w:t>
            </w:r>
          </w:p>
          <w:p w14:paraId="3B423AFC" w14:textId="30EED168" w:rsidR="00983641" w:rsidRPr="00983641" w:rsidRDefault="00983641" w:rsidP="00983641">
            <w:pPr>
              <w:spacing w:line="360" w:lineRule="auto"/>
              <w:jc w:val="both"/>
              <w:rPr>
                <w:rFonts w:ascii="Arial" w:hAnsi="Arial" w:cs="Arial"/>
                <w:sz w:val="24"/>
                <w:szCs w:val="24"/>
              </w:rPr>
            </w:pPr>
            <w:r w:rsidRPr="00264A12">
              <w:rPr>
                <w:rFonts w:ascii="Segoe UI Emoji" w:hAnsi="Segoe UI Emoji" w:cs="Segoe UI Emoji"/>
                <w:sz w:val="24"/>
                <w:szCs w:val="24"/>
              </w:rPr>
              <w:t>✔</w:t>
            </w:r>
            <w:r w:rsidRPr="00983641">
              <w:rPr>
                <w:rFonts w:ascii="Arial" w:hAnsi="Arial" w:cs="Arial"/>
                <w:sz w:val="24"/>
                <w:szCs w:val="24"/>
              </w:rPr>
              <w:t xml:space="preserve">Mantener lejos de fuentes de calor, oxidantes y humedad.  </w:t>
            </w:r>
          </w:p>
          <w:p w14:paraId="1C664139" w14:textId="77777777" w:rsidR="00983641" w:rsidRDefault="00983641" w:rsidP="00983641">
            <w:pPr>
              <w:spacing w:line="360" w:lineRule="auto"/>
              <w:jc w:val="both"/>
              <w:rPr>
                <w:rFonts w:ascii="Arial" w:hAnsi="Arial" w:cs="Arial"/>
                <w:sz w:val="24"/>
                <w:szCs w:val="24"/>
              </w:rPr>
            </w:pPr>
            <w:r w:rsidRPr="00264A12">
              <w:rPr>
                <w:rFonts w:ascii="Segoe UI Emoji" w:hAnsi="Segoe UI Emoji" w:cs="Segoe UI Emoji"/>
                <w:sz w:val="24"/>
                <w:szCs w:val="24"/>
              </w:rPr>
              <w:t>✔</w:t>
            </w:r>
            <w:r w:rsidRPr="00983641">
              <w:rPr>
                <w:rFonts w:ascii="Arial" w:hAnsi="Arial" w:cs="Arial"/>
                <w:sz w:val="24"/>
                <w:szCs w:val="24"/>
              </w:rPr>
              <w:t xml:space="preserve">Almacenar en envases herméticos, protegidos de la luz solar directa.  </w:t>
            </w:r>
          </w:p>
          <w:p w14:paraId="1F2089AD" w14:textId="54A01584" w:rsidR="00983641" w:rsidRPr="00370BF5" w:rsidRDefault="00983641" w:rsidP="00983641">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C1EC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C1EC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05ED8AE" w:rsidR="00885DA5" w:rsidRPr="00370BF5" w:rsidRDefault="00983641" w:rsidP="004C1EC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93B3A16" w:rsidR="00885DA5" w:rsidRPr="00370BF5" w:rsidRDefault="00983641" w:rsidP="004C1EC4">
                  <w:pPr>
                    <w:framePr w:hSpace="141" w:wrap="around" w:vAnchor="text" w:hAnchor="margin" w:y="334"/>
                    <w:spacing w:line="360" w:lineRule="auto"/>
                    <w:jc w:val="center"/>
                    <w:rPr>
                      <w:rFonts w:ascii="Arial" w:hAnsi="Arial" w:cs="Arial"/>
                      <w:sz w:val="24"/>
                      <w:szCs w:val="24"/>
                    </w:rPr>
                  </w:pPr>
                  <w:r w:rsidRPr="0098364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B5B0259" w14:textId="77777777" w:rsidR="00983641" w:rsidRPr="00370BF5" w:rsidRDefault="00983641" w:rsidP="00983641">
            <w:pPr>
              <w:spacing w:after="160" w:line="360" w:lineRule="auto"/>
              <w:jc w:val="both"/>
              <w:rPr>
                <w:rFonts w:ascii="Arial" w:hAnsi="Arial" w:cs="Arial"/>
                <w:sz w:val="24"/>
                <w:szCs w:val="24"/>
              </w:rPr>
            </w:pPr>
            <w:r w:rsidRPr="00370A24">
              <w:rPr>
                <w:rFonts w:ascii="Arial" w:hAnsi="Arial" w:cs="Arial"/>
                <w:sz w:val="24"/>
                <w:szCs w:val="24"/>
              </w:rPr>
              <w:t>El pr</w:t>
            </w:r>
            <w:r>
              <w:rPr>
                <w:rFonts w:ascii="Arial" w:hAnsi="Arial" w:cs="Arial"/>
                <w:sz w:val="24"/>
                <w:szCs w:val="24"/>
              </w:rPr>
              <w:t>oducto tiene una vida útil de 24</w:t>
            </w:r>
            <w:r w:rsidRPr="00370A2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D75F92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83641" w:rsidRPr="00370BF5" w:rsidRDefault="0098364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CE70" w14:textId="77777777" w:rsidR="007046FF" w:rsidRDefault="007046FF" w:rsidP="00C93E31">
      <w:pPr>
        <w:spacing w:after="0" w:line="240" w:lineRule="auto"/>
      </w:pPr>
      <w:r>
        <w:separator/>
      </w:r>
    </w:p>
  </w:endnote>
  <w:endnote w:type="continuationSeparator" w:id="0">
    <w:p w14:paraId="0E938DF5" w14:textId="77777777" w:rsidR="007046FF" w:rsidRDefault="007046F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16EB" w14:textId="77777777" w:rsidR="007046FF" w:rsidRDefault="007046FF" w:rsidP="00C93E31">
      <w:pPr>
        <w:spacing w:after="0" w:line="240" w:lineRule="auto"/>
      </w:pPr>
      <w:r>
        <w:separator/>
      </w:r>
    </w:p>
  </w:footnote>
  <w:footnote w:type="continuationSeparator" w:id="0">
    <w:p w14:paraId="51D4A4F0" w14:textId="77777777" w:rsidR="007046FF" w:rsidRDefault="007046F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95C99"/>
    <w:rsid w:val="003A5DFD"/>
    <w:rsid w:val="003B0F29"/>
    <w:rsid w:val="0040758E"/>
    <w:rsid w:val="00456623"/>
    <w:rsid w:val="00462405"/>
    <w:rsid w:val="00465F0F"/>
    <w:rsid w:val="00477D6C"/>
    <w:rsid w:val="004822A8"/>
    <w:rsid w:val="0049398B"/>
    <w:rsid w:val="004C1EC4"/>
    <w:rsid w:val="00502B75"/>
    <w:rsid w:val="00561793"/>
    <w:rsid w:val="00574A9B"/>
    <w:rsid w:val="005924B1"/>
    <w:rsid w:val="005929A9"/>
    <w:rsid w:val="006105EB"/>
    <w:rsid w:val="00693976"/>
    <w:rsid w:val="006A7DB4"/>
    <w:rsid w:val="006E190A"/>
    <w:rsid w:val="006F1925"/>
    <w:rsid w:val="007046FF"/>
    <w:rsid w:val="00745BCE"/>
    <w:rsid w:val="00746F96"/>
    <w:rsid w:val="00753473"/>
    <w:rsid w:val="00781B5C"/>
    <w:rsid w:val="007D72BE"/>
    <w:rsid w:val="007D7666"/>
    <w:rsid w:val="00830A53"/>
    <w:rsid w:val="008436D3"/>
    <w:rsid w:val="00885DA5"/>
    <w:rsid w:val="008A576A"/>
    <w:rsid w:val="008B179C"/>
    <w:rsid w:val="008C3299"/>
    <w:rsid w:val="008F552B"/>
    <w:rsid w:val="009241AE"/>
    <w:rsid w:val="00937605"/>
    <w:rsid w:val="009511AE"/>
    <w:rsid w:val="009554ED"/>
    <w:rsid w:val="00963F7F"/>
    <w:rsid w:val="00970394"/>
    <w:rsid w:val="00976E5E"/>
    <w:rsid w:val="00983641"/>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02059"/>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2025-02-04T21:00:00Z</dcterms:created>
  <dcterms:modified xsi:type="dcterms:W3CDTF">2025-07-26T16:05:00Z</dcterms:modified>
</cp:coreProperties>
</file>