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2F8F039" w:rsidR="00383491" w:rsidRDefault="00A3662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D4CC21C" wp14:editId="0324B0B9">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BF9620" w14:textId="77777777" w:rsidR="00A3662D" w:rsidRDefault="00A3662D" w:rsidP="00A366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C21C"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04BF9620" w14:textId="77777777" w:rsidR="00A3662D" w:rsidRDefault="00A3662D" w:rsidP="00A366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8DA261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B4A346D" w:rsidR="00383491" w:rsidRPr="00DE6685" w:rsidRDefault="00B213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B4A346D" w:rsidR="00383491" w:rsidRPr="00DE6685" w:rsidRDefault="00B213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B8CDDBB" w:rsidR="008F552B" w:rsidRDefault="00B2133A" w:rsidP="009241AE">
      <w:pPr>
        <w:spacing w:line="360" w:lineRule="auto"/>
        <w:jc w:val="center"/>
        <w:rPr>
          <w:rFonts w:ascii="Arial" w:hAnsi="Arial" w:cs="Arial"/>
          <w:b/>
          <w:bCs/>
          <w:color w:val="1F3864" w:themeColor="accent1" w:themeShade="80"/>
          <w:sz w:val="48"/>
          <w:szCs w:val="48"/>
        </w:rPr>
      </w:pPr>
      <w:bookmarkStart w:id="0" w:name="_Hlk170901815"/>
      <w:r w:rsidRPr="00B2133A">
        <w:rPr>
          <w:rFonts w:ascii="Arial" w:hAnsi="Arial" w:cs="Arial"/>
          <w:b/>
          <w:bCs/>
          <w:color w:val="1F3864" w:themeColor="accent1" w:themeShade="80"/>
          <w:sz w:val="48"/>
          <w:szCs w:val="48"/>
        </w:rPr>
        <w:t>COLAGENO</w:t>
      </w:r>
      <w:r>
        <w:rPr>
          <w:rFonts w:ascii="Arial" w:hAnsi="Arial" w:cs="Arial"/>
          <w:b/>
          <w:bCs/>
          <w:color w:val="1F3864" w:themeColor="accent1" w:themeShade="80"/>
          <w:sz w:val="48"/>
          <w:szCs w:val="48"/>
        </w:rPr>
        <w:t xml:space="preserve"> LÍQUIDO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C5442E">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bookmarkEnd w:id="0"/>
          <w:p w14:paraId="476783C0" w14:textId="77777777" w:rsidR="00DE6685" w:rsidRPr="009241AE" w:rsidRDefault="00DE6685" w:rsidP="00C5442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C5442E">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C5442E">
            <w:pPr>
              <w:spacing w:line="360" w:lineRule="auto"/>
              <w:jc w:val="both"/>
              <w:rPr>
                <w:rFonts w:ascii="Arial" w:hAnsi="Arial" w:cs="Arial"/>
                <w:sz w:val="24"/>
                <w:szCs w:val="24"/>
              </w:rPr>
            </w:pPr>
          </w:p>
          <w:p w14:paraId="0A1D84C0" w14:textId="6DBA908E" w:rsidR="00B2133A" w:rsidRPr="00B2133A" w:rsidRDefault="00B2133A" w:rsidP="00C5442E">
            <w:pPr>
              <w:spacing w:line="360" w:lineRule="auto"/>
              <w:jc w:val="both"/>
              <w:rPr>
                <w:rFonts w:ascii="Arial" w:hAnsi="Arial" w:cs="Arial"/>
                <w:sz w:val="24"/>
                <w:szCs w:val="24"/>
              </w:rPr>
            </w:pPr>
            <w:r w:rsidRPr="00B2133A">
              <w:rPr>
                <w:rFonts w:ascii="Arial" w:hAnsi="Arial" w:cs="Arial"/>
                <w:sz w:val="24"/>
                <w:szCs w:val="24"/>
              </w:rPr>
              <w:t>NOMBRE INCI: HYDROLYZED COLLAGEN</w:t>
            </w:r>
          </w:p>
          <w:p w14:paraId="297A75D8" w14:textId="77777777" w:rsidR="00B2133A" w:rsidRPr="00B2133A" w:rsidRDefault="00B2133A" w:rsidP="00C5442E">
            <w:pPr>
              <w:spacing w:line="360" w:lineRule="auto"/>
              <w:jc w:val="both"/>
              <w:rPr>
                <w:rFonts w:ascii="Arial" w:hAnsi="Arial" w:cs="Arial"/>
                <w:sz w:val="24"/>
                <w:szCs w:val="24"/>
              </w:rPr>
            </w:pPr>
            <w:r w:rsidRPr="00B2133A">
              <w:rPr>
                <w:rFonts w:ascii="Arial" w:hAnsi="Arial" w:cs="Arial"/>
                <w:sz w:val="24"/>
                <w:szCs w:val="24"/>
              </w:rPr>
              <w:t>SOLVENTES INCI: Glycerin (and) Water</w:t>
            </w:r>
          </w:p>
          <w:p w14:paraId="585CF48C" w14:textId="77777777" w:rsidR="00DE6685" w:rsidRPr="00B2133A" w:rsidRDefault="00DE6685" w:rsidP="00C5442E">
            <w:pPr>
              <w:spacing w:line="360" w:lineRule="auto"/>
              <w:jc w:val="both"/>
              <w:rPr>
                <w:rFonts w:ascii="Arial" w:hAnsi="Arial" w:cs="Arial"/>
                <w:sz w:val="24"/>
                <w:szCs w:val="24"/>
              </w:rPr>
            </w:pPr>
            <w:r w:rsidRPr="00B2133A">
              <w:rPr>
                <w:rFonts w:ascii="Arial" w:hAnsi="Arial" w:cs="Arial"/>
                <w:sz w:val="24"/>
                <w:szCs w:val="24"/>
              </w:rPr>
              <w:t xml:space="preserve">Identificación de la empresa: QUIMIFOREN S.A.S </w:t>
            </w:r>
          </w:p>
          <w:p w14:paraId="294899D0" w14:textId="4CBB1F0D" w:rsidR="00B2133A" w:rsidRPr="00B2133A" w:rsidRDefault="00B2133A" w:rsidP="00C5442E">
            <w:pPr>
              <w:spacing w:line="360" w:lineRule="auto"/>
              <w:jc w:val="both"/>
              <w:rPr>
                <w:rFonts w:ascii="Arial" w:hAnsi="Arial" w:cs="Arial"/>
                <w:sz w:val="24"/>
                <w:szCs w:val="24"/>
              </w:rPr>
            </w:pPr>
            <w:r w:rsidRPr="00B2133A">
              <w:rPr>
                <w:rFonts w:ascii="Arial" w:hAnsi="Arial" w:cs="Arial"/>
                <w:sz w:val="24"/>
                <w:szCs w:val="24"/>
              </w:rPr>
              <w:t xml:space="preserve">País de Origen: Nacional </w:t>
            </w:r>
          </w:p>
          <w:p w14:paraId="63670C89" w14:textId="1CE355BD" w:rsidR="00090C55" w:rsidRPr="00370BF5" w:rsidRDefault="00090C55" w:rsidP="00C5442E">
            <w:pPr>
              <w:spacing w:line="360" w:lineRule="auto"/>
              <w:jc w:val="both"/>
              <w:rPr>
                <w:rFonts w:ascii="Arial" w:hAnsi="Arial" w:cs="Arial"/>
                <w:sz w:val="24"/>
                <w:szCs w:val="24"/>
              </w:rPr>
            </w:pPr>
          </w:p>
        </w:tc>
      </w:tr>
      <w:tr w:rsidR="00DE6685" w:rsidRPr="009241AE" w14:paraId="2AB81BCA" w14:textId="77777777" w:rsidTr="00C5442E">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01295BEC" w14:textId="148240FC" w:rsidR="008B179C" w:rsidRPr="00370BF5" w:rsidRDefault="00DE6685" w:rsidP="00C5442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C5442E">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C5442E">
            <w:pPr>
              <w:spacing w:line="360" w:lineRule="auto"/>
              <w:jc w:val="both"/>
              <w:rPr>
                <w:rFonts w:ascii="Arial" w:hAnsi="Arial" w:cs="Arial"/>
                <w:sz w:val="24"/>
                <w:szCs w:val="24"/>
              </w:rPr>
            </w:pPr>
          </w:p>
          <w:p w14:paraId="03D92C70" w14:textId="77777777" w:rsidR="00B2133A" w:rsidRPr="00B2133A" w:rsidRDefault="00B2133A" w:rsidP="00C5442E">
            <w:pPr>
              <w:spacing w:line="360" w:lineRule="auto"/>
              <w:jc w:val="both"/>
              <w:rPr>
                <w:rFonts w:ascii="Arial" w:hAnsi="Arial" w:cs="Arial"/>
                <w:sz w:val="24"/>
                <w:szCs w:val="24"/>
              </w:rPr>
            </w:pPr>
            <w:r w:rsidRPr="00B2133A">
              <w:rPr>
                <w:rFonts w:ascii="Arial" w:hAnsi="Arial" w:cs="Arial"/>
                <w:sz w:val="24"/>
                <w:szCs w:val="24"/>
              </w:rPr>
              <w:t>El colágeno es la proteína de soporte del tejido conjuntivo, se encuentra en forma de fibras, es responsable de las características y de las propiedades de la piel. Durante el proceso de envejecimiento del colágeno soluble se lentamente convierte en forma insoluble, y su capacidad para almacenar agua disminuye drásticamente, por lo que se hace necesario incorporarlo en los productos cosméticos colágenos para aumentar así significativamente su hidratación.</w:t>
            </w:r>
          </w:p>
          <w:p w14:paraId="3D8A752B" w14:textId="77777777" w:rsidR="00B2133A" w:rsidRPr="00B2133A" w:rsidRDefault="00B2133A" w:rsidP="00C5442E">
            <w:pPr>
              <w:spacing w:line="360" w:lineRule="auto"/>
              <w:jc w:val="both"/>
              <w:rPr>
                <w:rFonts w:ascii="Arial" w:hAnsi="Arial" w:cs="Arial"/>
                <w:sz w:val="24"/>
                <w:szCs w:val="24"/>
              </w:rPr>
            </w:pPr>
          </w:p>
          <w:p w14:paraId="20995C3A" w14:textId="35EDF9EE" w:rsidR="00A21D43" w:rsidRDefault="00B2133A" w:rsidP="00C5442E">
            <w:pPr>
              <w:spacing w:line="360" w:lineRule="auto"/>
              <w:jc w:val="both"/>
              <w:rPr>
                <w:rFonts w:ascii="Arial" w:hAnsi="Arial" w:cs="Arial"/>
                <w:sz w:val="24"/>
                <w:szCs w:val="24"/>
              </w:rPr>
            </w:pPr>
            <w:r w:rsidRPr="00B2133A">
              <w:rPr>
                <w:rFonts w:ascii="Arial" w:hAnsi="Arial" w:cs="Arial"/>
                <w:sz w:val="24"/>
                <w:szCs w:val="24"/>
              </w:rPr>
              <w:t xml:space="preserve">El termino colágeno no designa solamente a una especie molecular única, pero sí a una familia de macromoléculas sintetizadas por los fibroblastos bajo la forma de un precursor o pro colágeno y que tiene características estructurales comunes. El producto de la conversión final, el tropo colágeno consiste en una hélice triple y en dos tipo péptidos. Las moléculas de colágeno están constituidas por tres cadenas de poli péptidos (cadenas alfa) de forma de hélices izquierda las cuales se en enrollan en una súper hélice derecha dando lugar de un eje común. El enrollamiento de estas tres cadenas en hélice necesita la presencia de la glicina todos los tres </w:t>
            </w:r>
            <w:r>
              <w:rPr>
                <w:rFonts w:ascii="Arial" w:hAnsi="Arial" w:cs="Arial"/>
                <w:sz w:val="24"/>
                <w:szCs w:val="24"/>
              </w:rPr>
              <w:t>amino</w:t>
            </w:r>
            <w:r w:rsidRPr="00B2133A">
              <w:rPr>
                <w:rFonts w:ascii="Arial" w:hAnsi="Arial" w:cs="Arial"/>
                <w:sz w:val="24"/>
                <w:szCs w:val="24"/>
              </w:rPr>
              <w:t xml:space="preserve"> ácidos. La secuencia está constituida por la repetición de la tripleta GLL-x-y, donde x es prolina e hidroxiprolina. Cada cadena alfa tiene unos 3000 </w:t>
            </w:r>
            <w:r w:rsidRPr="00B2133A">
              <w:rPr>
                <w:rFonts w:ascii="Arial" w:hAnsi="Arial" w:cs="Arial"/>
                <w:sz w:val="24"/>
                <w:szCs w:val="24"/>
              </w:rPr>
              <w:lastRenderedPageBreak/>
              <w:t>daltons y se presenta en forma de un bastón rígido de 300 nanómetros, nm, de longitud y de 1.4nm de diámetro. (MARTINI &amp; SEILLER, 1999)</w:t>
            </w:r>
          </w:p>
          <w:p w14:paraId="740EF0EB" w14:textId="03BDBA1B" w:rsidR="00B2133A" w:rsidRPr="00286CEA" w:rsidRDefault="00B2133A" w:rsidP="00C5442E">
            <w:pPr>
              <w:spacing w:line="360" w:lineRule="auto"/>
              <w:jc w:val="both"/>
              <w:rPr>
                <w:rFonts w:ascii="Arial" w:hAnsi="Arial" w:cs="Arial"/>
                <w:sz w:val="24"/>
                <w:szCs w:val="24"/>
              </w:rPr>
            </w:pPr>
          </w:p>
        </w:tc>
      </w:tr>
      <w:tr w:rsidR="00DE6685" w:rsidRPr="009241AE" w14:paraId="5F84A03D" w14:textId="77777777" w:rsidTr="00F0067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5894CCE0" w14:textId="20EB51FA" w:rsidR="00DE6685" w:rsidRPr="00FD058D" w:rsidRDefault="00B2133A" w:rsidP="00C5442E">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lastRenderedPageBreak/>
              <w:t>COMPOSICION</w:t>
            </w:r>
          </w:p>
        </w:tc>
      </w:tr>
      <w:tr w:rsidR="00D53570" w:rsidRPr="009241AE" w14:paraId="7D17327B" w14:textId="77777777" w:rsidTr="00C5442E">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B498A4" w14:textId="77777777" w:rsidR="00B2133A" w:rsidRDefault="00B2133A" w:rsidP="00C5442E">
            <w:pPr>
              <w:spacing w:before="100" w:beforeAutospacing="1" w:after="100" w:afterAutospacing="1"/>
              <w:rPr>
                <w:rFonts w:ascii="Arial" w:hAnsi="Arial" w:cs="Arial"/>
                <w:sz w:val="24"/>
                <w:szCs w:val="24"/>
              </w:rPr>
            </w:pPr>
          </w:p>
          <w:p w14:paraId="52A4A56C" w14:textId="48510A8C" w:rsidR="00B2133A" w:rsidRPr="00B2133A" w:rsidRDefault="00B2133A" w:rsidP="00C5442E">
            <w:pPr>
              <w:spacing w:before="100" w:beforeAutospacing="1" w:after="100" w:afterAutospacing="1" w:line="360" w:lineRule="auto"/>
              <w:jc w:val="both"/>
              <w:rPr>
                <w:rFonts w:ascii="Arial" w:eastAsia="Times New Roman" w:hAnsi="Arial" w:cs="Arial"/>
                <w:sz w:val="24"/>
                <w:szCs w:val="24"/>
                <w:lang w:eastAsia="es-CO"/>
              </w:rPr>
            </w:pPr>
            <w:r w:rsidRPr="00B2133A">
              <w:rPr>
                <w:rFonts w:ascii="Arial" w:eastAsia="Times New Roman" w:hAnsi="Arial" w:cs="Arial"/>
                <w:sz w:val="24"/>
                <w:szCs w:val="24"/>
                <w:lang w:eastAsia="es-CO"/>
              </w:rPr>
              <w:t>Contiene alrededor de 4000 μg/ml de L-hidroxiprolina aminoácido específico del colágeno. El único péptido fundamental del colágeno contiene aproximadamente 1050 aminoácidos, donde los principales son la glicina (30%), la prolina y la hidroxiprolina (20%) y la alanina (aproximadamente 10 %).</w:t>
            </w:r>
          </w:p>
          <w:p w14:paraId="116AFFEC" w14:textId="77777777" w:rsidR="00B2133A" w:rsidRDefault="00B2133A" w:rsidP="00C5442E">
            <w:pPr>
              <w:spacing w:before="100" w:beforeAutospacing="1" w:after="100" w:afterAutospacing="1" w:line="360" w:lineRule="auto"/>
              <w:jc w:val="both"/>
              <w:rPr>
                <w:rFonts w:ascii="Arial" w:eastAsia="Times New Roman" w:hAnsi="Arial" w:cs="Arial"/>
                <w:b/>
                <w:sz w:val="24"/>
                <w:szCs w:val="24"/>
                <w:lang w:eastAsia="es-CO"/>
              </w:rPr>
            </w:pPr>
            <w:r w:rsidRPr="00B2133A">
              <w:rPr>
                <w:rFonts w:ascii="Arial" w:eastAsia="Times New Roman" w:hAnsi="Arial" w:cs="Arial"/>
                <w:b/>
                <w:sz w:val="24"/>
                <w:szCs w:val="24"/>
                <w:lang w:eastAsia="es-CO"/>
              </w:rPr>
              <w:t>Composición del colágeno: aminoácidos:</w:t>
            </w:r>
          </w:p>
          <w:tbl>
            <w:tblPr>
              <w:tblStyle w:val="Tablaconcuadrcula"/>
              <w:tblW w:w="0" w:type="auto"/>
              <w:jc w:val="center"/>
              <w:tblLook w:val="04A0" w:firstRow="1" w:lastRow="0" w:firstColumn="1" w:lastColumn="0" w:noHBand="0" w:noVBand="1"/>
            </w:tblPr>
            <w:tblGrid>
              <w:gridCol w:w="2044"/>
              <w:gridCol w:w="2126"/>
              <w:gridCol w:w="2268"/>
              <w:gridCol w:w="2126"/>
            </w:tblGrid>
            <w:tr w:rsidR="00B2133A" w14:paraId="4A96363A" w14:textId="77777777" w:rsidTr="00D70F90">
              <w:trPr>
                <w:trHeight w:val="465"/>
                <w:jc w:val="center"/>
              </w:trPr>
              <w:tc>
                <w:tcPr>
                  <w:tcW w:w="2044" w:type="dxa"/>
                </w:tcPr>
                <w:p w14:paraId="38DC8120" w14:textId="0A765ADB" w:rsidR="00B2133A"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b/>
                      <w:sz w:val="24"/>
                      <w:szCs w:val="24"/>
                      <w:lang w:eastAsia="es-CO"/>
                    </w:rPr>
                  </w:pPr>
                  <w:r w:rsidRPr="00B2133A">
                    <w:rPr>
                      <w:rFonts w:ascii="Arial" w:eastAsia="Times New Roman" w:hAnsi="Arial" w:cs="Arial"/>
                      <w:b/>
                      <w:sz w:val="24"/>
                      <w:szCs w:val="24"/>
                      <w:lang w:eastAsia="es-CO"/>
                    </w:rPr>
                    <w:t>Aminoácidos</w:t>
                  </w:r>
                </w:p>
              </w:tc>
              <w:tc>
                <w:tcPr>
                  <w:tcW w:w="2126" w:type="dxa"/>
                </w:tcPr>
                <w:p w14:paraId="7E528AB4" w14:textId="769801C4" w:rsidR="00B2133A"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b/>
                      <w:sz w:val="24"/>
                      <w:szCs w:val="24"/>
                      <w:lang w:eastAsia="es-CO"/>
                    </w:rPr>
                  </w:pPr>
                  <w:r w:rsidRPr="00B2133A">
                    <w:rPr>
                      <w:rFonts w:ascii="Arial" w:eastAsia="Times New Roman" w:hAnsi="Arial" w:cs="Arial"/>
                      <w:b/>
                      <w:bCs/>
                      <w:sz w:val="24"/>
                      <w:szCs w:val="24"/>
                      <w:lang w:eastAsia="es-CO"/>
                    </w:rPr>
                    <w:t>Cantidad de residuos</w:t>
                  </w:r>
                </w:p>
              </w:tc>
              <w:tc>
                <w:tcPr>
                  <w:tcW w:w="2268" w:type="dxa"/>
                </w:tcPr>
                <w:p w14:paraId="3FA012AD" w14:textId="50DA716B" w:rsidR="00B2133A"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b/>
                      <w:sz w:val="24"/>
                      <w:szCs w:val="24"/>
                      <w:lang w:eastAsia="es-CO"/>
                    </w:rPr>
                  </w:pPr>
                  <w:r w:rsidRPr="00B2133A">
                    <w:rPr>
                      <w:rFonts w:ascii="Arial" w:eastAsia="Times New Roman" w:hAnsi="Arial" w:cs="Arial"/>
                      <w:b/>
                      <w:bCs/>
                      <w:sz w:val="24"/>
                      <w:szCs w:val="24"/>
                      <w:lang w:eastAsia="es-CO"/>
                    </w:rPr>
                    <w:t>Aminoácidos</w:t>
                  </w:r>
                </w:p>
              </w:tc>
              <w:tc>
                <w:tcPr>
                  <w:tcW w:w="2126" w:type="dxa"/>
                </w:tcPr>
                <w:p w14:paraId="7AF95747" w14:textId="186A452A" w:rsidR="00B2133A"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b/>
                      <w:sz w:val="24"/>
                      <w:szCs w:val="24"/>
                      <w:lang w:eastAsia="es-CO"/>
                    </w:rPr>
                  </w:pPr>
                  <w:r w:rsidRPr="00B2133A">
                    <w:rPr>
                      <w:rFonts w:ascii="Arial" w:eastAsia="Times New Roman" w:hAnsi="Arial" w:cs="Arial"/>
                      <w:b/>
                      <w:bCs/>
                      <w:sz w:val="24"/>
                      <w:szCs w:val="24"/>
                      <w:lang w:eastAsia="es-CO"/>
                    </w:rPr>
                    <w:t>Cantidad de residuos</w:t>
                  </w:r>
                </w:p>
              </w:tc>
            </w:tr>
            <w:tr w:rsidR="00B2133A" w14:paraId="241B798C" w14:textId="77777777" w:rsidTr="00D70F90">
              <w:trPr>
                <w:trHeight w:val="483"/>
                <w:jc w:val="center"/>
              </w:trPr>
              <w:tc>
                <w:tcPr>
                  <w:tcW w:w="2044" w:type="dxa"/>
                </w:tcPr>
                <w:p w14:paraId="7FAB3D96" w14:textId="0A125B97" w:rsidR="00B2133A" w:rsidRPr="00D70F90"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D70F90">
                    <w:rPr>
                      <w:rFonts w:ascii="Arial" w:eastAsia="Times New Roman" w:hAnsi="Arial" w:cs="Arial"/>
                      <w:sz w:val="24"/>
                      <w:szCs w:val="24"/>
                      <w:lang w:eastAsia="es-CO"/>
                    </w:rPr>
                    <w:t>OH-Lisina</w:t>
                  </w:r>
                </w:p>
              </w:tc>
              <w:tc>
                <w:tcPr>
                  <w:tcW w:w="2126" w:type="dxa"/>
                </w:tcPr>
                <w:p w14:paraId="6766A09F" w14:textId="730FBC31" w:rsidR="00B2133A" w:rsidRPr="00D70F90"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D70F90">
                    <w:rPr>
                      <w:rFonts w:ascii="Arial" w:eastAsia="Times New Roman" w:hAnsi="Arial" w:cs="Arial"/>
                      <w:sz w:val="24"/>
                      <w:szCs w:val="24"/>
                      <w:lang w:eastAsia="es-CO"/>
                    </w:rPr>
                    <w:t>6.2</w:t>
                  </w:r>
                </w:p>
              </w:tc>
              <w:tc>
                <w:tcPr>
                  <w:tcW w:w="2268" w:type="dxa"/>
                </w:tcPr>
                <w:p w14:paraId="672CDAC9" w14:textId="6DB4B10C" w:rsidR="00B2133A" w:rsidRPr="00D70F90"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D70F90">
                    <w:rPr>
                      <w:rFonts w:ascii="Arial" w:eastAsia="Times New Roman" w:hAnsi="Arial" w:cs="Arial"/>
                      <w:sz w:val="24"/>
                      <w:szCs w:val="24"/>
                      <w:lang w:eastAsia="es-CO"/>
                    </w:rPr>
                    <w:t>Ácido glutámico</w:t>
                  </w:r>
                </w:p>
              </w:tc>
              <w:tc>
                <w:tcPr>
                  <w:tcW w:w="2126" w:type="dxa"/>
                </w:tcPr>
                <w:p w14:paraId="3ED247DB" w14:textId="779B0000" w:rsidR="00B2133A" w:rsidRPr="00D70F90" w:rsidRDefault="00B2133A"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80.6</w:t>
                  </w:r>
                </w:p>
              </w:tc>
            </w:tr>
            <w:tr w:rsidR="00D70F90" w14:paraId="35D67381" w14:textId="77777777" w:rsidTr="00D70F90">
              <w:trPr>
                <w:trHeight w:val="465"/>
                <w:jc w:val="center"/>
              </w:trPr>
              <w:tc>
                <w:tcPr>
                  <w:tcW w:w="2044" w:type="dxa"/>
                </w:tcPr>
                <w:p w14:paraId="4D12B34B" w14:textId="439EC74F"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Lisina</w:t>
                  </w:r>
                </w:p>
              </w:tc>
              <w:tc>
                <w:tcPr>
                  <w:tcW w:w="2126" w:type="dxa"/>
                </w:tcPr>
                <w:p w14:paraId="6175305E" w14:textId="23F4C64B"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2.7</w:t>
                  </w:r>
                </w:p>
              </w:tc>
              <w:tc>
                <w:tcPr>
                  <w:tcW w:w="2268" w:type="dxa"/>
                </w:tcPr>
                <w:p w14:paraId="67CD641B" w14:textId="0BAC77CE"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Prolina</w:t>
                  </w:r>
                </w:p>
              </w:tc>
              <w:tc>
                <w:tcPr>
                  <w:tcW w:w="2126" w:type="dxa"/>
                  <w:vAlign w:val="center"/>
                </w:tcPr>
                <w:p w14:paraId="4D865778" w14:textId="617AF57E"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311.9</w:t>
                  </w:r>
                </w:p>
              </w:tc>
            </w:tr>
            <w:tr w:rsidR="00D70F90" w14:paraId="3ED31AB6" w14:textId="77777777" w:rsidTr="00D70F90">
              <w:trPr>
                <w:trHeight w:val="465"/>
                <w:jc w:val="center"/>
              </w:trPr>
              <w:tc>
                <w:tcPr>
                  <w:tcW w:w="2044" w:type="dxa"/>
                </w:tcPr>
                <w:p w14:paraId="7F19FEB1" w14:textId="2D6767E6"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Histidina</w:t>
                  </w:r>
                </w:p>
              </w:tc>
              <w:tc>
                <w:tcPr>
                  <w:tcW w:w="2126" w:type="dxa"/>
                </w:tcPr>
                <w:p w14:paraId="234CBC8C" w14:textId="3384EADD"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6.3</w:t>
                  </w:r>
                </w:p>
              </w:tc>
              <w:tc>
                <w:tcPr>
                  <w:tcW w:w="2268" w:type="dxa"/>
                </w:tcPr>
                <w:p w14:paraId="51E9FE3B" w14:textId="463941EA"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Glicina</w:t>
                  </w:r>
                </w:p>
              </w:tc>
              <w:tc>
                <w:tcPr>
                  <w:tcW w:w="2126" w:type="dxa"/>
                  <w:vAlign w:val="center"/>
                </w:tcPr>
                <w:p w14:paraId="18CB0031" w14:textId="33914C85"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311.9</w:t>
                  </w:r>
                </w:p>
              </w:tc>
            </w:tr>
            <w:tr w:rsidR="00D70F90" w14:paraId="76917776" w14:textId="77777777" w:rsidTr="00D70F90">
              <w:trPr>
                <w:trHeight w:val="465"/>
                <w:jc w:val="center"/>
              </w:trPr>
              <w:tc>
                <w:tcPr>
                  <w:tcW w:w="2044" w:type="dxa"/>
                </w:tcPr>
                <w:p w14:paraId="43B499D3" w14:textId="085FF5C4"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Arginina</w:t>
                  </w:r>
                </w:p>
              </w:tc>
              <w:tc>
                <w:tcPr>
                  <w:tcW w:w="2126" w:type="dxa"/>
                </w:tcPr>
                <w:p w14:paraId="027E081A" w14:textId="290732A1"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8.1</w:t>
                  </w:r>
                </w:p>
              </w:tc>
              <w:tc>
                <w:tcPr>
                  <w:tcW w:w="2268" w:type="dxa"/>
                </w:tcPr>
                <w:p w14:paraId="380975C2" w14:textId="57A964A6"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Alanina</w:t>
                  </w:r>
                </w:p>
              </w:tc>
              <w:tc>
                <w:tcPr>
                  <w:tcW w:w="2126" w:type="dxa"/>
                  <w:vAlign w:val="center"/>
                </w:tcPr>
                <w:p w14:paraId="5DF762AD" w14:textId="22622531"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119.4</w:t>
                  </w:r>
                </w:p>
              </w:tc>
            </w:tr>
            <w:tr w:rsidR="00D70F90" w14:paraId="4C9BCBE8" w14:textId="77777777" w:rsidTr="00D70F90">
              <w:trPr>
                <w:trHeight w:val="483"/>
                <w:jc w:val="center"/>
              </w:trPr>
              <w:tc>
                <w:tcPr>
                  <w:tcW w:w="2044" w:type="dxa"/>
                </w:tcPr>
                <w:p w14:paraId="45A0EA4B" w14:textId="45DD4CAB"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Ácido aspártico</w:t>
                  </w:r>
                </w:p>
              </w:tc>
              <w:tc>
                <w:tcPr>
                  <w:tcW w:w="2126" w:type="dxa"/>
                </w:tcPr>
                <w:p w14:paraId="494925F9" w14:textId="70DE5AD1"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11.2</w:t>
                  </w:r>
                </w:p>
              </w:tc>
              <w:tc>
                <w:tcPr>
                  <w:tcW w:w="2268" w:type="dxa"/>
                </w:tcPr>
                <w:p w14:paraId="16429C6C" w14:textId="1EB46209"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Valina</w:t>
                  </w:r>
                </w:p>
              </w:tc>
              <w:tc>
                <w:tcPr>
                  <w:tcW w:w="2126" w:type="dxa"/>
                </w:tcPr>
                <w:p w14:paraId="1477A258" w14:textId="4F804DD0"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21.5</w:t>
                  </w:r>
                </w:p>
              </w:tc>
            </w:tr>
            <w:tr w:rsidR="00D70F90" w14:paraId="733E807C" w14:textId="77777777" w:rsidTr="00D70F90">
              <w:trPr>
                <w:trHeight w:val="465"/>
                <w:jc w:val="center"/>
              </w:trPr>
              <w:tc>
                <w:tcPr>
                  <w:tcW w:w="2044" w:type="dxa"/>
                </w:tcPr>
                <w:p w14:paraId="0FEA5721" w14:textId="4FFB25EA"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Treonina</w:t>
                  </w:r>
                </w:p>
              </w:tc>
              <w:tc>
                <w:tcPr>
                  <w:tcW w:w="2126" w:type="dxa"/>
                </w:tcPr>
                <w:p w14:paraId="2C1D4A48" w14:textId="02D56E08"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33.0</w:t>
                  </w:r>
                </w:p>
              </w:tc>
              <w:tc>
                <w:tcPr>
                  <w:tcW w:w="2268" w:type="dxa"/>
                </w:tcPr>
                <w:p w14:paraId="7AB775F5" w14:textId="40BFA2DD"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Leucina</w:t>
                  </w:r>
                </w:p>
              </w:tc>
              <w:tc>
                <w:tcPr>
                  <w:tcW w:w="2126" w:type="dxa"/>
                  <w:vAlign w:val="center"/>
                </w:tcPr>
                <w:p w14:paraId="6B3534FB" w14:textId="08DDFDDD"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21.5</w:t>
                  </w:r>
                </w:p>
              </w:tc>
            </w:tr>
            <w:tr w:rsidR="00D70F90" w14:paraId="2EAA766E" w14:textId="77777777" w:rsidTr="00D70F90">
              <w:trPr>
                <w:trHeight w:val="465"/>
                <w:jc w:val="center"/>
              </w:trPr>
              <w:tc>
                <w:tcPr>
                  <w:tcW w:w="2044" w:type="dxa"/>
                </w:tcPr>
                <w:p w14:paraId="3FD40644" w14:textId="5386C40F"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Serina</w:t>
                  </w:r>
                </w:p>
              </w:tc>
              <w:tc>
                <w:tcPr>
                  <w:tcW w:w="2126" w:type="dxa"/>
                </w:tcPr>
                <w:p w14:paraId="440123DD" w14:textId="49F87C50"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13.6</w:t>
                  </w:r>
                </w:p>
              </w:tc>
              <w:tc>
                <w:tcPr>
                  <w:tcW w:w="2268" w:type="dxa"/>
                </w:tcPr>
                <w:p w14:paraId="7AC9A1DC" w14:textId="28067A77"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Tirosina</w:t>
                  </w:r>
                </w:p>
              </w:tc>
              <w:tc>
                <w:tcPr>
                  <w:tcW w:w="2126" w:type="dxa"/>
                </w:tcPr>
                <w:p w14:paraId="24536731" w14:textId="52E07F0D" w:rsidR="00D70F90" w:rsidRPr="00D70F90" w:rsidRDefault="00D70F90" w:rsidP="00A3662D">
                  <w:pPr>
                    <w:framePr w:hSpace="141" w:wrap="around" w:vAnchor="text" w:hAnchor="margin" w:y="334"/>
                    <w:spacing w:before="100" w:beforeAutospacing="1" w:after="100" w:afterAutospacing="1" w:line="360" w:lineRule="auto"/>
                    <w:jc w:val="center"/>
                    <w:rPr>
                      <w:rFonts w:ascii="Arial" w:eastAsia="Times New Roman" w:hAnsi="Arial" w:cs="Arial"/>
                      <w:sz w:val="24"/>
                      <w:szCs w:val="24"/>
                      <w:lang w:eastAsia="es-CO"/>
                    </w:rPr>
                  </w:pPr>
                  <w:r w:rsidRPr="00B2133A">
                    <w:rPr>
                      <w:rFonts w:ascii="Arial" w:eastAsia="Times New Roman" w:hAnsi="Arial" w:cs="Arial"/>
                      <w:sz w:val="24"/>
                      <w:szCs w:val="24"/>
                      <w:lang w:eastAsia="es-CO"/>
                    </w:rPr>
                    <w:t>8.3</w:t>
                  </w:r>
                </w:p>
              </w:tc>
            </w:tr>
          </w:tbl>
          <w:p w14:paraId="678BDE4D" w14:textId="77777777" w:rsidR="00B2133A" w:rsidRDefault="00B2133A" w:rsidP="00C5442E">
            <w:pPr>
              <w:spacing w:before="100" w:beforeAutospacing="1" w:after="100" w:afterAutospacing="1" w:line="360" w:lineRule="auto"/>
              <w:jc w:val="both"/>
              <w:rPr>
                <w:rFonts w:ascii="Arial" w:eastAsia="Times New Roman" w:hAnsi="Arial" w:cs="Arial"/>
                <w:sz w:val="24"/>
                <w:szCs w:val="24"/>
                <w:lang w:eastAsia="es-CO"/>
              </w:rPr>
            </w:pPr>
            <w:r w:rsidRPr="00B2133A">
              <w:rPr>
                <w:rFonts w:ascii="Arial" w:eastAsia="Times New Roman" w:hAnsi="Arial" w:cs="Arial"/>
                <w:sz w:val="24"/>
                <w:szCs w:val="24"/>
                <w:lang w:eastAsia="es-CO"/>
              </w:rPr>
              <w:t>Composición tomada de (MARTINI &amp; SEILLER, 1999)</w:t>
            </w:r>
          </w:p>
          <w:p w14:paraId="2B9E906B" w14:textId="1DA53FC3" w:rsidR="00D70F90" w:rsidRPr="00D70F90" w:rsidRDefault="00D70F90" w:rsidP="00C5442E">
            <w:pPr>
              <w:spacing w:before="100" w:beforeAutospacing="1" w:after="100" w:afterAutospacing="1" w:line="360" w:lineRule="auto"/>
              <w:jc w:val="both"/>
              <w:rPr>
                <w:rFonts w:ascii="Arial" w:eastAsia="Times New Roman" w:hAnsi="Arial" w:cs="Arial"/>
                <w:sz w:val="24"/>
                <w:szCs w:val="24"/>
                <w:lang w:eastAsia="es-CO"/>
              </w:rPr>
            </w:pPr>
          </w:p>
        </w:tc>
      </w:tr>
      <w:tr w:rsidR="00D53570" w:rsidRPr="009241AE" w14:paraId="31D2B2F0" w14:textId="77777777" w:rsidTr="00F00674">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315F587E" w14:textId="75C26442" w:rsidR="00D53570" w:rsidRPr="00114558" w:rsidRDefault="00D70F90" w:rsidP="00C5442E">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t>PARTE USADA</w:t>
            </w:r>
          </w:p>
        </w:tc>
      </w:tr>
      <w:tr w:rsidR="00D53570" w:rsidRPr="009241AE" w14:paraId="345593D8" w14:textId="77777777" w:rsidTr="00C5442E">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C5442E">
            <w:pPr>
              <w:spacing w:line="360" w:lineRule="auto"/>
              <w:jc w:val="center"/>
              <w:rPr>
                <w:rFonts w:ascii="Arial" w:hAnsi="Arial" w:cs="Arial"/>
                <w:sz w:val="24"/>
                <w:szCs w:val="24"/>
              </w:rPr>
            </w:pPr>
          </w:p>
          <w:p w14:paraId="3FB00BA5" w14:textId="1F5F9AEF" w:rsidR="00B12D0A" w:rsidRDefault="00D70F90" w:rsidP="00C5442E">
            <w:pPr>
              <w:spacing w:line="360" w:lineRule="auto"/>
              <w:jc w:val="both"/>
              <w:rPr>
                <w:rFonts w:ascii="Arial" w:hAnsi="Arial" w:cs="Arial"/>
                <w:sz w:val="24"/>
                <w:szCs w:val="24"/>
              </w:rPr>
            </w:pPr>
            <w:r w:rsidRPr="00D70F90">
              <w:rPr>
                <w:rFonts w:ascii="Arial" w:hAnsi="Arial" w:cs="Arial"/>
                <w:sz w:val="24"/>
                <w:szCs w:val="24"/>
              </w:rPr>
              <w:t>No aplica</w:t>
            </w:r>
          </w:p>
          <w:p w14:paraId="3587C321" w14:textId="5FA4724E" w:rsidR="00BE1442" w:rsidRPr="00370BF5" w:rsidRDefault="00BE1442" w:rsidP="00C5442E">
            <w:pPr>
              <w:spacing w:line="360" w:lineRule="auto"/>
              <w:jc w:val="both"/>
              <w:rPr>
                <w:rFonts w:ascii="Arial" w:hAnsi="Arial" w:cs="Arial"/>
                <w:sz w:val="24"/>
                <w:szCs w:val="24"/>
              </w:rPr>
            </w:pPr>
          </w:p>
        </w:tc>
      </w:tr>
      <w:tr w:rsidR="00D53570" w:rsidRPr="009241AE" w14:paraId="542C6130" w14:textId="77777777" w:rsidTr="00F00674">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1F712F32" w14:textId="40FD9E15" w:rsidR="00D53570" w:rsidRPr="00370BF5" w:rsidRDefault="00D70F90" w:rsidP="00C5442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C5442E">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A92CC8" w14:textId="77777777" w:rsidR="006D169C" w:rsidRDefault="006D169C" w:rsidP="00C5442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D70F90" w:rsidRPr="005C7272" w14:paraId="68E94D8A" w14:textId="77777777" w:rsidTr="00FC7A2F">
              <w:trPr>
                <w:trHeight w:val="421"/>
                <w:jc w:val="center"/>
              </w:trPr>
              <w:tc>
                <w:tcPr>
                  <w:tcW w:w="6216" w:type="dxa"/>
                  <w:gridSpan w:val="2"/>
                </w:tcPr>
                <w:p w14:paraId="63DE7988" w14:textId="77777777" w:rsidR="00D70F90" w:rsidRPr="005C7272" w:rsidRDefault="00D70F90" w:rsidP="00A3662D">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D70F90" w14:paraId="51E7E41D" w14:textId="77777777" w:rsidTr="00FC7A2F">
              <w:trPr>
                <w:trHeight w:val="437"/>
                <w:jc w:val="center"/>
              </w:trPr>
              <w:tc>
                <w:tcPr>
                  <w:tcW w:w="3108" w:type="dxa"/>
                </w:tcPr>
                <w:p w14:paraId="59509FFE"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0516AC98" w14:textId="58B5C1DD"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Muy soluble a Soluble en Agua. Moderadamente soluble a Muy poco soluble en Etanol 96%.</w:t>
                  </w:r>
                </w:p>
              </w:tc>
            </w:tr>
            <w:tr w:rsidR="00D70F90" w14:paraId="23386ACB" w14:textId="77777777" w:rsidTr="00FC7A2F">
              <w:trPr>
                <w:trHeight w:val="421"/>
                <w:jc w:val="center"/>
              </w:trPr>
              <w:tc>
                <w:tcPr>
                  <w:tcW w:w="3108" w:type="dxa"/>
                </w:tcPr>
                <w:p w14:paraId="4826FC69"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1AAE13C0" w14:textId="241894F2"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1,000 - 1,300</w:t>
                  </w:r>
                </w:p>
              </w:tc>
            </w:tr>
            <w:tr w:rsidR="00D70F90" w14:paraId="6A4A9952" w14:textId="77777777" w:rsidTr="00FC7A2F">
              <w:trPr>
                <w:trHeight w:val="421"/>
                <w:jc w:val="center"/>
              </w:trPr>
              <w:tc>
                <w:tcPr>
                  <w:tcW w:w="3108" w:type="dxa"/>
                </w:tcPr>
                <w:p w14:paraId="4665B082"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08" w:type="dxa"/>
                </w:tcPr>
                <w:p w14:paraId="46313EFF" w14:textId="78F8816B"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4,5 - 7,0</w:t>
                  </w:r>
                </w:p>
              </w:tc>
            </w:tr>
            <w:tr w:rsidR="00D70F90" w14:paraId="6B1363B0" w14:textId="77777777" w:rsidTr="00FC7A2F">
              <w:trPr>
                <w:trHeight w:val="421"/>
                <w:jc w:val="center"/>
              </w:trPr>
              <w:tc>
                <w:tcPr>
                  <w:tcW w:w="3108" w:type="dxa"/>
                </w:tcPr>
                <w:p w14:paraId="4AE8D314" w14:textId="1BAF23F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de Sólidos totales</w:t>
                  </w:r>
                </w:p>
              </w:tc>
              <w:tc>
                <w:tcPr>
                  <w:tcW w:w="3108" w:type="dxa"/>
                </w:tcPr>
                <w:p w14:paraId="60F67C82" w14:textId="29038489"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No aplica</w:t>
                  </w:r>
                </w:p>
              </w:tc>
            </w:tr>
            <w:tr w:rsidR="00D70F90" w14:paraId="51D83FE6" w14:textId="77777777" w:rsidTr="00D70F90">
              <w:trPr>
                <w:trHeight w:val="136"/>
                <w:jc w:val="center"/>
              </w:trPr>
              <w:tc>
                <w:tcPr>
                  <w:tcW w:w="3108" w:type="dxa"/>
                </w:tcPr>
                <w:p w14:paraId="61E43652" w14:textId="0FE62BC8"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0B04CA79" w14:textId="0C2A49DD"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1,300 - 1,480</w:t>
                  </w:r>
                </w:p>
              </w:tc>
            </w:tr>
            <w:tr w:rsidR="00D70F90" w14:paraId="7E87CA43" w14:textId="77777777" w:rsidTr="00FC7A2F">
              <w:trPr>
                <w:trHeight w:val="270"/>
                <w:jc w:val="center"/>
              </w:trPr>
              <w:tc>
                <w:tcPr>
                  <w:tcW w:w="3108" w:type="dxa"/>
                </w:tcPr>
                <w:p w14:paraId="79DC270E" w14:textId="107D4973"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Pérdida por secado</w:t>
                  </w:r>
                </w:p>
              </w:tc>
              <w:tc>
                <w:tcPr>
                  <w:tcW w:w="3108" w:type="dxa"/>
                </w:tcPr>
                <w:p w14:paraId="0DD34EEE" w14:textId="3177777A" w:rsidR="00D70F90" w:rsidRDefault="00D70F90"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45,0% - 70,0%</w:t>
                  </w:r>
                </w:p>
              </w:tc>
            </w:tr>
          </w:tbl>
          <w:p w14:paraId="5F80FA15" w14:textId="77777777" w:rsidR="00D70F90" w:rsidRDefault="00D70F90" w:rsidP="00C5442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D70F90" w:rsidRPr="005C7272" w14:paraId="0C9E6340" w14:textId="77777777" w:rsidTr="00FC7A2F">
              <w:trPr>
                <w:trHeight w:val="421"/>
                <w:jc w:val="center"/>
              </w:trPr>
              <w:tc>
                <w:tcPr>
                  <w:tcW w:w="6216" w:type="dxa"/>
                  <w:gridSpan w:val="2"/>
                </w:tcPr>
                <w:p w14:paraId="7206DECD" w14:textId="77777777" w:rsidR="00D70F90" w:rsidRPr="005C7272" w:rsidRDefault="00D70F90" w:rsidP="00A3662D">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D70F90" w14:paraId="3D025959" w14:textId="77777777" w:rsidTr="00FC7A2F">
              <w:trPr>
                <w:trHeight w:val="437"/>
                <w:jc w:val="center"/>
              </w:trPr>
              <w:tc>
                <w:tcPr>
                  <w:tcW w:w="3108" w:type="dxa"/>
                </w:tcPr>
                <w:p w14:paraId="33523CA2"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74ECD709" w14:textId="77777777" w:rsidR="00D70F90" w:rsidRDefault="00D70F90" w:rsidP="00A3662D">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Rojo a café rojizo</w:t>
                  </w:r>
                </w:p>
              </w:tc>
            </w:tr>
            <w:tr w:rsidR="00D70F90" w14:paraId="62500A73" w14:textId="77777777" w:rsidTr="00FC7A2F">
              <w:trPr>
                <w:trHeight w:val="421"/>
                <w:jc w:val="center"/>
              </w:trPr>
              <w:tc>
                <w:tcPr>
                  <w:tcW w:w="3108" w:type="dxa"/>
                </w:tcPr>
                <w:p w14:paraId="1E2A8686"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60777854" w14:textId="77777777" w:rsidR="00D70F90" w:rsidRDefault="00D70F90" w:rsidP="00A3662D">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Característico</w:t>
                  </w:r>
                </w:p>
              </w:tc>
            </w:tr>
            <w:tr w:rsidR="00D70F90" w14:paraId="4B9E430E" w14:textId="77777777" w:rsidTr="00FC7A2F">
              <w:trPr>
                <w:trHeight w:val="421"/>
                <w:jc w:val="center"/>
              </w:trPr>
              <w:tc>
                <w:tcPr>
                  <w:tcW w:w="3108" w:type="dxa"/>
                </w:tcPr>
                <w:p w14:paraId="33ADD91C" w14:textId="77777777" w:rsidR="00D70F90" w:rsidRDefault="00D70F90"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Sabor</w:t>
                  </w:r>
                </w:p>
              </w:tc>
              <w:tc>
                <w:tcPr>
                  <w:tcW w:w="3108" w:type="dxa"/>
                </w:tcPr>
                <w:p w14:paraId="2F6EE043" w14:textId="77777777" w:rsidR="00D70F90" w:rsidRDefault="00D70F90" w:rsidP="00A3662D">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No aplica</w:t>
                  </w:r>
                </w:p>
              </w:tc>
            </w:tr>
          </w:tbl>
          <w:p w14:paraId="117F4C53" w14:textId="77777777" w:rsidR="00D70F90" w:rsidRPr="00412815" w:rsidRDefault="00D70F90" w:rsidP="00C5442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D70F90" w:rsidRPr="005C7272" w14:paraId="1DF9CD76" w14:textId="77777777" w:rsidTr="00FC7A2F">
              <w:trPr>
                <w:trHeight w:val="421"/>
                <w:jc w:val="center"/>
              </w:trPr>
              <w:tc>
                <w:tcPr>
                  <w:tcW w:w="6216" w:type="dxa"/>
                  <w:gridSpan w:val="2"/>
                </w:tcPr>
                <w:p w14:paraId="5B9FD6A1" w14:textId="77777777" w:rsidR="00D70F90" w:rsidRPr="005C7272" w:rsidRDefault="00D70F90" w:rsidP="00A3662D">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D70F90" w14:paraId="035BCE6D" w14:textId="77777777" w:rsidTr="006D169C">
              <w:trPr>
                <w:trHeight w:val="197"/>
                <w:jc w:val="center"/>
              </w:trPr>
              <w:tc>
                <w:tcPr>
                  <w:tcW w:w="3108" w:type="dxa"/>
                </w:tcPr>
                <w:p w14:paraId="134BDBB8" w14:textId="716726CD" w:rsidR="00D70F90" w:rsidRDefault="006D169C"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6038EFFE" w14:textId="39EB22A6" w:rsidR="00D70F90" w:rsidRDefault="006D169C"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 100 UFC/g.ó 6.0 mL</w:t>
                  </w:r>
                </w:p>
              </w:tc>
            </w:tr>
            <w:tr w:rsidR="006D169C" w14:paraId="0F463E36" w14:textId="77777777" w:rsidTr="00FC7A2F">
              <w:trPr>
                <w:trHeight w:val="225"/>
                <w:jc w:val="center"/>
              </w:trPr>
              <w:tc>
                <w:tcPr>
                  <w:tcW w:w="3108" w:type="dxa"/>
                </w:tcPr>
                <w:p w14:paraId="32EF9EF2" w14:textId="1D487C90" w:rsidR="006D169C" w:rsidRDefault="006D169C"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Coliformes totales</w:t>
                  </w:r>
                </w:p>
              </w:tc>
              <w:tc>
                <w:tcPr>
                  <w:tcW w:w="3108" w:type="dxa"/>
                </w:tcPr>
                <w:p w14:paraId="2DB18BA0" w14:textId="1F01EC56" w:rsidR="006D169C" w:rsidRDefault="006D169C"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&lt;10 UFC/g.ó 6.0 mL</w:t>
                  </w:r>
                </w:p>
              </w:tc>
            </w:tr>
            <w:tr w:rsidR="00D70F90" w14:paraId="4779F401" w14:textId="77777777" w:rsidTr="006D169C">
              <w:trPr>
                <w:trHeight w:val="195"/>
                <w:jc w:val="center"/>
              </w:trPr>
              <w:tc>
                <w:tcPr>
                  <w:tcW w:w="3108" w:type="dxa"/>
                </w:tcPr>
                <w:p w14:paraId="740AD554" w14:textId="00DF5DFC" w:rsidR="00D70F90" w:rsidRDefault="006D169C"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5EA6FE63" w14:textId="600C1232" w:rsidR="00D70F90" w:rsidRDefault="006D169C"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 10 UFC/g.ó 6.0 mL</w:t>
                  </w:r>
                </w:p>
              </w:tc>
            </w:tr>
            <w:tr w:rsidR="006D169C" w14:paraId="5B20FE41" w14:textId="77777777" w:rsidTr="006D169C">
              <w:trPr>
                <w:trHeight w:val="210"/>
                <w:jc w:val="center"/>
              </w:trPr>
              <w:tc>
                <w:tcPr>
                  <w:tcW w:w="3108" w:type="dxa"/>
                </w:tcPr>
                <w:p w14:paraId="4F71A9ED" w14:textId="0CFD3204" w:rsidR="006D169C" w:rsidRPr="00D70F90" w:rsidRDefault="006D169C"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Patógenos</w:t>
                  </w:r>
                </w:p>
                <w:p w14:paraId="4A38542C" w14:textId="77777777" w:rsidR="006D169C" w:rsidRDefault="006D169C" w:rsidP="00A3662D">
                  <w:pPr>
                    <w:framePr w:hSpace="141" w:wrap="around" w:vAnchor="text" w:hAnchor="margin" w:y="334"/>
                    <w:spacing w:line="360" w:lineRule="auto"/>
                    <w:jc w:val="center"/>
                    <w:rPr>
                      <w:rFonts w:ascii="Arial" w:hAnsi="Arial" w:cs="Arial"/>
                      <w:sz w:val="24"/>
                      <w:szCs w:val="24"/>
                    </w:rPr>
                  </w:pPr>
                </w:p>
              </w:tc>
              <w:tc>
                <w:tcPr>
                  <w:tcW w:w="3108" w:type="dxa"/>
                </w:tcPr>
                <w:p w14:paraId="6E01EE54" w14:textId="687472CE" w:rsidR="006D169C" w:rsidRDefault="006D169C"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Staphylococcus aureus coagulasa (+), Bacillus cereus. Método:USP Especificación:Ausencia</w:t>
                  </w:r>
                </w:p>
              </w:tc>
            </w:tr>
            <w:tr w:rsidR="006D169C" w14:paraId="6A9FC2BC" w14:textId="77777777" w:rsidTr="00FC7A2F">
              <w:trPr>
                <w:trHeight w:val="270"/>
                <w:jc w:val="center"/>
              </w:trPr>
              <w:tc>
                <w:tcPr>
                  <w:tcW w:w="3108" w:type="dxa"/>
                </w:tcPr>
                <w:p w14:paraId="77600A41" w14:textId="14252C78" w:rsidR="006D169C" w:rsidRDefault="006D169C" w:rsidP="00A366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Otro</w:t>
                  </w:r>
                </w:p>
              </w:tc>
              <w:tc>
                <w:tcPr>
                  <w:tcW w:w="3108" w:type="dxa"/>
                </w:tcPr>
                <w:p w14:paraId="3A766224" w14:textId="40B16B1E" w:rsidR="006D169C" w:rsidRDefault="006D169C" w:rsidP="00A3662D">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E.Coli</w:t>
                  </w:r>
                </w:p>
              </w:tc>
            </w:tr>
          </w:tbl>
          <w:p w14:paraId="2C92B49D" w14:textId="77777777" w:rsidR="00D70F90" w:rsidRDefault="00D70F90" w:rsidP="00C5442E">
            <w:pPr>
              <w:spacing w:line="360" w:lineRule="auto"/>
              <w:jc w:val="both"/>
              <w:rPr>
                <w:rFonts w:ascii="Arial" w:hAnsi="Arial" w:cs="Arial"/>
                <w:sz w:val="24"/>
                <w:szCs w:val="24"/>
              </w:rPr>
            </w:pPr>
          </w:p>
          <w:p w14:paraId="429AB239" w14:textId="77777777" w:rsidR="006D169C" w:rsidRPr="006D169C" w:rsidRDefault="006D169C" w:rsidP="00C5442E">
            <w:pPr>
              <w:spacing w:line="360" w:lineRule="auto"/>
              <w:jc w:val="both"/>
              <w:rPr>
                <w:rFonts w:ascii="Arial" w:hAnsi="Arial" w:cs="Arial"/>
                <w:sz w:val="24"/>
                <w:szCs w:val="24"/>
              </w:rPr>
            </w:pPr>
            <w:r w:rsidRPr="006D169C">
              <w:rPr>
                <w:rFonts w:ascii="Arial" w:hAnsi="Arial" w:cs="Arial"/>
                <w:sz w:val="24"/>
                <w:szCs w:val="24"/>
              </w:rPr>
              <w:lastRenderedPageBreak/>
              <w:t>PRODUCTO LIBRE DE PARABENOS. Agitar antes de usar. Durante su vida útil puede presentar cambio de color lo cual corresponde a las características propias de los productos naturales. No regresar producto al recipiente original. Después de abierto, utilizar en el menor tiempo posible.</w:t>
            </w:r>
          </w:p>
          <w:p w14:paraId="6BAAB908" w14:textId="77777777" w:rsidR="001519DA" w:rsidRDefault="006D169C" w:rsidP="00C5442E">
            <w:pPr>
              <w:spacing w:line="360" w:lineRule="auto"/>
              <w:jc w:val="both"/>
              <w:rPr>
                <w:rFonts w:ascii="Arial" w:hAnsi="Arial" w:cs="Arial"/>
                <w:sz w:val="24"/>
                <w:szCs w:val="24"/>
              </w:rPr>
            </w:pPr>
            <w:r w:rsidRPr="006D169C">
              <w:rPr>
                <w:rFonts w:ascii="Arial" w:hAnsi="Arial" w:cs="Arial"/>
                <w:sz w:val="24"/>
                <w:szCs w:val="24"/>
              </w:rPr>
              <w:t>Las especificaciones de calidad han sido estandarizadas con los estudios de estabilidad en anaquel realizados al producto durante su tiempo de vida útil.</w:t>
            </w:r>
          </w:p>
          <w:p w14:paraId="46B97B2A" w14:textId="43B40182" w:rsidR="006D169C" w:rsidRPr="00370BF5" w:rsidRDefault="006D169C" w:rsidP="00C5442E">
            <w:pPr>
              <w:spacing w:line="360" w:lineRule="auto"/>
              <w:jc w:val="both"/>
              <w:rPr>
                <w:rFonts w:ascii="Arial" w:hAnsi="Arial" w:cs="Arial"/>
                <w:sz w:val="24"/>
                <w:szCs w:val="24"/>
              </w:rPr>
            </w:pPr>
          </w:p>
        </w:tc>
      </w:tr>
      <w:tr w:rsidR="00F14D35" w:rsidRPr="009241AE" w14:paraId="54D09A64" w14:textId="77777777" w:rsidTr="00F00674">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5B793AC6" w14:textId="3D593055" w:rsidR="00F14D35" w:rsidRPr="00370BF5" w:rsidRDefault="006D169C" w:rsidP="00C5442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ACCION</w:t>
            </w:r>
          </w:p>
        </w:tc>
      </w:tr>
      <w:tr w:rsidR="00F14D35" w:rsidRPr="009241AE" w14:paraId="3BA0118C" w14:textId="77777777" w:rsidTr="00C5442E">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C5442E">
            <w:pPr>
              <w:spacing w:line="360" w:lineRule="auto"/>
              <w:jc w:val="both"/>
              <w:rPr>
                <w:rFonts w:ascii="Arial" w:hAnsi="Arial" w:cs="Arial"/>
                <w:sz w:val="24"/>
                <w:szCs w:val="24"/>
              </w:rPr>
            </w:pPr>
          </w:p>
          <w:p w14:paraId="34F9877E" w14:textId="77777777" w:rsidR="006D169C" w:rsidRPr="006D169C" w:rsidRDefault="006D169C" w:rsidP="00C5442E">
            <w:pPr>
              <w:spacing w:line="360" w:lineRule="auto"/>
              <w:jc w:val="both"/>
              <w:rPr>
                <w:rFonts w:ascii="Arial" w:hAnsi="Arial" w:cs="Arial"/>
                <w:sz w:val="24"/>
                <w:szCs w:val="24"/>
              </w:rPr>
            </w:pPr>
            <w:r w:rsidRPr="006D169C">
              <w:rPr>
                <w:rFonts w:ascii="Arial" w:hAnsi="Arial" w:cs="Arial"/>
                <w:sz w:val="24"/>
                <w:szCs w:val="24"/>
              </w:rPr>
              <w:t>HYDROLYZED COLLAGEN es un ingrediente cosmético con funciones de antiestático, formador de película, acondicionador del cabello, humectante; acondicionador de la piel, acondicionador del cabello-emoliente (EUROPEAN COMMISSION, 2021). Aumenta la firmeza, vitalidad, mantiene la hidratación cutánea, restaura el tono y elasticidad de las pieles. Como agente filmógeno consigue una acción reparadora. Acondiciona, restaura e hidrata las fibras capilares. (MARTINI, EL, AL., 1992)</w:t>
            </w:r>
          </w:p>
          <w:p w14:paraId="63CFA9EA" w14:textId="77777777" w:rsidR="006D169C" w:rsidRPr="006D169C" w:rsidRDefault="006D169C" w:rsidP="00C5442E">
            <w:pPr>
              <w:spacing w:line="360" w:lineRule="auto"/>
              <w:jc w:val="both"/>
              <w:rPr>
                <w:rFonts w:ascii="Arial" w:hAnsi="Arial" w:cs="Arial"/>
                <w:sz w:val="24"/>
                <w:szCs w:val="24"/>
              </w:rPr>
            </w:pPr>
          </w:p>
          <w:p w14:paraId="30B6583D" w14:textId="77777777" w:rsidR="006D169C" w:rsidRPr="006D169C" w:rsidRDefault="006D169C" w:rsidP="00C5442E">
            <w:pPr>
              <w:spacing w:line="360" w:lineRule="auto"/>
              <w:jc w:val="both"/>
              <w:rPr>
                <w:rFonts w:ascii="Arial" w:hAnsi="Arial" w:cs="Arial"/>
                <w:sz w:val="24"/>
                <w:szCs w:val="24"/>
              </w:rPr>
            </w:pPr>
            <w:r w:rsidRPr="006D169C">
              <w:rPr>
                <w:rFonts w:ascii="Arial" w:hAnsi="Arial" w:cs="Arial"/>
                <w:sz w:val="24"/>
                <w:szCs w:val="24"/>
              </w:rPr>
              <w:t>El colágeno representa uno de los principales componentes de las formulaciones cosméticas debido a su capacidad de hidratación, regeneración y formación de una película. La excelente tolerancia del colágeno permite para mantener efectos de formación de película y de cohesión celular a la agua trans-epidermídica. Resultados probados: el colágeno acelera el ciclo de renovación de la piel y ayuda a reparar los tejidos. (Gionikonwa, Adamati, Misuki, &amp; Gaodnsen, 2020)</w:t>
            </w:r>
          </w:p>
          <w:p w14:paraId="5E63FB05" w14:textId="77777777" w:rsidR="006D169C" w:rsidRPr="006D169C" w:rsidRDefault="006D169C" w:rsidP="00C5442E">
            <w:pPr>
              <w:spacing w:line="360" w:lineRule="auto"/>
              <w:jc w:val="both"/>
              <w:rPr>
                <w:rFonts w:ascii="Arial" w:hAnsi="Arial" w:cs="Arial"/>
                <w:sz w:val="24"/>
                <w:szCs w:val="24"/>
              </w:rPr>
            </w:pPr>
          </w:p>
          <w:p w14:paraId="219FF38A" w14:textId="77777777" w:rsidR="0049398B" w:rsidRDefault="006D169C" w:rsidP="00C5442E">
            <w:pPr>
              <w:spacing w:line="360" w:lineRule="auto"/>
              <w:jc w:val="both"/>
              <w:rPr>
                <w:rFonts w:ascii="Arial" w:hAnsi="Arial" w:cs="Arial"/>
                <w:sz w:val="24"/>
                <w:szCs w:val="24"/>
              </w:rPr>
            </w:pPr>
            <w:r w:rsidRPr="006D169C">
              <w:rPr>
                <w:rFonts w:ascii="Arial" w:hAnsi="Arial" w:cs="Arial"/>
                <w:sz w:val="24"/>
                <w:szCs w:val="24"/>
              </w:rPr>
              <w:t>El efecto antienvejecimiento ha sido probado en diversos modelos animales, incluido el modelo experimental de envejecimiento cutáneo de ratón inducido por radiación ultravioleta. En este modelo de experimentación, estos efectos se asociaron con una mejora de la elasticidad de la piel.</w:t>
            </w:r>
          </w:p>
          <w:p w14:paraId="1643A1BA" w14:textId="3CA1C702" w:rsidR="006D169C" w:rsidRPr="00370BF5" w:rsidRDefault="006D169C" w:rsidP="00C5442E">
            <w:pPr>
              <w:spacing w:line="360" w:lineRule="auto"/>
              <w:jc w:val="both"/>
              <w:rPr>
                <w:rFonts w:ascii="Arial" w:hAnsi="Arial" w:cs="Arial"/>
                <w:sz w:val="24"/>
                <w:szCs w:val="24"/>
              </w:rPr>
            </w:pPr>
          </w:p>
        </w:tc>
      </w:tr>
      <w:tr w:rsidR="008B179C" w:rsidRPr="009241AE" w14:paraId="6158DBD8" w14:textId="77777777" w:rsidTr="00F00674">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407EF3B9" w14:textId="74976950" w:rsidR="0049398B" w:rsidRPr="00370BF5" w:rsidRDefault="006D169C" w:rsidP="00C5442E">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INDICACIONES</w:t>
            </w:r>
          </w:p>
        </w:tc>
      </w:tr>
      <w:tr w:rsidR="008B179C" w:rsidRPr="009241AE" w14:paraId="3E4E62B4" w14:textId="77777777" w:rsidTr="00C5442E">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4EB3A0" w14:textId="77777777" w:rsidR="00693976" w:rsidRDefault="00693976" w:rsidP="00C5442E">
            <w:pPr>
              <w:spacing w:line="360" w:lineRule="auto"/>
              <w:jc w:val="both"/>
              <w:rPr>
                <w:rFonts w:ascii="Arial" w:hAnsi="Arial" w:cs="Arial"/>
                <w:sz w:val="24"/>
                <w:szCs w:val="24"/>
              </w:rPr>
            </w:pPr>
          </w:p>
          <w:p w14:paraId="3A18BBA5" w14:textId="77777777" w:rsidR="006D169C" w:rsidRPr="006D169C" w:rsidRDefault="006D169C" w:rsidP="00C5442E">
            <w:pPr>
              <w:spacing w:line="360" w:lineRule="auto"/>
              <w:jc w:val="both"/>
              <w:rPr>
                <w:rFonts w:ascii="Arial" w:hAnsi="Arial" w:cs="Arial"/>
                <w:sz w:val="24"/>
                <w:szCs w:val="24"/>
              </w:rPr>
            </w:pPr>
            <w:r w:rsidRPr="006D169C">
              <w:rPr>
                <w:rFonts w:ascii="Arial" w:hAnsi="Arial" w:cs="Arial"/>
                <w:sz w:val="24"/>
                <w:szCs w:val="24"/>
              </w:rPr>
              <w:t>Se recomienda especialmente su empleo en:</w:t>
            </w:r>
          </w:p>
          <w:p w14:paraId="6DE0FE10" w14:textId="1D41B220" w:rsidR="006D169C" w:rsidRPr="00C5442E" w:rsidRDefault="006D169C" w:rsidP="00C5442E">
            <w:pPr>
              <w:spacing w:line="360" w:lineRule="auto"/>
              <w:jc w:val="both"/>
              <w:rPr>
                <w:rFonts w:ascii="Segoe UI Emoji" w:hAnsi="Segoe UI Emoji" w:cs="Segoe UI Emoji"/>
                <w:sz w:val="24"/>
                <w:szCs w:val="24"/>
              </w:rPr>
            </w:pPr>
            <w:r w:rsidRPr="00264A12">
              <w:rPr>
                <w:rFonts w:ascii="Segoe UI Emoji" w:hAnsi="Segoe UI Emoji" w:cs="Segoe UI Emoji"/>
                <w:sz w:val="24"/>
                <w:szCs w:val="24"/>
              </w:rPr>
              <w:t>✔</w:t>
            </w:r>
            <w:r w:rsidRPr="006D169C">
              <w:rPr>
                <w:rFonts w:ascii="Arial" w:hAnsi="Arial" w:cs="Arial"/>
                <w:sz w:val="24"/>
                <w:szCs w:val="24"/>
              </w:rPr>
              <w:t>Tratamiento de pieles envejecidas, de pieles faltas de elasticidad y turgencia.</w:t>
            </w:r>
          </w:p>
          <w:p w14:paraId="4C209116" w14:textId="77777777" w:rsidR="00C5442E"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t>✔</w:t>
            </w:r>
            <w:r w:rsidR="006D169C" w:rsidRPr="006D169C">
              <w:rPr>
                <w:rFonts w:ascii="Arial" w:hAnsi="Arial" w:cs="Arial"/>
                <w:sz w:val="24"/>
                <w:szCs w:val="24"/>
              </w:rPr>
              <w:t>Tratamientos antiarrugas y en problemas dermatológicos como el envejecimiento prematuro por degeneración de la proteína de sus vasos sanguíneos.</w:t>
            </w:r>
          </w:p>
          <w:p w14:paraId="5208996E" w14:textId="53BFB737" w:rsidR="006D169C" w:rsidRPr="006D169C"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6D169C" w:rsidRPr="006D169C">
              <w:rPr>
                <w:rFonts w:ascii="Arial" w:hAnsi="Arial" w:cs="Arial"/>
                <w:sz w:val="24"/>
                <w:szCs w:val="24"/>
              </w:rPr>
              <w:t>Tratamientos de estrías, senos flácidos.</w:t>
            </w:r>
          </w:p>
          <w:p w14:paraId="3A54330E" w14:textId="7CE4A2C7" w:rsidR="006D169C" w:rsidRPr="006D169C"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t>✔</w:t>
            </w:r>
            <w:r w:rsidR="006D169C" w:rsidRPr="006D169C">
              <w:rPr>
                <w:rFonts w:ascii="Arial" w:hAnsi="Arial" w:cs="Arial"/>
                <w:sz w:val="24"/>
                <w:szCs w:val="24"/>
              </w:rPr>
              <w:t>Tratamientos capilares.</w:t>
            </w:r>
          </w:p>
          <w:p w14:paraId="2B27C0F1" w14:textId="6A45986A" w:rsidR="006D169C" w:rsidRPr="006D169C"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t>✔</w:t>
            </w:r>
            <w:r w:rsidR="006D169C" w:rsidRPr="006D169C">
              <w:rPr>
                <w:rFonts w:ascii="Arial" w:hAnsi="Arial" w:cs="Arial"/>
                <w:sz w:val="24"/>
                <w:szCs w:val="24"/>
              </w:rPr>
              <w:t>Champús.</w:t>
            </w:r>
          </w:p>
          <w:p w14:paraId="3A8294A4" w14:textId="0AF4F88C" w:rsidR="006D169C" w:rsidRPr="006D169C"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t>✔</w:t>
            </w:r>
            <w:r w:rsidR="006D169C" w:rsidRPr="006D169C">
              <w:rPr>
                <w:rFonts w:ascii="Arial" w:hAnsi="Arial" w:cs="Arial"/>
                <w:sz w:val="24"/>
                <w:szCs w:val="24"/>
              </w:rPr>
              <w:t>Rinses.</w:t>
            </w:r>
          </w:p>
          <w:p w14:paraId="735C45A1" w14:textId="77777777" w:rsidR="006D169C" w:rsidRDefault="00C5442E" w:rsidP="00C5442E">
            <w:pPr>
              <w:spacing w:line="360" w:lineRule="auto"/>
              <w:jc w:val="both"/>
              <w:rPr>
                <w:rFonts w:ascii="Arial" w:hAnsi="Arial" w:cs="Arial"/>
                <w:sz w:val="24"/>
                <w:szCs w:val="24"/>
              </w:rPr>
            </w:pPr>
            <w:r w:rsidRPr="00264A12">
              <w:rPr>
                <w:rFonts w:ascii="Segoe UI Emoji" w:hAnsi="Segoe UI Emoji" w:cs="Segoe UI Emoji"/>
                <w:sz w:val="24"/>
                <w:szCs w:val="24"/>
              </w:rPr>
              <w:t>✔</w:t>
            </w:r>
            <w:r w:rsidR="006D169C" w:rsidRPr="006D169C">
              <w:rPr>
                <w:rFonts w:ascii="Arial" w:hAnsi="Arial" w:cs="Arial"/>
                <w:sz w:val="24"/>
                <w:szCs w:val="24"/>
              </w:rPr>
              <w:t>Preparaciones humectantes y protectores solares.</w:t>
            </w:r>
          </w:p>
          <w:p w14:paraId="1F2089AD" w14:textId="72EFC4C2" w:rsidR="00C5442E" w:rsidRPr="00370BF5" w:rsidRDefault="00C5442E" w:rsidP="00C5442E">
            <w:pPr>
              <w:spacing w:line="360" w:lineRule="auto"/>
              <w:jc w:val="both"/>
              <w:rPr>
                <w:rFonts w:ascii="Arial" w:hAnsi="Arial" w:cs="Arial"/>
                <w:sz w:val="24"/>
                <w:szCs w:val="24"/>
              </w:rPr>
            </w:pPr>
          </w:p>
        </w:tc>
      </w:tr>
      <w:tr w:rsidR="0049398B" w:rsidRPr="009241AE" w14:paraId="0D1DE835" w14:textId="77777777" w:rsidTr="00C5442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EEAF6" w:themeFill="accent5" w:themeFillTint="33"/>
          </w:tcPr>
          <w:p w14:paraId="5B455014" w14:textId="0BE5F15B" w:rsidR="0049398B" w:rsidRPr="00370BF5" w:rsidRDefault="0049398B" w:rsidP="00C5442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C5442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C5442E">
            <w:pPr>
              <w:spacing w:line="360" w:lineRule="auto"/>
              <w:jc w:val="center"/>
              <w:rPr>
                <w:rFonts w:ascii="Arial" w:hAnsi="Arial" w:cs="Arial"/>
                <w:b/>
                <w:bCs/>
                <w:sz w:val="24"/>
                <w:szCs w:val="24"/>
              </w:rPr>
            </w:pPr>
          </w:p>
          <w:tbl>
            <w:tblPr>
              <w:tblStyle w:val="Tablaconcuadrcula"/>
              <w:tblW w:w="0" w:type="auto"/>
              <w:tblInd w:w="1545" w:type="dxa"/>
              <w:tblLook w:val="04A0" w:firstRow="1" w:lastRow="0" w:firstColumn="1" w:lastColumn="0" w:noHBand="0" w:noVBand="1"/>
            </w:tblPr>
            <w:tblGrid>
              <w:gridCol w:w="2681"/>
              <w:gridCol w:w="2669"/>
              <w:gridCol w:w="2537"/>
            </w:tblGrid>
            <w:tr w:rsidR="00C5442E" w:rsidRPr="00370BF5" w14:paraId="0AE032E4" w14:textId="3A4AAAF9" w:rsidTr="00C5442E">
              <w:trPr>
                <w:trHeight w:val="512"/>
              </w:trPr>
              <w:tc>
                <w:tcPr>
                  <w:tcW w:w="2681" w:type="dxa"/>
                </w:tcPr>
                <w:p w14:paraId="49AFAE68" w14:textId="45546206" w:rsidR="00C5442E" w:rsidRPr="00370BF5" w:rsidRDefault="00C5442E" w:rsidP="00A366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69" w:type="dxa"/>
                </w:tcPr>
                <w:p w14:paraId="73C29522" w14:textId="51416662" w:rsidR="00C5442E" w:rsidRPr="00370BF5" w:rsidRDefault="00C5442E" w:rsidP="00A366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37" w:type="dxa"/>
                </w:tcPr>
                <w:p w14:paraId="5D8DE75A" w14:textId="0652E649" w:rsidR="00C5442E" w:rsidRPr="00370BF5" w:rsidRDefault="00C5442E" w:rsidP="00A366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C5442E" w:rsidRPr="00370BF5" w14:paraId="08943D1D" w14:textId="66B5DEF0" w:rsidTr="00C5442E">
              <w:trPr>
                <w:trHeight w:val="512"/>
              </w:trPr>
              <w:tc>
                <w:tcPr>
                  <w:tcW w:w="2681" w:type="dxa"/>
                </w:tcPr>
                <w:p w14:paraId="560CF9EB" w14:textId="2CEDE456" w:rsidR="00C5442E" w:rsidRPr="00370BF5" w:rsidRDefault="00C5442E" w:rsidP="00A3662D">
                  <w:pPr>
                    <w:framePr w:hSpace="141" w:wrap="around" w:vAnchor="text" w:hAnchor="margin" w:y="334"/>
                    <w:spacing w:line="360" w:lineRule="auto"/>
                    <w:jc w:val="center"/>
                    <w:rPr>
                      <w:rFonts w:ascii="Arial" w:hAnsi="Arial" w:cs="Arial"/>
                      <w:sz w:val="24"/>
                      <w:szCs w:val="24"/>
                    </w:rPr>
                  </w:pPr>
                  <w:r w:rsidRPr="00C5442E">
                    <w:rPr>
                      <w:rFonts w:ascii="Arial" w:hAnsi="Arial" w:cs="Arial"/>
                      <w:sz w:val="24"/>
                      <w:szCs w:val="24"/>
                    </w:rPr>
                    <w:t>Envase plástico por 20Kg</w:t>
                  </w:r>
                </w:p>
              </w:tc>
              <w:tc>
                <w:tcPr>
                  <w:tcW w:w="2669" w:type="dxa"/>
                </w:tcPr>
                <w:p w14:paraId="4ADC82D7" w14:textId="41665DD0" w:rsidR="00C5442E" w:rsidRPr="00370BF5" w:rsidRDefault="00C5442E" w:rsidP="00A3662D">
                  <w:pPr>
                    <w:framePr w:hSpace="141" w:wrap="around" w:vAnchor="text" w:hAnchor="margin" w:y="334"/>
                    <w:spacing w:line="360" w:lineRule="auto"/>
                    <w:jc w:val="center"/>
                    <w:rPr>
                      <w:rFonts w:ascii="Arial" w:hAnsi="Arial" w:cs="Arial"/>
                      <w:sz w:val="24"/>
                      <w:szCs w:val="24"/>
                    </w:rPr>
                  </w:pPr>
                  <w:r w:rsidRPr="00C5442E">
                    <w:rPr>
                      <w:rFonts w:ascii="Arial" w:hAnsi="Arial" w:cs="Arial"/>
                      <w:sz w:val="24"/>
                      <w:szCs w:val="24"/>
                    </w:rPr>
                    <w:t>Envase plástico por 10Kg</w:t>
                  </w:r>
                </w:p>
              </w:tc>
              <w:tc>
                <w:tcPr>
                  <w:tcW w:w="2537" w:type="dxa"/>
                </w:tcPr>
                <w:p w14:paraId="6A3697EB" w14:textId="4217FA66" w:rsidR="00C5442E" w:rsidRPr="00370BF5" w:rsidRDefault="00C5442E" w:rsidP="00A3662D">
                  <w:pPr>
                    <w:framePr w:hSpace="141" w:wrap="around" w:vAnchor="text" w:hAnchor="margin" w:y="334"/>
                    <w:spacing w:line="360" w:lineRule="auto"/>
                    <w:jc w:val="center"/>
                    <w:rPr>
                      <w:rFonts w:ascii="Arial" w:hAnsi="Arial" w:cs="Arial"/>
                      <w:sz w:val="24"/>
                      <w:szCs w:val="24"/>
                    </w:rPr>
                  </w:pPr>
                  <w:r w:rsidRPr="00C5442E">
                    <w:rPr>
                      <w:rFonts w:ascii="Arial" w:hAnsi="Arial" w:cs="Arial"/>
                      <w:sz w:val="24"/>
                      <w:szCs w:val="24"/>
                    </w:rPr>
                    <w:t>Envase plástico por 1Kg</w:t>
                  </w:r>
                </w:p>
              </w:tc>
            </w:tr>
          </w:tbl>
          <w:p w14:paraId="6AE7D468" w14:textId="09169728" w:rsidR="0049398B" w:rsidRPr="00370BF5" w:rsidRDefault="0049398B" w:rsidP="00C5442E">
            <w:pPr>
              <w:tabs>
                <w:tab w:val="left" w:pos="3491"/>
              </w:tabs>
              <w:spacing w:line="360" w:lineRule="auto"/>
              <w:jc w:val="both"/>
              <w:rPr>
                <w:rFonts w:ascii="Arial" w:hAnsi="Arial" w:cs="Arial"/>
                <w:sz w:val="24"/>
                <w:szCs w:val="24"/>
              </w:rPr>
            </w:pPr>
          </w:p>
          <w:p w14:paraId="7E418B62" w14:textId="3CCEF708" w:rsidR="0049398B" w:rsidRPr="00370BF5" w:rsidRDefault="0049398B" w:rsidP="00C5442E">
            <w:pPr>
              <w:tabs>
                <w:tab w:val="left" w:pos="3491"/>
              </w:tabs>
              <w:spacing w:line="360" w:lineRule="auto"/>
              <w:jc w:val="both"/>
              <w:rPr>
                <w:rFonts w:ascii="Arial" w:hAnsi="Arial" w:cs="Arial"/>
                <w:sz w:val="24"/>
                <w:szCs w:val="24"/>
              </w:rPr>
            </w:pPr>
          </w:p>
        </w:tc>
      </w:tr>
      <w:tr w:rsidR="0049398B" w:rsidRPr="009241AE" w14:paraId="0417868C" w14:textId="77777777" w:rsidTr="00C5442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DEEAF6" w:themeFill="accent5" w:themeFillTint="33"/>
          </w:tcPr>
          <w:p w14:paraId="1B32BA08" w14:textId="5766178F" w:rsidR="0049398B" w:rsidRPr="00370BF5" w:rsidRDefault="00963F7F" w:rsidP="00C5442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C5442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82"/>
        </w:trPr>
        <w:tc>
          <w:tcPr>
            <w:tcW w:w="11230" w:type="dxa"/>
            <w:tcBorders>
              <w:left w:val="double" w:sz="4" w:space="0" w:color="4472C4" w:themeColor="accent1"/>
              <w:bottom w:val="double" w:sz="4" w:space="0" w:color="4472C4" w:themeColor="accent1"/>
              <w:right w:val="double" w:sz="4" w:space="0" w:color="4472C4" w:themeColor="accent1"/>
            </w:tcBorders>
          </w:tcPr>
          <w:p w14:paraId="0FA8A027" w14:textId="77777777" w:rsidR="00502B75" w:rsidRDefault="00502B75" w:rsidP="00C5442E">
            <w:pPr>
              <w:spacing w:after="160" w:line="360" w:lineRule="auto"/>
              <w:jc w:val="both"/>
              <w:rPr>
                <w:rFonts w:ascii="Arial" w:hAnsi="Arial" w:cs="Arial"/>
                <w:sz w:val="24"/>
                <w:szCs w:val="24"/>
              </w:rPr>
            </w:pPr>
          </w:p>
          <w:p w14:paraId="52859CD2" w14:textId="77777777" w:rsidR="00C5442E" w:rsidRDefault="00C5442E" w:rsidP="00C5442E">
            <w:pPr>
              <w:spacing w:after="160" w:line="360" w:lineRule="auto"/>
              <w:jc w:val="both"/>
              <w:rPr>
                <w:rFonts w:ascii="Arial" w:hAnsi="Arial" w:cs="Arial"/>
                <w:sz w:val="24"/>
                <w:szCs w:val="24"/>
              </w:rPr>
            </w:pPr>
            <w:r w:rsidRPr="00C5442E">
              <w:rPr>
                <w:rFonts w:ascii="Arial" w:hAnsi="Arial" w:cs="Arial"/>
                <w:sz w:val="24"/>
                <w:szCs w:val="24"/>
              </w:rPr>
              <w:t>El producto tiene una vida útil de 24 meses bajo condiciones adecuadas de almacenamiento.</w:t>
            </w:r>
          </w:p>
          <w:p w14:paraId="19458864" w14:textId="26B1EF68" w:rsidR="00C5442E" w:rsidRPr="00370BF5" w:rsidRDefault="00C5442E" w:rsidP="00C5442E">
            <w:pPr>
              <w:spacing w:after="160" w:line="360" w:lineRule="auto"/>
              <w:jc w:val="both"/>
              <w:rPr>
                <w:rFonts w:ascii="Arial" w:hAnsi="Arial" w:cs="Arial"/>
                <w:sz w:val="24"/>
                <w:szCs w:val="24"/>
              </w:rPr>
            </w:pPr>
          </w:p>
        </w:tc>
      </w:tr>
      <w:tr w:rsidR="00C5442E" w:rsidRPr="009241AE" w14:paraId="7390FF57" w14:textId="77777777" w:rsidTr="00C5442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42AFF684" w14:textId="111078AD" w:rsidR="00C5442E" w:rsidRPr="00370BF5" w:rsidRDefault="00C5442E" w:rsidP="00C5442E">
            <w:pPr>
              <w:spacing w:line="360" w:lineRule="auto"/>
              <w:jc w:val="both"/>
              <w:rPr>
                <w:rFonts w:ascii="Arial" w:hAnsi="Arial" w:cs="Arial"/>
                <w:sz w:val="24"/>
                <w:szCs w:val="24"/>
              </w:rPr>
            </w:pPr>
            <w:r w:rsidRPr="00C5442E">
              <w:rPr>
                <w:rFonts w:ascii="Arial" w:eastAsia="Arial" w:hAnsi="Arial" w:cs="Arial"/>
                <w:b/>
                <w:color w:val="1F3864" w:themeColor="accent1" w:themeShade="80"/>
                <w:sz w:val="24"/>
                <w:szCs w:val="24"/>
              </w:rPr>
              <w:t>DOSIS</w:t>
            </w:r>
          </w:p>
        </w:tc>
      </w:tr>
      <w:tr w:rsidR="00C5442E" w:rsidRPr="009241AE" w14:paraId="7663C4C9" w14:textId="77777777" w:rsidTr="00C5442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79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9CCFF2" w14:textId="77777777" w:rsidR="00C5442E" w:rsidRDefault="00C5442E" w:rsidP="00C5442E">
            <w:pPr>
              <w:spacing w:after="160" w:line="360" w:lineRule="auto"/>
              <w:jc w:val="both"/>
              <w:rPr>
                <w:rFonts w:ascii="Arial" w:hAnsi="Arial" w:cs="Arial"/>
                <w:sz w:val="24"/>
                <w:szCs w:val="24"/>
              </w:rPr>
            </w:pPr>
          </w:p>
          <w:p w14:paraId="6ADE1548" w14:textId="77777777" w:rsidR="00C5442E" w:rsidRDefault="00C5442E" w:rsidP="00C5442E">
            <w:pPr>
              <w:spacing w:after="160" w:line="360" w:lineRule="auto"/>
              <w:jc w:val="both"/>
              <w:rPr>
                <w:rFonts w:ascii="Arial" w:hAnsi="Arial" w:cs="Arial"/>
                <w:sz w:val="24"/>
                <w:szCs w:val="24"/>
              </w:rPr>
            </w:pPr>
            <w:r w:rsidRPr="00C5442E">
              <w:rPr>
                <w:rFonts w:ascii="Arial" w:hAnsi="Arial" w:cs="Arial"/>
                <w:sz w:val="24"/>
                <w:szCs w:val="24"/>
              </w:rPr>
              <w:t>Uso del extracto del 2% al 10 % en las formulaciones cosméticas</w:t>
            </w:r>
          </w:p>
          <w:p w14:paraId="783DD00F" w14:textId="1484F4B4" w:rsidR="00C5442E" w:rsidRPr="00C5442E" w:rsidRDefault="00C5442E" w:rsidP="00C5442E">
            <w:pPr>
              <w:spacing w:after="160" w:line="360" w:lineRule="auto"/>
              <w:jc w:val="both"/>
              <w:rPr>
                <w:rFonts w:ascii="Arial" w:hAnsi="Arial" w:cs="Arial"/>
                <w:sz w:val="24"/>
                <w:szCs w:val="24"/>
              </w:rPr>
            </w:pPr>
          </w:p>
        </w:tc>
      </w:tr>
      <w:tr w:rsidR="00561793" w:rsidRPr="009241AE" w14:paraId="3056E89E" w14:textId="77777777" w:rsidTr="00C5442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6B4AD193" w14:textId="2F42C5C9" w:rsidR="00561793" w:rsidRPr="00370BF5" w:rsidRDefault="00502B75" w:rsidP="00C5442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C5442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C5442E">
            <w:pPr>
              <w:spacing w:line="360" w:lineRule="auto"/>
              <w:jc w:val="both"/>
              <w:rPr>
                <w:rFonts w:ascii="Arial" w:hAnsi="Arial" w:cs="Arial"/>
                <w:sz w:val="24"/>
                <w:szCs w:val="24"/>
              </w:rPr>
            </w:pPr>
          </w:p>
          <w:p w14:paraId="64E34D29" w14:textId="77777777" w:rsidR="00561793" w:rsidRDefault="00F72203" w:rsidP="00C5442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5442E" w:rsidRPr="00370BF5" w:rsidRDefault="00C5442E" w:rsidP="00C5442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1791" w14:textId="77777777" w:rsidR="00AF7921" w:rsidRDefault="00AF7921" w:rsidP="00C93E31">
      <w:pPr>
        <w:spacing w:after="0" w:line="240" w:lineRule="auto"/>
      </w:pPr>
      <w:r>
        <w:separator/>
      </w:r>
    </w:p>
  </w:endnote>
  <w:endnote w:type="continuationSeparator" w:id="0">
    <w:p w14:paraId="5853F54E" w14:textId="77777777" w:rsidR="00AF7921" w:rsidRDefault="00AF792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BF36" w14:textId="77777777" w:rsidR="00AF7921" w:rsidRDefault="00AF7921" w:rsidP="00C93E31">
      <w:pPr>
        <w:spacing w:after="0" w:line="240" w:lineRule="auto"/>
      </w:pPr>
      <w:r>
        <w:separator/>
      </w:r>
    </w:p>
  </w:footnote>
  <w:footnote w:type="continuationSeparator" w:id="0">
    <w:p w14:paraId="0FB1D2AF" w14:textId="77777777" w:rsidR="00AF7921" w:rsidRDefault="00AF792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3C30"/>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169C"/>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662D"/>
    <w:rsid w:val="00A47154"/>
    <w:rsid w:val="00AB1CE1"/>
    <w:rsid w:val="00AC49FB"/>
    <w:rsid w:val="00AC5FA9"/>
    <w:rsid w:val="00AE7C09"/>
    <w:rsid w:val="00AF7921"/>
    <w:rsid w:val="00B12D0A"/>
    <w:rsid w:val="00B2133A"/>
    <w:rsid w:val="00B435EA"/>
    <w:rsid w:val="00B475BE"/>
    <w:rsid w:val="00B57A4D"/>
    <w:rsid w:val="00B81088"/>
    <w:rsid w:val="00BB434F"/>
    <w:rsid w:val="00BE1442"/>
    <w:rsid w:val="00BE4C37"/>
    <w:rsid w:val="00C42767"/>
    <w:rsid w:val="00C5442E"/>
    <w:rsid w:val="00C746BB"/>
    <w:rsid w:val="00C93E31"/>
    <w:rsid w:val="00CC594F"/>
    <w:rsid w:val="00CF5651"/>
    <w:rsid w:val="00D10D31"/>
    <w:rsid w:val="00D53570"/>
    <w:rsid w:val="00D5475C"/>
    <w:rsid w:val="00D54CA6"/>
    <w:rsid w:val="00D64859"/>
    <w:rsid w:val="00D70F90"/>
    <w:rsid w:val="00DB3F4A"/>
    <w:rsid w:val="00DE6685"/>
    <w:rsid w:val="00E375E2"/>
    <w:rsid w:val="00F0067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631">
      <w:bodyDiv w:val="1"/>
      <w:marLeft w:val="0"/>
      <w:marRight w:val="0"/>
      <w:marTop w:val="0"/>
      <w:marBottom w:val="0"/>
      <w:divBdr>
        <w:top w:val="none" w:sz="0" w:space="0" w:color="auto"/>
        <w:left w:val="none" w:sz="0" w:space="0" w:color="auto"/>
        <w:bottom w:val="none" w:sz="0" w:space="0" w:color="auto"/>
        <w:right w:val="none" w:sz="0" w:space="0" w:color="auto"/>
      </w:divBdr>
    </w:div>
    <w:div w:id="423690561">
      <w:bodyDiv w:val="1"/>
      <w:marLeft w:val="0"/>
      <w:marRight w:val="0"/>
      <w:marTop w:val="0"/>
      <w:marBottom w:val="0"/>
      <w:divBdr>
        <w:top w:val="none" w:sz="0" w:space="0" w:color="auto"/>
        <w:left w:val="none" w:sz="0" w:space="0" w:color="auto"/>
        <w:bottom w:val="none" w:sz="0" w:space="0" w:color="auto"/>
        <w:right w:val="none" w:sz="0" w:space="0" w:color="auto"/>
      </w:divBdr>
    </w:div>
    <w:div w:id="56403159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0633566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2025-03-06T16:09:00Z</dcterms:created>
  <dcterms:modified xsi:type="dcterms:W3CDTF">2025-07-26T16:16:00Z</dcterms:modified>
</cp:coreProperties>
</file>