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C567B2A" w:rsidR="00383491" w:rsidRPr="00320F45" w:rsidRDefault="00E75D75" w:rsidP="009241AE">
      <w:pPr>
        <w:spacing w:line="360" w:lineRule="auto"/>
        <w:ind w:left="-567" w:firstLine="567"/>
        <w:rPr>
          <w:rFonts w:ascii="Arial" w:hAnsi="Arial" w:cs="Arial"/>
        </w:rPr>
      </w:pPr>
      <w:r>
        <w:rPr>
          <w:rFonts w:ascii="Arial" w:hAnsi="Arial" w:cs="Arial"/>
          <w:noProof/>
          <w:lang w:eastAsia="es-CO"/>
        </w:rPr>
        <mc:AlternateContent>
          <mc:Choice Requires="wps">
            <w:drawing>
              <wp:anchor distT="0" distB="0" distL="114300" distR="114300" simplePos="0" relativeHeight="251660288" behindDoc="0" locked="0" layoutInCell="1" allowOverlap="1" wp14:anchorId="1E517D7C" wp14:editId="4D544248">
                <wp:simplePos x="0" y="0"/>
                <wp:positionH relativeFrom="margin">
                  <wp:posOffset>2943225</wp:posOffset>
                </wp:positionH>
                <wp:positionV relativeFrom="paragraph">
                  <wp:posOffset>-509905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60586CA" w14:textId="77777777" w:rsidR="00E75D75" w:rsidRPr="00A85B84" w:rsidRDefault="00E75D75" w:rsidP="00E75D75">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17D7C" id="_x0000_t202" coordsize="21600,21600" o:spt="202" path="m,l,21600r21600,l21600,xe">
                <v:stroke joinstyle="miter"/>
                <v:path gradientshapeok="t" o:connecttype="rect"/>
              </v:shapetype>
              <v:shape id="Cuadro de texto 3" o:spid="_x0000_s1026" type="#_x0000_t202" style="position:absolute;left:0;text-align:left;margin-left:231.75pt;margin-top:-40.15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" fillcolor="#002060" stroked="f" strokeweight=".5pt">
                <v:textbox>
                  <w:txbxContent>
                    <w:p w14:paraId="560586CA" w14:textId="77777777" w:rsidR="00E75D75" w:rsidRPr="00A85B84" w:rsidRDefault="00E75D75" w:rsidP="00E75D75">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60E819CA">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15531F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63D8">
                              <w:rPr>
                                <w:rFonts w:ascii="Arial" w:hAnsi="Arial" w:cs="Arial"/>
                                <w:b/>
                                <w:bCs/>
                                <w:color w:val="1F3864" w:themeColor="accent1" w:themeShade="80"/>
                                <w:sz w:val="18"/>
                                <w:szCs w:val="18"/>
                              </w:rPr>
                              <w:t>20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" fillcolor="white [3201]" stroked="f" strokeweight=".5pt">
                <v:textbox>
                  <w:txbxContent>
                    <w:p w14:paraId="186044E0" w14:textId="115531F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63D8">
                        <w:rPr>
                          <w:rFonts w:ascii="Arial" w:hAnsi="Arial" w:cs="Arial"/>
                          <w:b/>
                          <w:bCs/>
                          <w:color w:val="1F3864" w:themeColor="accent1" w:themeShade="80"/>
                          <w:sz w:val="18"/>
                          <w:szCs w:val="18"/>
                        </w:rPr>
                        <w:t>20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5E52DF89"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6FCF0C3A" w:rsidR="008F552B" w:rsidRPr="006725D3" w:rsidRDefault="00CB63D8" w:rsidP="00E40D33">
      <w:pPr>
        <w:spacing w:line="360" w:lineRule="auto"/>
        <w:jc w:val="center"/>
        <w:rPr>
          <w:rFonts w:ascii="Arial" w:hAnsi="Arial" w:cs="Arial"/>
          <w:b/>
          <w:bCs/>
          <w:color w:val="1F3864" w:themeColor="accent1" w:themeShade="80"/>
          <w:sz w:val="48"/>
          <w:szCs w:val="48"/>
        </w:rPr>
      </w:pPr>
      <w:r w:rsidRPr="00CB63D8">
        <w:rPr>
          <w:rFonts w:ascii="Arial" w:hAnsi="Arial" w:cs="Arial"/>
          <w:b/>
          <w:bCs/>
          <w:color w:val="1F3864" w:themeColor="accent1" w:themeShade="80"/>
          <w:sz w:val="48"/>
          <w:szCs w:val="48"/>
        </w:rPr>
        <w:t>AVENA (se)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035DE1" w14:paraId="69363863"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035DE1" w:rsidRDefault="00DE6685" w:rsidP="00BE1E06">
            <w:pPr>
              <w:spacing w:line="360" w:lineRule="auto"/>
              <w:jc w:val="both"/>
              <w:rPr>
                <w:rFonts w:ascii="Arial" w:hAnsi="Arial" w:cs="Arial"/>
                <w:b/>
                <w:bCs/>
                <w:sz w:val="24"/>
                <w:szCs w:val="24"/>
              </w:rPr>
            </w:pPr>
            <w:r w:rsidRPr="00035DE1">
              <w:rPr>
                <w:rFonts w:ascii="Arial" w:hAnsi="Arial" w:cs="Arial"/>
                <w:b/>
                <w:bCs/>
                <w:color w:val="1F3864" w:themeColor="accent1" w:themeShade="80"/>
                <w:sz w:val="24"/>
                <w:szCs w:val="24"/>
              </w:rPr>
              <w:t>PRODUCTO QUÍMICO E IDENTIFICACIÓN DE LA EMPRESA</w:t>
            </w:r>
          </w:p>
        </w:tc>
      </w:tr>
      <w:tr w:rsidR="00DE6685" w:rsidRPr="00035DE1" w14:paraId="0358CFD2" w14:textId="77777777" w:rsidTr="00BE1E06">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035DE1" w:rsidRDefault="00DE6685" w:rsidP="00BE1E06">
            <w:pPr>
              <w:spacing w:line="360" w:lineRule="auto"/>
              <w:jc w:val="both"/>
              <w:rPr>
                <w:rFonts w:ascii="Arial" w:hAnsi="Arial" w:cs="Arial"/>
                <w:sz w:val="24"/>
                <w:szCs w:val="24"/>
              </w:rPr>
            </w:pPr>
          </w:p>
          <w:p w14:paraId="7BF5D1CE" w14:textId="2FD56FA6" w:rsidR="00DE6685" w:rsidRPr="00035DE1" w:rsidRDefault="00DE6685" w:rsidP="00BE1E06">
            <w:pPr>
              <w:spacing w:line="360" w:lineRule="auto"/>
              <w:jc w:val="both"/>
              <w:rPr>
                <w:rFonts w:ascii="Arial" w:hAnsi="Arial" w:cs="Arial"/>
                <w:sz w:val="24"/>
                <w:szCs w:val="24"/>
              </w:rPr>
            </w:pPr>
            <w:r w:rsidRPr="00035DE1">
              <w:rPr>
                <w:rFonts w:ascii="Arial" w:hAnsi="Arial" w:cs="Arial"/>
                <w:sz w:val="24"/>
                <w:szCs w:val="24"/>
              </w:rPr>
              <w:t xml:space="preserve">Nombre </w:t>
            </w:r>
            <w:r w:rsidR="00811726" w:rsidRPr="00035DE1">
              <w:rPr>
                <w:rFonts w:ascii="Arial" w:hAnsi="Arial" w:cs="Arial"/>
                <w:sz w:val="24"/>
                <w:szCs w:val="24"/>
              </w:rPr>
              <w:t>químico</w:t>
            </w:r>
            <w:r w:rsidR="008D4246" w:rsidRPr="00035DE1">
              <w:rPr>
                <w:rFonts w:ascii="Arial" w:hAnsi="Arial" w:cs="Arial"/>
                <w:sz w:val="24"/>
                <w:szCs w:val="24"/>
              </w:rPr>
              <w:t>:</w:t>
            </w:r>
            <w:r w:rsidR="00CB63D8" w:rsidRPr="00CB63D8">
              <w:rPr>
                <w:rFonts w:ascii="Arial" w:hAnsi="Arial" w:cs="Arial"/>
                <w:sz w:val="24"/>
                <w:szCs w:val="24"/>
              </w:rPr>
              <w:t xml:space="preserve"> Avena sativa L.</w:t>
            </w:r>
          </w:p>
          <w:p w14:paraId="207EC96B" w14:textId="047D7E8F" w:rsidR="00DE6685" w:rsidRDefault="00DE6685" w:rsidP="00BE1E06">
            <w:pPr>
              <w:spacing w:line="360" w:lineRule="auto"/>
              <w:jc w:val="both"/>
              <w:rPr>
                <w:rFonts w:ascii="Arial" w:hAnsi="Arial" w:cs="Arial"/>
                <w:sz w:val="24"/>
                <w:szCs w:val="24"/>
              </w:rPr>
            </w:pPr>
            <w:r w:rsidRPr="00035DE1">
              <w:rPr>
                <w:rFonts w:ascii="Arial" w:hAnsi="Arial" w:cs="Arial"/>
                <w:sz w:val="24"/>
                <w:szCs w:val="24"/>
              </w:rPr>
              <w:t>Sinónimos:</w:t>
            </w:r>
            <w:r w:rsidR="00CB63D8" w:rsidRPr="00CB63D8">
              <w:rPr>
                <w:rFonts w:ascii="Arial,Bold" w:hAnsi="Arial,Bold" w:cs="Arial,Bold"/>
                <w:b/>
                <w:bCs/>
              </w:rPr>
              <w:t xml:space="preserve"> </w:t>
            </w:r>
            <w:r w:rsidR="00CB63D8" w:rsidRPr="00CB63D8">
              <w:rPr>
                <w:rFonts w:ascii="Arial" w:hAnsi="Arial" w:cs="Arial"/>
                <w:sz w:val="24"/>
                <w:szCs w:val="24"/>
              </w:rPr>
              <w:t>AVENA (se)</w:t>
            </w:r>
            <w:r w:rsidR="00CB63D8">
              <w:rPr>
                <w:rFonts w:ascii="Arial" w:hAnsi="Arial" w:cs="Arial"/>
                <w:sz w:val="24"/>
                <w:szCs w:val="24"/>
              </w:rPr>
              <w:t xml:space="preserve">, </w:t>
            </w:r>
            <w:r w:rsidR="00CB63D8" w:rsidRPr="00CB63D8">
              <w:rPr>
                <w:rFonts w:ascii="Arial" w:hAnsi="Arial" w:cs="Arial"/>
                <w:sz w:val="24"/>
                <w:szCs w:val="24"/>
              </w:rPr>
              <w:t>AVENA SATIVA KERNEL EXTRACT</w:t>
            </w:r>
          </w:p>
          <w:p w14:paraId="169CFA61" w14:textId="68B66C8B" w:rsidR="00A318C4" w:rsidRPr="00A318C4" w:rsidRDefault="00A318C4" w:rsidP="00BE1E06">
            <w:pPr>
              <w:spacing w:line="360" w:lineRule="auto"/>
              <w:jc w:val="both"/>
              <w:rPr>
                <w:rFonts w:ascii="Arial" w:hAnsi="Arial" w:cs="Arial"/>
                <w:b/>
                <w:bCs/>
                <w:sz w:val="24"/>
                <w:szCs w:val="24"/>
              </w:rPr>
            </w:pPr>
            <w:r>
              <w:rPr>
                <w:rFonts w:ascii="Arial" w:hAnsi="Arial" w:cs="Arial"/>
                <w:sz w:val="24"/>
                <w:szCs w:val="24"/>
              </w:rPr>
              <w:t>S</w:t>
            </w:r>
            <w:r w:rsidRPr="00A318C4">
              <w:rPr>
                <w:rFonts w:ascii="Arial" w:hAnsi="Arial" w:cs="Arial"/>
                <w:sz w:val="24"/>
                <w:szCs w:val="24"/>
              </w:rPr>
              <w:t>olventes INCI:</w:t>
            </w:r>
            <w:r>
              <w:rPr>
                <w:rFonts w:ascii="Arial" w:hAnsi="Arial" w:cs="Arial"/>
                <w:b/>
                <w:bCs/>
                <w:sz w:val="24"/>
                <w:szCs w:val="24"/>
              </w:rPr>
              <w:t xml:space="preserve"> </w:t>
            </w:r>
            <w:r w:rsidR="00CB63D8">
              <w:rPr>
                <w:rFonts w:ascii="Arial" w:hAnsi="Arial" w:cs="Arial"/>
                <w:b/>
                <w:bCs/>
                <w:sz w:val="24"/>
                <w:szCs w:val="24"/>
              </w:rPr>
              <w:t>G</w:t>
            </w:r>
            <w:r w:rsidR="00CB63D8" w:rsidRPr="00CB63D8">
              <w:rPr>
                <w:rFonts w:ascii="Arial" w:hAnsi="Arial" w:cs="Arial"/>
                <w:sz w:val="24"/>
                <w:szCs w:val="24"/>
              </w:rPr>
              <w:t xml:space="preserve">licerina y </w:t>
            </w:r>
            <w:r w:rsidR="00CB63D8">
              <w:rPr>
                <w:rFonts w:ascii="Arial" w:hAnsi="Arial" w:cs="Arial"/>
                <w:sz w:val="24"/>
                <w:szCs w:val="24"/>
              </w:rPr>
              <w:t>A</w:t>
            </w:r>
            <w:r w:rsidR="00CB63D8" w:rsidRPr="00CB63D8">
              <w:rPr>
                <w:rFonts w:ascii="Arial" w:hAnsi="Arial" w:cs="Arial"/>
                <w:sz w:val="24"/>
                <w:szCs w:val="24"/>
              </w:rPr>
              <w:t>gua</w:t>
            </w:r>
            <w:r w:rsidR="00CB63D8">
              <w:rPr>
                <w:rFonts w:ascii="Arial" w:hAnsi="Arial" w:cs="Arial"/>
                <w:b/>
                <w:bCs/>
                <w:sz w:val="24"/>
                <w:szCs w:val="24"/>
              </w:rPr>
              <w:t xml:space="preserve"> </w:t>
            </w:r>
          </w:p>
          <w:p w14:paraId="585CF48C" w14:textId="77777777" w:rsidR="00DE6685" w:rsidRPr="00035DE1" w:rsidRDefault="00DE6685" w:rsidP="00BE1E06">
            <w:pPr>
              <w:spacing w:line="360" w:lineRule="auto"/>
              <w:jc w:val="both"/>
              <w:rPr>
                <w:rFonts w:ascii="Arial" w:hAnsi="Arial" w:cs="Arial"/>
                <w:sz w:val="24"/>
                <w:szCs w:val="24"/>
              </w:rPr>
            </w:pPr>
            <w:r w:rsidRPr="00035DE1">
              <w:rPr>
                <w:rFonts w:ascii="Arial" w:hAnsi="Arial" w:cs="Arial"/>
                <w:sz w:val="24"/>
                <w:szCs w:val="24"/>
              </w:rPr>
              <w:t xml:space="preserve">Identificación de la empresa: QUIMIFOREN S.A.S </w:t>
            </w:r>
          </w:p>
          <w:p w14:paraId="3CF49E9F" w14:textId="5A161D8F" w:rsidR="00E40D33" w:rsidRPr="00035DE1" w:rsidRDefault="00E40D33" w:rsidP="00BE1E06">
            <w:pPr>
              <w:spacing w:line="360" w:lineRule="auto"/>
              <w:jc w:val="both"/>
              <w:rPr>
                <w:rFonts w:ascii="Arial" w:hAnsi="Arial" w:cs="Arial"/>
                <w:sz w:val="24"/>
                <w:szCs w:val="24"/>
              </w:rPr>
            </w:pPr>
            <w:r w:rsidRPr="00035DE1">
              <w:rPr>
                <w:rFonts w:ascii="Arial" w:hAnsi="Arial" w:cs="Arial"/>
                <w:sz w:val="24"/>
                <w:szCs w:val="24"/>
              </w:rPr>
              <w:t xml:space="preserve">País de origen: Nacional </w:t>
            </w:r>
          </w:p>
          <w:p w14:paraId="63670C89" w14:textId="1CE355BD" w:rsidR="00090C55" w:rsidRPr="00035DE1" w:rsidRDefault="00090C55" w:rsidP="00BE1E06">
            <w:pPr>
              <w:spacing w:line="360" w:lineRule="auto"/>
              <w:jc w:val="both"/>
              <w:rPr>
                <w:rFonts w:ascii="Arial" w:hAnsi="Arial" w:cs="Arial"/>
                <w:sz w:val="24"/>
                <w:szCs w:val="24"/>
              </w:rPr>
            </w:pPr>
          </w:p>
        </w:tc>
      </w:tr>
      <w:tr w:rsidR="00DE6685" w:rsidRPr="00035DE1" w14:paraId="2AB81BCA" w14:textId="77777777" w:rsidTr="00BE1E06">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035DE1" w:rsidRDefault="00DE6685" w:rsidP="00BE1E06">
            <w:pPr>
              <w:spacing w:line="360" w:lineRule="auto"/>
              <w:jc w:val="both"/>
              <w:rPr>
                <w:rFonts w:ascii="Arial" w:hAnsi="Arial" w:cs="Arial"/>
                <w:b/>
                <w:bCs/>
                <w:color w:val="1F3864" w:themeColor="accent1" w:themeShade="80"/>
                <w:sz w:val="24"/>
                <w:szCs w:val="24"/>
              </w:rPr>
            </w:pPr>
            <w:r w:rsidRPr="00035DE1">
              <w:rPr>
                <w:rFonts w:ascii="Arial" w:hAnsi="Arial" w:cs="Arial"/>
                <w:b/>
                <w:bCs/>
                <w:color w:val="1F3864" w:themeColor="accent1" w:themeShade="80"/>
                <w:sz w:val="24"/>
                <w:szCs w:val="24"/>
              </w:rPr>
              <w:t>DESCRIPCION DEL PRODUCTO</w:t>
            </w:r>
          </w:p>
        </w:tc>
      </w:tr>
      <w:tr w:rsidR="00DE6685" w:rsidRPr="00035DE1" w14:paraId="7C3D5939"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0762DB" w14:textId="77777777" w:rsidR="00CB63D8" w:rsidRDefault="00CB63D8" w:rsidP="00BE1E06">
            <w:pPr>
              <w:spacing w:line="360" w:lineRule="auto"/>
              <w:jc w:val="both"/>
              <w:rPr>
                <w:rFonts w:ascii="Arial" w:hAnsi="Arial" w:cs="Arial"/>
                <w:sz w:val="24"/>
                <w:szCs w:val="24"/>
              </w:rPr>
            </w:pPr>
          </w:p>
          <w:p w14:paraId="4DDC72B6" w14:textId="2A28F9E4" w:rsidR="006725D3" w:rsidRDefault="00CB63D8" w:rsidP="00BE1E06">
            <w:pPr>
              <w:spacing w:line="360" w:lineRule="auto"/>
              <w:jc w:val="both"/>
              <w:rPr>
                <w:rFonts w:ascii="Arial" w:hAnsi="Arial" w:cs="Arial"/>
                <w:sz w:val="24"/>
                <w:szCs w:val="24"/>
              </w:rPr>
            </w:pPr>
            <w:r w:rsidRPr="00CB63D8">
              <w:rPr>
                <w:rFonts w:ascii="Arial" w:hAnsi="Arial" w:cs="Arial"/>
                <w:sz w:val="24"/>
                <w:szCs w:val="24"/>
              </w:rPr>
              <w:t>La Avena (Avena Sativa) es una planta herbácea anual, perteneciente a la familia de las gramíneas, los tallos son gruesos y rectos, pueden variar de medio metro hasta metro y medio, están formados por varios entrenudos que terminan en gruesos nudos; las hojas son planas y alargadas; su borde libre es dentado, el limbo de la hoja es estrecho y largo; la flor es un racimo de espiguillas, situadas sobre largos pedúnculos y el fruto es en cariopsisde, con las glumillas adheridas, se adapta a alturas entre los 1600 y 3400 m.s.n.m. (Díaz &amp; Sedano, 2018)</w:t>
            </w:r>
          </w:p>
          <w:p w14:paraId="740EF0EB" w14:textId="603EEC18" w:rsidR="00CB63D8" w:rsidRPr="00035DE1" w:rsidRDefault="00CB63D8" w:rsidP="00BE1E06">
            <w:pPr>
              <w:spacing w:line="360" w:lineRule="auto"/>
              <w:jc w:val="both"/>
              <w:rPr>
                <w:rFonts w:ascii="Arial" w:hAnsi="Arial" w:cs="Arial"/>
                <w:sz w:val="24"/>
                <w:szCs w:val="24"/>
              </w:rPr>
            </w:pPr>
          </w:p>
        </w:tc>
      </w:tr>
      <w:tr w:rsidR="00DE6685" w:rsidRPr="00035DE1" w14:paraId="5F84A03D"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035DE1" w:rsidRDefault="00DE6685" w:rsidP="00BE1E06">
            <w:pPr>
              <w:spacing w:line="360" w:lineRule="auto"/>
              <w:jc w:val="both"/>
              <w:rPr>
                <w:rFonts w:ascii="Arial" w:hAnsi="Arial" w:cs="Arial"/>
                <w:color w:val="1F3864" w:themeColor="accent1" w:themeShade="80"/>
                <w:sz w:val="24"/>
                <w:szCs w:val="24"/>
              </w:rPr>
            </w:pPr>
            <w:r w:rsidRPr="00035DE1">
              <w:rPr>
                <w:rFonts w:ascii="Arial" w:eastAsia="Arial" w:hAnsi="Arial" w:cs="Arial"/>
                <w:b/>
                <w:color w:val="1F3864" w:themeColor="accent1" w:themeShade="80"/>
                <w:sz w:val="24"/>
                <w:szCs w:val="24"/>
              </w:rPr>
              <w:t>ESPECIFICACIONES DEL PRODUCTO</w:t>
            </w:r>
          </w:p>
        </w:tc>
      </w:tr>
      <w:tr w:rsidR="00D53570" w:rsidRPr="00035DE1" w14:paraId="7D17327B" w14:textId="77777777" w:rsidTr="00BE1E06">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EC8143" w14:textId="34C5FB30" w:rsidR="00E14B13" w:rsidRDefault="00E14B13" w:rsidP="00BE1E06">
            <w:pPr>
              <w:spacing w:after="160" w:line="360" w:lineRule="auto"/>
              <w:jc w:val="center"/>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2461DA" w:rsidRPr="007D537D" w14:paraId="01FAE2FA" w14:textId="77777777" w:rsidTr="002461DA">
              <w:trPr>
                <w:jc w:val="center"/>
              </w:trPr>
              <w:tc>
                <w:tcPr>
                  <w:tcW w:w="4675" w:type="dxa"/>
                </w:tcPr>
                <w:p w14:paraId="0589CF10"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p>
                <w:p w14:paraId="12D947CC"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ESPECIFICACIONES DE CALIDAD</w:t>
                  </w:r>
                </w:p>
                <w:p w14:paraId="34A40C51"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p>
              </w:tc>
              <w:tc>
                <w:tcPr>
                  <w:tcW w:w="4675" w:type="dxa"/>
                </w:tcPr>
                <w:p w14:paraId="1479438A"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p>
                <w:p w14:paraId="0B20BCE2"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DETALLES</w:t>
                  </w:r>
                </w:p>
              </w:tc>
            </w:tr>
            <w:tr w:rsidR="002461DA" w:rsidRPr="007D537D" w14:paraId="529C9235" w14:textId="77777777" w:rsidTr="002461DA">
              <w:trPr>
                <w:jc w:val="center"/>
              </w:trPr>
              <w:tc>
                <w:tcPr>
                  <w:tcW w:w="9350" w:type="dxa"/>
                  <w:gridSpan w:val="2"/>
                </w:tcPr>
                <w:p w14:paraId="10E23F21" w14:textId="77777777" w:rsidR="002461DA" w:rsidRPr="00381557" w:rsidRDefault="002461DA" w:rsidP="00E75D75">
                  <w:pPr>
                    <w:framePr w:hSpace="141" w:wrap="around" w:vAnchor="text" w:hAnchor="margin" w:y="334"/>
                    <w:spacing w:line="360" w:lineRule="auto"/>
                    <w:rPr>
                      <w:rFonts w:ascii="Arial" w:hAnsi="Arial" w:cs="Arial"/>
                      <w:b/>
                      <w:bCs/>
                      <w:sz w:val="24"/>
                      <w:szCs w:val="24"/>
                    </w:rPr>
                  </w:pPr>
                  <w:r w:rsidRPr="00381557">
                    <w:rPr>
                      <w:rFonts w:ascii="Arial" w:hAnsi="Arial" w:cs="Arial"/>
                      <w:b/>
                      <w:bCs/>
                      <w:sz w:val="24"/>
                      <w:szCs w:val="24"/>
                    </w:rPr>
                    <w:t>Fisicoquímico</w:t>
                  </w:r>
                </w:p>
              </w:tc>
            </w:tr>
            <w:tr w:rsidR="002461DA" w:rsidRPr="007D537D" w14:paraId="51992511" w14:textId="77777777" w:rsidTr="002461DA">
              <w:trPr>
                <w:jc w:val="center"/>
              </w:trPr>
              <w:tc>
                <w:tcPr>
                  <w:tcW w:w="4675" w:type="dxa"/>
                </w:tcPr>
                <w:p w14:paraId="5BA1D517"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lastRenderedPageBreak/>
                    <w:t>Solubilidad</w:t>
                  </w:r>
                </w:p>
                <w:p w14:paraId="6A78CB63"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371F94B8"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Soluble a Poco soluble en Agua. Poco soluble a Insoluble en Etanol 96%.</w:t>
                  </w:r>
                </w:p>
              </w:tc>
            </w:tr>
            <w:tr w:rsidR="002461DA" w:rsidRPr="007D537D" w14:paraId="713C57BD" w14:textId="77777777" w:rsidTr="002461DA">
              <w:trPr>
                <w:jc w:val="center"/>
              </w:trPr>
              <w:tc>
                <w:tcPr>
                  <w:tcW w:w="4675" w:type="dxa"/>
                </w:tcPr>
                <w:p w14:paraId="7B2FEF4A"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Densidad (g/ml)</w:t>
                  </w:r>
                </w:p>
              </w:tc>
              <w:tc>
                <w:tcPr>
                  <w:tcW w:w="4675" w:type="dxa"/>
                </w:tcPr>
                <w:p w14:paraId="78FBDC38"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1,000 - 1,300</w:t>
                  </w:r>
                </w:p>
              </w:tc>
            </w:tr>
            <w:tr w:rsidR="002461DA" w:rsidRPr="007D537D" w14:paraId="78CD54F1" w14:textId="77777777" w:rsidTr="002461DA">
              <w:trPr>
                <w:jc w:val="center"/>
              </w:trPr>
              <w:tc>
                <w:tcPr>
                  <w:tcW w:w="4675" w:type="dxa"/>
                </w:tcPr>
                <w:p w14:paraId="32FED031"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Valor pH</w:t>
                  </w:r>
                </w:p>
                <w:p w14:paraId="7485BC3E"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49938B90" w14:textId="77777777" w:rsidR="002461DA" w:rsidRPr="00381557" w:rsidRDefault="002461DA" w:rsidP="00E75D75">
                  <w:pPr>
                    <w:framePr w:hSpace="141" w:wrap="around" w:vAnchor="text" w:hAnchor="margin" w:y="334"/>
                    <w:jc w:val="center"/>
                    <w:rPr>
                      <w:rFonts w:ascii="Arial" w:hAnsi="Arial" w:cs="Arial"/>
                      <w:sz w:val="24"/>
                      <w:szCs w:val="24"/>
                    </w:rPr>
                  </w:pPr>
                  <w:r w:rsidRPr="00381557">
                    <w:rPr>
                      <w:rFonts w:ascii="Arial" w:hAnsi="Arial" w:cs="Arial"/>
                      <w:sz w:val="24"/>
                      <w:szCs w:val="24"/>
                    </w:rPr>
                    <w:t>5,0 - 7,5</w:t>
                  </w:r>
                </w:p>
                <w:p w14:paraId="3C5DE2AA"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r>
            <w:tr w:rsidR="002461DA" w:rsidRPr="007D537D" w14:paraId="2857D8F9" w14:textId="77777777" w:rsidTr="002461DA">
              <w:trPr>
                <w:jc w:val="center"/>
              </w:trPr>
              <w:tc>
                <w:tcPr>
                  <w:tcW w:w="4675" w:type="dxa"/>
                </w:tcPr>
                <w:p w14:paraId="7840A2CD" w14:textId="77777777" w:rsidR="002461DA" w:rsidRPr="00381557" w:rsidRDefault="002461DA" w:rsidP="00E75D75">
                  <w:pPr>
                    <w:framePr w:hSpace="141" w:wrap="around" w:vAnchor="text" w:hAnchor="margin" w:y="334"/>
                    <w:jc w:val="center"/>
                    <w:rPr>
                      <w:rFonts w:ascii="Arial" w:hAnsi="Arial" w:cs="Arial"/>
                      <w:sz w:val="24"/>
                      <w:szCs w:val="24"/>
                    </w:rPr>
                  </w:pPr>
                  <w:r w:rsidRPr="00381557">
                    <w:rPr>
                      <w:rFonts w:ascii="Arial" w:hAnsi="Arial" w:cs="Arial"/>
                      <w:sz w:val="24"/>
                      <w:szCs w:val="24"/>
                    </w:rPr>
                    <w:t>Porcentaje de Sólidos totales</w:t>
                  </w:r>
                </w:p>
                <w:p w14:paraId="62B2790C"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73DAB4D2"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No aplica</w:t>
                  </w:r>
                </w:p>
              </w:tc>
            </w:tr>
            <w:tr w:rsidR="002461DA" w:rsidRPr="007D537D" w14:paraId="4CFE4088" w14:textId="77777777" w:rsidTr="002461DA">
              <w:trPr>
                <w:jc w:val="center"/>
              </w:trPr>
              <w:tc>
                <w:tcPr>
                  <w:tcW w:w="4675" w:type="dxa"/>
                </w:tcPr>
                <w:p w14:paraId="4D2B8586" w14:textId="77777777" w:rsidR="002461DA" w:rsidRPr="00381557" w:rsidRDefault="002461DA" w:rsidP="00E75D75">
                  <w:pPr>
                    <w:framePr w:hSpace="141" w:wrap="around" w:vAnchor="text" w:hAnchor="margin" w:y="334"/>
                    <w:jc w:val="center"/>
                    <w:rPr>
                      <w:rFonts w:ascii="Arial" w:hAnsi="Arial" w:cs="Arial"/>
                      <w:sz w:val="24"/>
                      <w:szCs w:val="24"/>
                    </w:rPr>
                  </w:pPr>
                  <w:r w:rsidRPr="00381557">
                    <w:rPr>
                      <w:rFonts w:ascii="Arial" w:hAnsi="Arial" w:cs="Arial"/>
                      <w:sz w:val="24"/>
                      <w:szCs w:val="24"/>
                    </w:rPr>
                    <w:t>Grado alcohólico (ºGL)</w:t>
                  </w:r>
                </w:p>
              </w:tc>
              <w:tc>
                <w:tcPr>
                  <w:tcW w:w="4675" w:type="dxa"/>
                </w:tcPr>
                <w:p w14:paraId="19AE40F2"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No aplica</w:t>
                  </w:r>
                </w:p>
              </w:tc>
            </w:tr>
            <w:tr w:rsidR="002461DA" w:rsidRPr="007D537D" w14:paraId="6B4F665B" w14:textId="77777777" w:rsidTr="002461DA">
              <w:trPr>
                <w:jc w:val="center"/>
              </w:trPr>
              <w:tc>
                <w:tcPr>
                  <w:tcW w:w="4675" w:type="dxa"/>
                </w:tcPr>
                <w:p w14:paraId="50FE7939" w14:textId="77777777" w:rsidR="002461DA" w:rsidRPr="00381557" w:rsidRDefault="002461DA" w:rsidP="00E75D75">
                  <w:pPr>
                    <w:framePr w:hSpace="141" w:wrap="around" w:vAnchor="text" w:hAnchor="margin" w:y="334"/>
                    <w:jc w:val="center"/>
                    <w:rPr>
                      <w:rFonts w:ascii="Arial" w:hAnsi="Arial" w:cs="Arial"/>
                      <w:sz w:val="24"/>
                      <w:szCs w:val="24"/>
                    </w:rPr>
                  </w:pPr>
                  <w:r w:rsidRPr="00381557">
                    <w:rPr>
                      <w:rFonts w:ascii="Arial" w:hAnsi="Arial" w:cs="Arial"/>
                      <w:sz w:val="24"/>
                      <w:szCs w:val="24"/>
                    </w:rPr>
                    <w:t>Índice de refracción</w:t>
                  </w:r>
                </w:p>
                <w:p w14:paraId="4D7D550D"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5C34A94A"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1,300 - 1,500</w:t>
                  </w:r>
                </w:p>
              </w:tc>
            </w:tr>
            <w:tr w:rsidR="002461DA" w:rsidRPr="007D537D" w14:paraId="52B17DA6" w14:textId="77777777" w:rsidTr="002461DA">
              <w:trPr>
                <w:jc w:val="center"/>
              </w:trPr>
              <w:tc>
                <w:tcPr>
                  <w:tcW w:w="4675" w:type="dxa"/>
                </w:tcPr>
                <w:p w14:paraId="60168F2B" w14:textId="77777777" w:rsidR="002461DA" w:rsidRPr="00381557" w:rsidRDefault="002461DA" w:rsidP="00E75D75">
                  <w:pPr>
                    <w:framePr w:hSpace="141" w:wrap="around" w:vAnchor="text" w:hAnchor="margin" w:y="334"/>
                    <w:jc w:val="center"/>
                    <w:rPr>
                      <w:rFonts w:ascii="Arial" w:hAnsi="Arial" w:cs="Arial"/>
                      <w:sz w:val="24"/>
                      <w:szCs w:val="24"/>
                    </w:rPr>
                  </w:pPr>
                  <w:r w:rsidRPr="00381557">
                    <w:rPr>
                      <w:rFonts w:ascii="Arial" w:hAnsi="Arial" w:cs="Arial"/>
                      <w:sz w:val="24"/>
                      <w:szCs w:val="24"/>
                    </w:rPr>
                    <w:t>Porcentaje Pérdida por secado</w:t>
                  </w:r>
                </w:p>
                <w:p w14:paraId="5C7F43DB"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195AFD3B"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&lt;70,0%</w:t>
                  </w:r>
                </w:p>
              </w:tc>
            </w:tr>
          </w:tbl>
          <w:p w14:paraId="7794F3E5" w14:textId="77777777" w:rsidR="008F584E" w:rsidRDefault="008F584E" w:rsidP="00BE1E06">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2461DA" w:rsidRPr="00381557" w14:paraId="522F89B0" w14:textId="77777777" w:rsidTr="002461DA">
              <w:trPr>
                <w:jc w:val="center"/>
              </w:trPr>
              <w:tc>
                <w:tcPr>
                  <w:tcW w:w="4675" w:type="dxa"/>
                </w:tcPr>
                <w:p w14:paraId="6618C544"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p>
                <w:p w14:paraId="5F54A01C"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ESPECIFICACIONES DE CALIDAD</w:t>
                  </w:r>
                </w:p>
                <w:p w14:paraId="4C8F4D47"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p>
              </w:tc>
              <w:tc>
                <w:tcPr>
                  <w:tcW w:w="4675" w:type="dxa"/>
                </w:tcPr>
                <w:p w14:paraId="30948758"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p>
                <w:p w14:paraId="4D18F9AF"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DETALLES</w:t>
                  </w:r>
                </w:p>
              </w:tc>
            </w:tr>
            <w:tr w:rsidR="002461DA" w:rsidRPr="00381557" w14:paraId="209FF23E" w14:textId="77777777" w:rsidTr="002461DA">
              <w:trPr>
                <w:jc w:val="center"/>
              </w:trPr>
              <w:tc>
                <w:tcPr>
                  <w:tcW w:w="9350" w:type="dxa"/>
                  <w:gridSpan w:val="2"/>
                </w:tcPr>
                <w:p w14:paraId="04C1F9FC" w14:textId="77777777" w:rsidR="002461DA" w:rsidRPr="00381557" w:rsidRDefault="002461DA" w:rsidP="00E75D75">
                  <w:pPr>
                    <w:framePr w:hSpace="141" w:wrap="around" w:vAnchor="text" w:hAnchor="margin" w:y="334"/>
                    <w:spacing w:line="360" w:lineRule="auto"/>
                    <w:rPr>
                      <w:rFonts w:ascii="Arial" w:hAnsi="Arial" w:cs="Arial"/>
                      <w:b/>
                      <w:bCs/>
                      <w:sz w:val="24"/>
                      <w:szCs w:val="24"/>
                    </w:rPr>
                  </w:pPr>
                  <w:r w:rsidRPr="00381557">
                    <w:rPr>
                      <w:rFonts w:ascii="Arial" w:hAnsi="Arial" w:cs="Arial"/>
                      <w:b/>
                      <w:bCs/>
                      <w:sz w:val="24"/>
                      <w:szCs w:val="24"/>
                    </w:rPr>
                    <w:t>Organoléptico</w:t>
                  </w:r>
                </w:p>
              </w:tc>
            </w:tr>
            <w:tr w:rsidR="002461DA" w:rsidRPr="00381557" w14:paraId="54C03D4C" w14:textId="77777777" w:rsidTr="002461DA">
              <w:trPr>
                <w:jc w:val="center"/>
              </w:trPr>
              <w:tc>
                <w:tcPr>
                  <w:tcW w:w="4675" w:type="dxa"/>
                </w:tcPr>
                <w:p w14:paraId="331D091E"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Aspecto</w:t>
                  </w:r>
                </w:p>
                <w:p w14:paraId="7BF3A082"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4C61888C"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Líquido fluido opalescente</w:t>
                  </w:r>
                </w:p>
              </w:tc>
            </w:tr>
            <w:tr w:rsidR="002461DA" w:rsidRPr="00381557" w14:paraId="169B7CA9" w14:textId="77777777" w:rsidTr="002461DA">
              <w:trPr>
                <w:jc w:val="center"/>
              </w:trPr>
              <w:tc>
                <w:tcPr>
                  <w:tcW w:w="4675" w:type="dxa"/>
                </w:tcPr>
                <w:p w14:paraId="6DFC6FA9"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Color</w:t>
                  </w:r>
                </w:p>
                <w:p w14:paraId="0854AB8C"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3345C4CB"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Blanco a Blanco amarillento</w:t>
                  </w:r>
                </w:p>
              </w:tc>
            </w:tr>
            <w:tr w:rsidR="002461DA" w:rsidRPr="00381557" w14:paraId="40B06A4A" w14:textId="77777777" w:rsidTr="002461DA">
              <w:trPr>
                <w:jc w:val="center"/>
              </w:trPr>
              <w:tc>
                <w:tcPr>
                  <w:tcW w:w="4675" w:type="dxa"/>
                </w:tcPr>
                <w:p w14:paraId="660A1BDC"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Olor</w:t>
                  </w:r>
                </w:p>
                <w:p w14:paraId="2CDBB72A"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040EA3D9"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Característico</w:t>
                  </w:r>
                </w:p>
              </w:tc>
            </w:tr>
            <w:tr w:rsidR="002461DA" w:rsidRPr="00381557" w14:paraId="2A6F9979" w14:textId="77777777" w:rsidTr="002461DA">
              <w:trPr>
                <w:jc w:val="center"/>
              </w:trPr>
              <w:tc>
                <w:tcPr>
                  <w:tcW w:w="4675" w:type="dxa"/>
                </w:tcPr>
                <w:p w14:paraId="4AEA6409"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Sabor</w:t>
                  </w:r>
                </w:p>
                <w:p w14:paraId="1D0C8E3B"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05B92290"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No aplica</w:t>
                  </w:r>
                </w:p>
              </w:tc>
            </w:tr>
          </w:tbl>
          <w:p w14:paraId="384C6704" w14:textId="77777777" w:rsidR="002461DA" w:rsidRDefault="002461DA" w:rsidP="00BE1E06">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2461DA" w:rsidRPr="00381557" w14:paraId="535AB1F7" w14:textId="77777777" w:rsidTr="002461DA">
              <w:trPr>
                <w:jc w:val="center"/>
              </w:trPr>
              <w:tc>
                <w:tcPr>
                  <w:tcW w:w="4675" w:type="dxa"/>
                </w:tcPr>
                <w:p w14:paraId="0A95CEB7"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p>
                <w:p w14:paraId="3027E65F"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ESPECIFICACIONES DE CALIDAD</w:t>
                  </w:r>
                </w:p>
                <w:p w14:paraId="05BDA494"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p>
              </w:tc>
              <w:tc>
                <w:tcPr>
                  <w:tcW w:w="4675" w:type="dxa"/>
                </w:tcPr>
                <w:p w14:paraId="575F81FA"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p>
                <w:p w14:paraId="060A4737" w14:textId="77777777" w:rsidR="002461DA" w:rsidRPr="00381557" w:rsidRDefault="002461DA" w:rsidP="00E75D75">
                  <w:pPr>
                    <w:framePr w:hSpace="141" w:wrap="around" w:vAnchor="text" w:hAnchor="margin" w:y="334"/>
                    <w:spacing w:line="360" w:lineRule="auto"/>
                    <w:jc w:val="center"/>
                    <w:rPr>
                      <w:rFonts w:ascii="Arial" w:hAnsi="Arial" w:cs="Arial"/>
                      <w:b/>
                      <w:bCs/>
                      <w:sz w:val="24"/>
                      <w:szCs w:val="24"/>
                    </w:rPr>
                  </w:pPr>
                  <w:r w:rsidRPr="00381557">
                    <w:rPr>
                      <w:rFonts w:ascii="Arial" w:hAnsi="Arial" w:cs="Arial"/>
                      <w:b/>
                      <w:bCs/>
                      <w:sz w:val="24"/>
                      <w:szCs w:val="24"/>
                    </w:rPr>
                    <w:t>DETALLES</w:t>
                  </w:r>
                </w:p>
              </w:tc>
            </w:tr>
            <w:tr w:rsidR="002461DA" w:rsidRPr="00381557" w14:paraId="5AFDFD0B" w14:textId="77777777" w:rsidTr="002461DA">
              <w:trPr>
                <w:jc w:val="center"/>
              </w:trPr>
              <w:tc>
                <w:tcPr>
                  <w:tcW w:w="9350" w:type="dxa"/>
                  <w:gridSpan w:val="2"/>
                </w:tcPr>
                <w:p w14:paraId="596A3848" w14:textId="77777777" w:rsidR="002461DA" w:rsidRPr="00381557" w:rsidRDefault="002461DA" w:rsidP="00E75D75">
                  <w:pPr>
                    <w:framePr w:hSpace="141" w:wrap="around" w:vAnchor="text" w:hAnchor="margin" w:y="334"/>
                    <w:spacing w:line="360" w:lineRule="auto"/>
                    <w:rPr>
                      <w:rFonts w:ascii="Arial" w:hAnsi="Arial" w:cs="Arial"/>
                      <w:b/>
                      <w:bCs/>
                      <w:sz w:val="24"/>
                      <w:szCs w:val="24"/>
                    </w:rPr>
                  </w:pPr>
                  <w:r w:rsidRPr="00381557">
                    <w:rPr>
                      <w:rFonts w:ascii="Arial" w:hAnsi="Arial" w:cs="Arial"/>
                      <w:b/>
                      <w:bCs/>
                      <w:sz w:val="24"/>
                      <w:szCs w:val="24"/>
                    </w:rPr>
                    <w:t>Recuento Microbiológico</w:t>
                  </w:r>
                </w:p>
              </w:tc>
            </w:tr>
            <w:tr w:rsidR="002461DA" w:rsidRPr="00381557" w14:paraId="5E3E6A0C" w14:textId="77777777" w:rsidTr="002461DA">
              <w:trPr>
                <w:jc w:val="center"/>
              </w:trPr>
              <w:tc>
                <w:tcPr>
                  <w:tcW w:w="4675" w:type="dxa"/>
                </w:tcPr>
                <w:p w14:paraId="5CE1757F"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Mesófilos Aerobios</w:t>
                  </w:r>
                </w:p>
                <w:p w14:paraId="5065758F"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5F5BC26B"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lastRenderedPageBreak/>
                    <w:t>≤ 100 ufc/g. ó ml.</w:t>
                  </w:r>
                </w:p>
              </w:tc>
            </w:tr>
            <w:tr w:rsidR="002461DA" w:rsidRPr="00381557" w14:paraId="4620F8F7" w14:textId="77777777" w:rsidTr="002461DA">
              <w:trPr>
                <w:jc w:val="center"/>
              </w:trPr>
              <w:tc>
                <w:tcPr>
                  <w:tcW w:w="4675" w:type="dxa"/>
                </w:tcPr>
                <w:p w14:paraId="1B772CC6"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Mohos y Levaduras</w:t>
                  </w:r>
                </w:p>
                <w:p w14:paraId="45FD564F"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22E4FF40"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 10 ufc/g. ó ml.</w:t>
                  </w:r>
                </w:p>
              </w:tc>
            </w:tr>
            <w:tr w:rsidR="002461DA" w:rsidRPr="00381557" w14:paraId="075D4AC6" w14:textId="77777777" w:rsidTr="002461DA">
              <w:trPr>
                <w:jc w:val="center"/>
              </w:trPr>
              <w:tc>
                <w:tcPr>
                  <w:tcW w:w="4675" w:type="dxa"/>
                </w:tcPr>
                <w:p w14:paraId="79FBF6D7"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Coliformes totales</w:t>
                  </w:r>
                </w:p>
                <w:p w14:paraId="52399183"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05902EBA"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 10 ufc/g. ó ml.</w:t>
                  </w:r>
                </w:p>
              </w:tc>
            </w:tr>
            <w:tr w:rsidR="002461DA" w:rsidRPr="00381557" w14:paraId="0BD41EFC" w14:textId="77777777" w:rsidTr="002461DA">
              <w:trPr>
                <w:jc w:val="center"/>
              </w:trPr>
              <w:tc>
                <w:tcPr>
                  <w:tcW w:w="4675" w:type="dxa"/>
                </w:tcPr>
                <w:p w14:paraId="210A400F"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Otro</w:t>
                  </w:r>
                </w:p>
                <w:p w14:paraId="214846C8"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p>
              </w:tc>
              <w:tc>
                <w:tcPr>
                  <w:tcW w:w="4675" w:type="dxa"/>
                </w:tcPr>
                <w:p w14:paraId="6CD03D7F" w14:textId="77777777" w:rsidR="002461DA" w:rsidRPr="00381557" w:rsidRDefault="002461DA" w:rsidP="00E75D75">
                  <w:pPr>
                    <w:framePr w:hSpace="141" w:wrap="around" w:vAnchor="text" w:hAnchor="margin" w:y="334"/>
                    <w:spacing w:line="360" w:lineRule="auto"/>
                    <w:jc w:val="center"/>
                    <w:rPr>
                      <w:rFonts w:ascii="Arial" w:hAnsi="Arial" w:cs="Arial"/>
                      <w:sz w:val="24"/>
                      <w:szCs w:val="24"/>
                    </w:rPr>
                  </w:pPr>
                  <w:r w:rsidRPr="00381557">
                    <w:rPr>
                      <w:rFonts w:ascii="Arial" w:hAnsi="Arial" w:cs="Arial"/>
                      <w:sz w:val="24"/>
                      <w:szCs w:val="24"/>
                    </w:rPr>
                    <w:t>No aplica</w:t>
                  </w:r>
                </w:p>
              </w:tc>
            </w:tr>
          </w:tbl>
          <w:p w14:paraId="7602C6D2" w14:textId="77777777" w:rsidR="007F446E" w:rsidRPr="00035DE1" w:rsidRDefault="007F446E" w:rsidP="00BE1E06">
            <w:pPr>
              <w:spacing w:after="160" w:line="360" w:lineRule="auto"/>
              <w:rPr>
                <w:rFonts w:ascii="Arial" w:hAnsi="Arial" w:cs="Arial"/>
                <w:sz w:val="24"/>
                <w:szCs w:val="24"/>
              </w:rPr>
            </w:pPr>
          </w:p>
          <w:p w14:paraId="326178C4" w14:textId="619D6CA3" w:rsidR="007F446E" w:rsidRDefault="00B030BB" w:rsidP="00BE1E06">
            <w:pPr>
              <w:spacing w:after="160" w:line="360" w:lineRule="auto"/>
              <w:rPr>
                <w:rFonts w:ascii="Arial" w:hAnsi="Arial" w:cs="Arial"/>
                <w:sz w:val="24"/>
                <w:szCs w:val="24"/>
              </w:rPr>
            </w:pPr>
            <w:r>
              <w:rPr>
                <w:rFonts w:ascii="Arial" w:hAnsi="Arial" w:cs="Arial"/>
                <w:sz w:val="24"/>
                <w:szCs w:val="24"/>
              </w:rPr>
              <w:t>E</w:t>
            </w:r>
            <w:r w:rsidR="002461DA">
              <w:rPr>
                <w:rFonts w:ascii="Arial" w:hAnsi="Arial" w:cs="Arial"/>
                <w:sz w:val="24"/>
                <w:szCs w:val="24"/>
              </w:rPr>
              <w:t xml:space="preserve">l producto puede presentar cambios de olor y precipitado durante su vida útil, lo cual corresponde a las características propias de los productos naturales y no </w:t>
            </w:r>
            <w:r>
              <w:rPr>
                <w:rFonts w:ascii="Arial" w:hAnsi="Arial" w:cs="Arial"/>
                <w:sz w:val="24"/>
                <w:szCs w:val="24"/>
              </w:rPr>
              <w:t xml:space="preserve">al deterioro del mismo. </w:t>
            </w:r>
          </w:p>
          <w:p w14:paraId="2B9E906B" w14:textId="333A37A2" w:rsidR="00B030BB" w:rsidRPr="00035DE1" w:rsidRDefault="00B030BB" w:rsidP="00BE1E06">
            <w:pPr>
              <w:spacing w:after="160" w:line="360" w:lineRule="auto"/>
              <w:rPr>
                <w:rFonts w:ascii="Arial" w:hAnsi="Arial" w:cs="Arial"/>
                <w:sz w:val="24"/>
                <w:szCs w:val="24"/>
              </w:rPr>
            </w:pPr>
          </w:p>
        </w:tc>
      </w:tr>
      <w:tr w:rsidR="00D53570" w:rsidRPr="00035DE1" w14:paraId="31D2B2F0" w14:textId="77777777" w:rsidTr="00BE1E06">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FDC1378" w:rsidR="00D53570" w:rsidRPr="00035DE1" w:rsidRDefault="00BB037C" w:rsidP="00BE1E06">
            <w:pPr>
              <w:spacing w:line="360" w:lineRule="auto"/>
              <w:jc w:val="both"/>
              <w:rPr>
                <w:rFonts w:ascii="Arial" w:hAnsi="Arial" w:cs="Arial"/>
                <w:sz w:val="24"/>
                <w:szCs w:val="24"/>
                <w:highlight w:val="yellow"/>
              </w:rPr>
            </w:pPr>
            <w:r w:rsidRPr="00035DE1">
              <w:rPr>
                <w:rFonts w:ascii="Arial" w:eastAsia="Arial" w:hAnsi="Arial" w:cs="Arial"/>
                <w:b/>
                <w:color w:val="1F3864" w:themeColor="accent1" w:themeShade="80"/>
                <w:sz w:val="24"/>
                <w:szCs w:val="24"/>
              </w:rPr>
              <w:lastRenderedPageBreak/>
              <w:t>COMPOSICIÓN</w:t>
            </w:r>
          </w:p>
        </w:tc>
      </w:tr>
      <w:tr w:rsidR="00D53570" w:rsidRPr="00035DE1" w14:paraId="345593D8" w14:textId="77777777" w:rsidTr="00BE1E06">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DC0A3A" w14:textId="77777777" w:rsidR="00E51C8A" w:rsidRDefault="00E51C8A" w:rsidP="00BE1E06">
            <w:pPr>
              <w:spacing w:line="360" w:lineRule="auto"/>
              <w:jc w:val="both"/>
              <w:rPr>
                <w:rFonts w:ascii="Arial" w:hAnsi="Arial" w:cs="Arial"/>
                <w:sz w:val="24"/>
                <w:szCs w:val="24"/>
              </w:rPr>
            </w:pPr>
          </w:p>
          <w:p w14:paraId="6D4EC19B" w14:textId="77777777" w:rsidR="00B030BB" w:rsidRPr="00B030BB" w:rsidRDefault="00B030BB" w:rsidP="00BE1E06">
            <w:pPr>
              <w:spacing w:line="360" w:lineRule="auto"/>
              <w:jc w:val="both"/>
              <w:rPr>
                <w:rFonts w:ascii="Arial" w:hAnsi="Arial" w:cs="Arial"/>
                <w:sz w:val="24"/>
                <w:szCs w:val="24"/>
              </w:rPr>
            </w:pPr>
            <w:r w:rsidRPr="00B030BB">
              <w:rPr>
                <w:rFonts w:ascii="Arial" w:hAnsi="Arial" w:cs="Arial"/>
                <w:sz w:val="24"/>
                <w:szCs w:val="24"/>
              </w:rPr>
              <w:t>El valor nutricional del grano de avena es superior al de otros cereales, al ser la avena más rica en aminoácidos esenciales, especialmente en lisina. La composición del grano de avena en 100 g de sustancia: Hidratos de carbono 58,2; agua 13,3; Celulosa 10,3; Proteína 10, Materia grasa 4,8; Materias minerales 3,1. (Díaz &amp; Sedano, 2018)</w:t>
            </w:r>
          </w:p>
          <w:p w14:paraId="01665019" w14:textId="77777777" w:rsidR="00B030BB" w:rsidRPr="00B030BB" w:rsidRDefault="00B030BB" w:rsidP="00BE1E06">
            <w:pPr>
              <w:spacing w:line="360" w:lineRule="auto"/>
              <w:jc w:val="both"/>
              <w:rPr>
                <w:rFonts w:ascii="Arial" w:hAnsi="Arial" w:cs="Arial"/>
                <w:sz w:val="24"/>
                <w:szCs w:val="24"/>
              </w:rPr>
            </w:pPr>
          </w:p>
          <w:p w14:paraId="4D1B7B11" w14:textId="77777777" w:rsidR="00B030BB" w:rsidRPr="00B030BB" w:rsidRDefault="00B030BB" w:rsidP="00BE1E06">
            <w:pPr>
              <w:spacing w:line="360" w:lineRule="auto"/>
              <w:jc w:val="both"/>
              <w:rPr>
                <w:rFonts w:ascii="Arial" w:hAnsi="Arial" w:cs="Arial"/>
                <w:sz w:val="24"/>
                <w:szCs w:val="24"/>
              </w:rPr>
            </w:pPr>
            <w:r w:rsidRPr="00B030BB">
              <w:rPr>
                <w:rFonts w:ascii="Arial" w:hAnsi="Arial" w:cs="Arial"/>
                <w:sz w:val="24"/>
                <w:szCs w:val="24"/>
              </w:rPr>
              <w:t>Frutos: almidón, lípidos (5%), celulosa. Abundantes sales minerales: manganeso (8,5 mg/Kg), hierro (35 mg/Kg), zinc (19 mg/Kg). Flavonas. Fitoesteroles (en el endosperma). Vitaminas: A, B1, B2, PP, trazas de E y D. (Arteche García, 1998)</w:t>
            </w:r>
          </w:p>
          <w:p w14:paraId="324D068E" w14:textId="77777777" w:rsidR="00B030BB" w:rsidRPr="00B030BB" w:rsidRDefault="00B030BB" w:rsidP="00BE1E06">
            <w:pPr>
              <w:spacing w:line="360" w:lineRule="auto"/>
              <w:jc w:val="both"/>
              <w:rPr>
                <w:rFonts w:ascii="Arial" w:hAnsi="Arial" w:cs="Arial"/>
                <w:sz w:val="24"/>
                <w:szCs w:val="24"/>
              </w:rPr>
            </w:pPr>
          </w:p>
          <w:p w14:paraId="77F296D0" w14:textId="77777777" w:rsidR="007F446E" w:rsidRDefault="00B030BB" w:rsidP="00BE1E06">
            <w:pPr>
              <w:spacing w:line="360" w:lineRule="auto"/>
              <w:jc w:val="both"/>
              <w:rPr>
                <w:rFonts w:ascii="Arial" w:hAnsi="Arial" w:cs="Arial"/>
                <w:sz w:val="24"/>
                <w:szCs w:val="24"/>
              </w:rPr>
            </w:pPr>
            <w:r w:rsidRPr="00B030BB">
              <w:rPr>
                <w:rFonts w:ascii="Arial" w:hAnsi="Arial" w:cs="Arial"/>
                <w:sz w:val="24"/>
                <w:szCs w:val="24"/>
              </w:rPr>
              <w:t>Se midieron los contenidos de tocoferol de cuatro aceites de grano de avena. Se encontró que el ácido palmítico (15.72%), el ácido oleico (33.97-51.26%) y el ácido linoleico (22.80-35.90%) son ricos en proteínas, aceite, fibra, ácidos grasos insaturados y minerales. (OZCAN, OZCAN, &amp; TOPAL, 2006)</w:t>
            </w:r>
          </w:p>
          <w:p w14:paraId="3587C321" w14:textId="5001508C" w:rsidR="00B030BB" w:rsidRPr="00035DE1" w:rsidRDefault="00B030BB" w:rsidP="00BE1E06">
            <w:pPr>
              <w:spacing w:line="360" w:lineRule="auto"/>
              <w:jc w:val="both"/>
              <w:rPr>
                <w:rFonts w:ascii="Arial" w:hAnsi="Arial" w:cs="Arial"/>
                <w:sz w:val="24"/>
                <w:szCs w:val="24"/>
              </w:rPr>
            </w:pPr>
          </w:p>
        </w:tc>
      </w:tr>
      <w:tr w:rsidR="00D53570" w:rsidRPr="00035DE1" w14:paraId="542C6130" w14:textId="77777777" w:rsidTr="00BE1E06">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F0A8F74" w:rsidR="00D53570" w:rsidRPr="00035DE1" w:rsidRDefault="00983420" w:rsidP="00BE1E06">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 xml:space="preserve">ACCIÓN </w:t>
            </w:r>
          </w:p>
        </w:tc>
      </w:tr>
      <w:tr w:rsidR="00F14D35" w:rsidRPr="00035DE1" w14:paraId="54B6E7E1" w14:textId="77777777" w:rsidTr="00BE1E06">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55F5A7" w14:textId="77777777" w:rsidR="006C00D3" w:rsidRDefault="006C00D3" w:rsidP="00BE1E06">
            <w:pPr>
              <w:spacing w:line="360" w:lineRule="auto"/>
              <w:jc w:val="both"/>
              <w:rPr>
                <w:rFonts w:ascii="Arial" w:hAnsi="Arial" w:cs="Arial"/>
                <w:sz w:val="24"/>
                <w:szCs w:val="24"/>
              </w:rPr>
            </w:pPr>
          </w:p>
          <w:p w14:paraId="1E03B0AD" w14:textId="68473F58"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lastRenderedPageBreak/>
              <w:t>AVENA SATIVA KERNEL EXTRACT Se reporta como ingrediente cosmético en la Comisión Europea con las siguientes funciones: abrasivo, antioxidante, emoliente y acondicionador de la piel (EUROPEAN COMMISSION, 2019). Es una fuente especial de vitaminas (remineralizante vitamínico) (Arteche Garcia, 1998).</w:t>
            </w:r>
          </w:p>
          <w:p w14:paraId="0E9DAAED"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Emoliente y Protectora: hidrata la piel en profundidad ejerciendo una acción suavizante y protectora que ayuda a la regeneración y resolución de manifestaciones cutáneas, al tiempo que resuelven la sequedad y la irritación de la piel eliminado el prurito acompañante de las pieles secas e irritadas. Los principios activos vegetales responsables de estas´acciones son sobre todo los mucilagos, los almidones y las pectinas. Reviste la epidermis de una fina capa de protección, respetando el film hidrolipídico; también tiene acción antioxidante. Ejerce efecto tampón sobre el pH de la piel, manteniéndolo en su valor fisiológico. Es suavizante, descongestionante, y reduce el prurito (avenacósidos A y B, Fe, Mn, Zn,Si). Los avenacósidos han mostrado acción antimicótica. (BACHILLER &amp; ALONSO, 2006)</w:t>
            </w:r>
          </w:p>
          <w:p w14:paraId="51B303EA"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El mecanismo de acción de los mucilagos para tratar la sequedad y aspereza cutáneas es el siguiente: 1) Formación de peliculas o barreras más o menos oclusivas. 2) Captación de la humedad ambiental (sustancias higroscópicas). (ALVIRA, 2004) Los β-1,3 glucanos presentes en los extractos de avena se consideran sustancias inmunomoduladoras. Son principios activos que modulan, estimulan y refuerzan la capacidad inmunitaria de la piel. Su mecanismo de acción es el</w:t>
            </w:r>
          </w:p>
          <w:p w14:paraId="5BA9FC3A"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siguiente:</w:t>
            </w:r>
          </w:p>
          <w:p w14:paraId="233E1D35" w14:textId="6C5002EF" w:rsidR="006C00D3" w:rsidRPr="006C00D3" w:rsidRDefault="006C00D3" w:rsidP="00BE1E06">
            <w:pPr>
              <w:pStyle w:val="Prrafodelista"/>
              <w:numPr>
                <w:ilvl w:val="0"/>
                <w:numId w:val="3"/>
              </w:numPr>
              <w:spacing w:line="360" w:lineRule="auto"/>
              <w:jc w:val="both"/>
              <w:rPr>
                <w:rFonts w:ascii="Arial" w:hAnsi="Arial" w:cs="Arial"/>
                <w:sz w:val="24"/>
                <w:szCs w:val="24"/>
              </w:rPr>
            </w:pPr>
            <w:r w:rsidRPr="006C00D3">
              <w:rPr>
                <w:rFonts w:ascii="Arial" w:hAnsi="Arial" w:cs="Arial"/>
                <w:sz w:val="24"/>
                <w:szCs w:val="24"/>
              </w:rPr>
              <w:t>Disminución de la producción y liberación de interleucinas por parte de los queratinocitos.</w:t>
            </w:r>
          </w:p>
          <w:p w14:paraId="20F32F75" w14:textId="5A9F9337" w:rsidR="006C00D3" w:rsidRPr="006C00D3" w:rsidRDefault="006C00D3" w:rsidP="00BE1E06">
            <w:pPr>
              <w:pStyle w:val="Prrafodelista"/>
              <w:numPr>
                <w:ilvl w:val="0"/>
                <w:numId w:val="3"/>
              </w:numPr>
              <w:spacing w:line="360" w:lineRule="auto"/>
              <w:jc w:val="both"/>
              <w:rPr>
                <w:rFonts w:ascii="Arial" w:hAnsi="Arial" w:cs="Arial"/>
                <w:sz w:val="24"/>
                <w:szCs w:val="24"/>
              </w:rPr>
            </w:pPr>
            <w:r w:rsidRPr="006C00D3">
              <w:rPr>
                <w:rFonts w:ascii="Arial" w:hAnsi="Arial" w:cs="Arial"/>
                <w:sz w:val="24"/>
                <w:szCs w:val="24"/>
              </w:rPr>
              <w:t>Bloqueo de receptores específicos de células inmunitarias: macrófagos, neutrófilos polinucleares, linfocitos, etc.</w:t>
            </w:r>
          </w:p>
          <w:p w14:paraId="2C704DA2" w14:textId="548D8721" w:rsidR="006C00D3" w:rsidRPr="006C00D3" w:rsidRDefault="006C00D3" w:rsidP="00BE1E06">
            <w:pPr>
              <w:pStyle w:val="Prrafodelista"/>
              <w:numPr>
                <w:ilvl w:val="0"/>
                <w:numId w:val="3"/>
              </w:numPr>
              <w:spacing w:line="360" w:lineRule="auto"/>
              <w:jc w:val="both"/>
              <w:rPr>
                <w:rFonts w:ascii="Arial" w:hAnsi="Arial" w:cs="Arial"/>
                <w:sz w:val="24"/>
                <w:szCs w:val="24"/>
              </w:rPr>
            </w:pPr>
            <w:r w:rsidRPr="006C00D3">
              <w:rPr>
                <w:rFonts w:ascii="Arial" w:hAnsi="Arial" w:cs="Arial"/>
                <w:sz w:val="24"/>
                <w:szCs w:val="24"/>
              </w:rPr>
              <w:t>Reducción de la inmunosupresión causada por la luz UV (fotoinmunosupresión).</w:t>
            </w:r>
          </w:p>
          <w:p w14:paraId="6B5F072E" w14:textId="2C5458D1" w:rsidR="006C00D3" w:rsidRDefault="006C00D3" w:rsidP="00BE1E06">
            <w:pPr>
              <w:pStyle w:val="Prrafodelista"/>
              <w:numPr>
                <w:ilvl w:val="0"/>
                <w:numId w:val="3"/>
              </w:numPr>
              <w:spacing w:line="360" w:lineRule="auto"/>
              <w:jc w:val="both"/>
              <w:rPr>
                <w:rFonts w:ascii="Arial" w:hAnsi="Arial" w:cs="Arial"/>
                <w:sz w:val="24"/>
                <w:szCs w:val="24"/>
              </w:rPr>
            </w:pPr>
            <w:r w:rsidRPr="006C00D3">
              <w:rPr>
                <w:rFonts w:ascii="Arial" w:hAnsi="Arial" w:cs="Arial"/>
                <w:sz w:val="24"/>
                <w:szCs w:val="24"/>
              </w:rPr>
              <w:t>Activación de las células de Langerhans. (ALVIRA, 2004)</w:t>
            </w:r>
          </w:p>
          <w:p w14:paraId="4E108F23" w14:textId="77777777" w:rsidR="006C00D3" w:rsidRPr="006C00D3" w:rsidRDefault="006C00D3" w:rsidP="00BE1E06">
            <w:pPr>
              <w:pStyle w:val="Prrafodelista"/>
              <w:spacing w:line="360" w:lineRule="auto"/>
              <w:jc w:val="both"/>
              <w:rPr>
                <w:rFonts w:ascii="Arial" w:hAnsi="Arial" w:cs="Arial"/>
                <w:sz w:val="24"/>
                <w:szCs w:val="24"/>
              </w:rPr>
            </w:pPr>
          </w:p>
          <w:p w14:paraId="37A36CEB"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El aceite de avena posee propiedades antiinflamatorias y antioxidantes que son muy beneficioso para la piel y ayuda en el tratamiento y prevención del estrés oxidativo y enfermedades inflamatorias. Ácidos grasos insaturados esenciales, los polifenoles y el potasio son componentes del aceite de avena que ayudan en su acción antiinflamatoria y propiedades antioxidantes.</w:t>
            </w:r>
          </w:p>
          <w:p w14:paraId="13963AEE"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 xml:space="preserve">Los ácidos grasos insaturados del aceite de avena también son beneficiosos para una piel sana. Tratamiento de aceite de avena activa PPAR, disminuye la expresión génica en la vía inflamatoria. Activación PPAR en las células epidérmicas resulta en una homoeostasis de la piel sana al mejorar la </w:t>
            </w:r>
            <w:r w:rsidRPr="0092483F">
              <w:rPr>
                <w:rFonts w:ascii="Arial" w:hAnsi="Arial" w:cs="Arial"/>
                <w:sz w:val="24"/>
                <w:szCs w:val="24"/>
              </w:rPr>
              <w:lastRenderedPageBreak/>
              <w:t>función barrera, modulando infamación y acelera el proceso de curación de heridas. Por esta razón, el aceite de avena se usa popularmente para aliviar irritaciones de la piel como erupciones cutáneas, eritema, quemaduras y picazón. (E. Council, B.S. Research Biologist, 2019)</w:t>
            </w:r>
          </w:p>
          <w:p w14:paraId="055F81D9"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Las avenantramidas son compuestos fenólicos presentes en la avena. Las avenantramidas inhiben la activación de NF-KB y reducen la inflamación al inhibir las citosinas. Los estudios in vitro han demostrado que el aceite de avena puede aumentar</w:t>
            </w:r>
          </w:p>
          <w:p w14:paraId="3C051CF3" w14:textId="77777777" w:rsidR="006C00D3" w:rsidRPr="0092483F" w:rsidRDefault="006C00D3" w:rsidP="00BE1E06">
            <w:pPr>
              <w:spacing w:line="360" w:lineRule="auto"/>
              <w:jc w:val="both"/>
              <w:rPr>
                <w:rFonts w:ascii="Arial" w:hAnsi="Arial" w:cs="Arial"/>
                <w:sz w:val="24"/>
                <w:szCs w:val="24"/>
              </w:rPr>
            </w:pPr>
            <w:r w:rsidRPr="0092483F">
              <w:rPr>
                <w:rFonts w:ascii="Arial" w:hAnsi="Arial" w:cs="Arial"/>
                <w:sz w:val="24"/>
                <w:szCs w:val="24"/>
              </w:rPr>
              <w:t>la expresión de genes de diferenciación (p. Ej., Involucrina, pequeñas familias proteicas ricas en prolina (SPRR) y transglutaminasa 1) y genes de procesamiento de ceramida (B glucocerebrosidasa, esfingomielinasas 3 y ABCA12) en queratinocitos. Además, se demostró que el tratamiento con aceite de avena en queratinocitos aumentó significativamente los niveles de ceramida (70%) a través de la activación de receptores del peroxisoma proliferadores-activados (PPAR) (Lin, zhong, santiago, 2018)</w:t>
            </w:r>
            <w:r>
              <w:rPr>
                <w:rFonts w:ascii="Arial" w:hAnsi="Arial" w:cs="Arial"/>
                <w:sz w:val="24"/>
                <w:szCs w:val="24"/>
              </w:rPr>
              <w:t xml:space="preserve">. </w:t>
            </w:r>
          </w:p>
          <w:p w14:paraId="46B97B2A" w14:textId="5791ADD1" w:rsidR="006C00D3" w:rsidRPr="00035DE1" w:rsidRDefault="006C00D3" w:rsidP="00BE1E06">
            <w:pPr>
              <w:pStyle w:val="NormalWeb"/>
              <w:spacing w:line="360" w:lineRule="auto"/>
              <w:jc w:val="both"/>
              <w:rPr>
                <w:rFonts w:ascii="Arial" w:hAnsi="Arial" w:cs="Arial"/>
              </w:rPr>
            </w:pPr>
          </w:p>
        </w:tc>
      </w:tr>
      <w:tr w:rsidR="00F14D35" w:rsidRPr="00035DE1" w14:paraId="54D09A64" w14:textId="77777777" w:rsidTr="00BE1E06">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A813972" w:rsidR="00F14D35" w:rsidRPr="00035DE1" w:rsidRDefault="000C44BE" w:rsidP="00BE1E06">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lastRenderedPageBreak/>
              <w:t xml:space="preserve">PRESENTACIÓN </w:t>
            </w:r>
          </w:p>
        </w:tc>
      </w:tr>
      <w:tr w:rsidR="00F14D35" w:rsidRPr="00035DE1" w14:paraId="3BA0118C" w14:textId="77777777" w:rsidTr="00BE1E06">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C167B2" w14:textId="77777777" w:rsidR="00C240EF" w:rsidRPr="00035DE1" w:rsidRDefault="00C240EF" w:rsidP="00BE1E06">
            <w:pPr>
              <w:spacing w:line="360" w:lineRule="auto"/>
              <w:rPr>
                <w:rFonts w:ascii="Arial" w:eastAsia="Calibri" w:hAnsi="Arial" w:cs="Arial"/>
                <w:color w:val="000000"/>
                <w:kern w:val="2"/>
                <w:sz w:val="24"/>
                <w:szCs w:val="24"/>
                <w:lang w:eastAsia="es-CO"/>
                <w14:ligatures w14:val="standardContextual"/>
              </w:rPr>
            </w:pPr>
          </w:p>
          <w:tbl>
            <w:tblPr>
              <w:tblStyle w:val="Tablaconcuadrcula"/>
              <w:tblW w:w="0" w:type="auto"/>
              <w:tblInd w:w="764" w:type="dxa"/>
              <w:tblLook w:val="04A0" w:firstRow="1" w:lastRow="0" w:firstColumn="1" w:lastColumn="0" w:noHBand="0" w:noVBand="1"/>
            </w:tblPr>
            <w:tblGrid>
              <w:gridCol w:w="3184"/>
              <w:gridCol w:w="3184"/>
              <w:gridCol w:w="3185"/>
            </w:tblGrid>
            <w:tr w:rsidR="00C240EF" w:rsidRPr="00035DE1" w14:paraId="0C6A36C8" w14:textId="77777777" w:rsidTr="00C240EF">
              <w:trPr>
                <w:trHeight w:val="472"/>
              </w:trPr>
              <w:tc>
                <w:tcPr>
                  <w:tcW w:w="3184" w:type="dxa"/>
                </w:tcPr>
                <w:p w14:paraId="43AB3315" w14:textId="051655A3" w:rsidR="00C240EF" w:rsidRPr="00035DE1" w:rsidRDefault="000C44BE" w:rsidP="00E75D7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19D38293" w14:textId="59FBD28B" w:rsidR="00C240EF" w:rsidRPr="00035DE1" w:rsidRDefault="000C44BE" w:rsidP="00E75D7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624501FD" w14:textId="5CFAD0DD" w:rsidR="00C240EF" w:rsidRPr="00035DE1" w:rsidRDefault="000C44BE" w:rsidP="00E75D75">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C240EF" w:rsidRPr="00035DE1" w14:paraId="0ADDA1F0" w14:textId="77777777" w:rsidTr="00C240EF">
              <w:trPr>
                <w:trHeight w:val="472"/>
              </w:trPr>
              <w:tc>
                <w:tcPr>
                  <w:tcW w:w="3184" w:type="dxa"/>
                </w:tcPr>
                <w:p w14:paraId="61C45166" w14:textId="119893CB" w:rsidR="00C240EF" w:rsidRPr="00035DE1" w:rsidRDefault="000C44BE" w:rsidP="00E75D7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 Kg </w:t>
                  </w:r>
                </w:p>
              </w:tc>
              <w:tc>
                <w:tcPr>
                  <w:tcW w:w="3184" w:type="dxa"/>
                </w:tcPr>
                <w:p w14:paraId="43739F7B" w14:textId="27F512BD" w:rsidR="00C240EF" w:rsidRPr="00035DE1" w:rsidRDefault="000C44BE" w:rsidP="00E75D7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10 Kg</w:t>
                  </w:r>
                </w:p>
              </w:tc>
              <w:tc>
                <w:tcPr>
                  <w:tcW w:w="3185" w:type="dxa"/>
                </w:tcPr>
                <w:p w14:paraId="45B9FAF7" w14:textId="5BB23B08" w:rsidR="00C240EF" w:rsidRPr="00035DE1" w:rsidRDefault="000C44BE" w:rsidP="00E75D7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20 Kg</w:t>
                  </w:r>
                </w:p>
              </w:tc>
            </w:tr>
          </w:tbl>
          <w:p w14:paraId="3CA787FC" w14:textId="77777777" w:rsidR="00C240EF" w:rsidRPr="00035DE1" w:rsidRDefault="00C240EF" w:rsidP="00BE1E06">
            <w:pPr>
              <w:spacing w:line="360" w:lineRule="auto"/>
              <w:rPr>
                <w:rFonts w:ascii="Arial" w:eastAsia="Calibri" w:hAnsi="Arial" w:cs="Arial"/>
                <w:color w:val="000000"/>
                <w:kern w:val="2"/>
                <w:sz w:val="24"/>
                <w:szCs w:val="24"/>
                <w:lang w:eastAsia="es-CO"/>
                <w14:ligatures w14:val="standardContextual"/>
              </w:rPr>
            </w:pPr>
          </w:p>
          <w:p w14:paraId="1643A1BA" w14:textId="1EF589A9" w:rsidR="00B834F9" w:rsidRPr="00035DE1" w:rsidRDefault="00B834F9" w:rsidP="00BE1E06">
            <w:pPr>
              <w:spacing w:line="360" w:lineRule="auto"/>
              <w:rPr>
                <w:rFonts w:ascii="Arial" w:hAnsi="Arial" w:cs="Arial"/>
                <w:sz w:val="24"/>
                <w:szCs w:val="24"/>
              </w:rPr>
            </w:pPr>
          </w:p>
        </w:tc>
      </w:tr>
      <w:tr w:rsidR="008B179C" w:rsidRPr="00035DE1" w14:paraId="6158DBD8" w14:textId="77777777" w:rsidTr="00BE1E06">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7098984" w:rsidR="0049398B" w:rsidRPr="00035DE1" w:rsidRDefault="00B74690" w:rsidP="00BE1E06">
            <w:pPr>
              <w:spacing w:line="360" w:lineRule="auto"/>
              <w:jc w:val="both"/>
              <w:rPr>
                <w:rFonts w:ascii="Arial" w:eastAsia="Arial" w:hAnsi="Arial" w:cs="Arial"/>
                <w:b/>
                <w:color w:val="1F3864" w:themeColor="accent1" w:themeShade="80"/>
                <w:sz w:val="24"/>
                <w:szCs w:val="24"/>
              </w:rPr>
            </w:pPr>
            <w:r w:rsidRPr="00035DE1">
              <w:rPr>
                <w:rFonts w:ascii="Arial" w:eastAsia="Arial" w:hAnsi="Arial" w:cs="Arial"/>
                <w:b/>
                <w:color w:val="1F3864" w:themeColor="accent1" w:themeShade="80"/>
                <w:sz w:val="24"/>
                <w:szCs w:val="24"/>
              </w:rPr>
              <w:t>INDICACIONES</w:t>
            </w:r>
          </w:p>
        </w:tc>
      </w:tr>
      <w:tr w:rsidR="008B179C" w:rsidRPr="00035DE1" w14:paraId="3E4E62B4" w14:textId="77777777" w:rsidTr="00BE1E06">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9548A7" w14:textId="77777777" w:rsidR="00B834F9" w:rsidRDefault="00B834F9" w:rsidP="00BE1E06">
            <w:pPr>
              <w:spacing w:line="360" w:lineRule="auto"/>
              <w:jc w:val="both"/>
              <w:rPr>
                <w:rFonts w:ascii="Arial" w:hAnsi="Arial" w:cs="Arial"/>
                <w:sz w:val="24"/>
                <w:szCs w:val="24"/>
              </w:rPr>
            </w:pPr>
          </w:p>
          <w:p w14:paraId="6C73D62A" w14:textId="77777777" w:rsidR="00BE1E06" w:rsidRPr="00B5196A" w:rsidRDefault="00BE1E06" w:rsidP="00BE1E06">
            <w:pPr>
              <w:spacing w:line="360" w:lineRule="auto"/>
              <w:jc w:val="both"/>
              <w:rPr>
                <w:rFonts w:ascii="Arial" w:hAnsi="Arial" w:cs="Arial"/>
                <w:sz w:val="24"/>
                <w:szCs w:val="24"/>
              </w:rPr>
            </w:pPr>
            <w:r w:rsidRPr="00B5196A">
              <w:rPr>
                <w:rFonts w:ascii="Arial" w:hAnsi="Arial" w:cs="Arial"/>
                <w:sz w:val="24"/>
                <w:szCs w:val="24"/>
              </w:rPr>
              <w:t>Uso Tópico: Estudios in Vitro permitieron demostrar actividad de la avena en el tratamiento de enfermedades inflamatorias de la piel. (Ministerio de la Protección Social, 2008) (INVIMA, 2019). Eczemas, dermatitis, urticaria, prurito, pieles secas (fracción coloidal); dermatomicosis, artritis, artrosis, mialgias, gripe, catarros (sumidades). (Arteche García, 1998).</w:t>
            </w:r>
          </w:p>
          <w:p w14:paraId="32EC032B" w14:textId="77777777" w:rsidR="00BE1E06" w:rsidRPr="00B5196A" w:rsidRDefault="00BE1E06" w:rsidP="00BE1E06">
            <w:pPr>
              <w:spacing w:line="360" w:lineRule="auto"/>
              <w:jc w:val="both"/>
              <w:rPr>
                <w:rFonts w:ascii="Arial" w:hAnsi="Arial" w:cs="Arial"/>
                <w:sz w:val="24"/>
                <w:szCs w:val="24"/>
              </w:rPr>
            </w:pPr>
            <w:r w:rsidRPr="00B5196A">
              <w:rPr>
                <w:rFonts w:ascii="Arial" w:hAnsi="Arial" w:cs="Arial"/>
                <w:sz w:val="24"/>
                <w:szCs w:val="24"/>
              </w:rPr>
              <w:t>En uso cosmético: formulaciones de higiene y cuidado de las pieles delicadas, sensibles e irritables. Indicada en todo tipo de</w:t>
            </w:r>
          </w:p>
          <w:p w14:paraId="2342507B" w14:textId="77777777" w:rsidR="00BE1E06" w:rsidRPr="00B5196A" w:rsidRDefault="00BE1E06" w:rsidP="00BE1E06">
            <w:pPr>
              <w:spacing w:line="360" w:lineRule="auto"/>
              <w:jc w:val="both"/>
              <w:rPr>
                <w:rFonts w:ascii="Arial" w:hAnsi="Arial" w:cs="Arial"/>
                <w:sz w:val="24"/>
                <w:szCs w:val="24"/>
              </w:rPr>
            </w:pPr>
            <w:r w:rsidRPr="00B5196A">
              <w:rPr>
                <w:rFonts w:ascii="Arial" w:hAnsi="Arial" w:cs="Arial"/>
                <w:sz w:val="24"/>
                <w:szCs w:val="24"/>
              </w:rPr>
              <w:t>piel. En bases no grasas, está indicada en piel normal y grasa reactiva y/o con tendencia a la deshidratación. (BACHILLER &amp; ALONSO, 2006)</w:t>
            </w:r>
          </w:p>
          <w:p w14:paraId="2EB2EF72" w14:textId="3743B98E" w:rsidR="00B74690" w:rsidRDefault="00BE1E06" w:rsidP="00BE1E06">
            <w:pPr>
              <w:spacing w:line="360" w:lineRule="auto"/>
              <w:jc w:val="both"/>
              <w:rPr>
                <w:rFonts w:ascii="Arial" w:hAnsi="Arial" w:cs="Arial"/>
                <w:sz w:val="24"/>
                <w:szCs w:val="24"/>
              </w:rPr>
            </w:pPr>
            <w:r w:rsidRPr="00B5196A">
              <w:rPr>
                <w:rFonts w:ascii="Arial" w:hAnsi="Arial" w:cs="Arial"/>
                <w:sz w:val="24"/>
                <w:szCs w:val="24"/>
              </w:rPr>
              <w:lastRenderedPageBreak/>
              <w:t>AVENA SATIVA KERNEL EXTRACT se ha reportado su uso en los siguientes productos cosméticos: productos para después de afeitar, productos anti-edad, crema contorno de ojos, loción reafirmante corporal, acondicionador, exfoliante, limpiador facial, tratamiento/hidratante facial, serum/tratamiento corporal, jabón líquido para manos, mascarillas, hidratantes, hidratante con</w:t>
            </w:r>
            <w:r>
              <w:rPr>
                <w:rFonts w:ascii="Arial" w:hAnsi="Arial" w:cs="Arial"/>
                <w:sz w:val="24"/>
                <w:szCs w:val="24"/>
              </w:rPr>
              <w:t xml:space="preserve"> </w:t>
            </w:r>
            <w:r w:rsidRPr="00B5196A">
              <w:rPr>
                <w:rFonts w:ascii="Arial" w:hAnsi="Arial" w:cs="Arial"/>
                <w:sz w:val="24"/>
                <w:szCs w:val="24"/>
              </w:rPr>
              <w:t>spf, serum y esencias, champo, cremas para afeitar, astringentes. (EWG Skin Deep, 2020)</w:t>
            </w:r>
          </w:p>
          <w:p w14:paraId="1F2089AD" w14:textId="76D0150B" w:rsidR="00BE1E06" w:rsidRPr="00035DE1" w:rsidRDefault="00BE1E06" w:rsidP="00BE1E06">
            <w:pPr>
              <w:spacing w:line="360" w:lineRule="auto"/>
              <w:jc w:val="both"/>
              <w:rPr>
                <w:rFonts w:ascii="Arial" w:hAnsi="Arial" w:cs="Arial"/>
                <w:sz w:val="24"/>
                <w:szCs w:val="24"/>
              </w:rPr>
            </w:pPr>
          </w:p>
        </w:tc>
      </w:tr>
      <w:tr w:rsidR="0049398B" w:rsidRPr="00035DE1" w14:paraId="0D1DE835"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62A2D4C8" w:rsidR="0049398B" w:rsidRPr="00BE1E06" w:rsidRDefault="00BE1E06" w:rsidP="00BE1E06">
            <w:pPr>
              <w:spacing w:line="360" w:lineRule="auto"/>
              <w:jc w:val="both"/>
              <w:rPr>
                <w:rFonts w:ascii="Arial" w:hAnsi="Arial" w:cs="Arial"/>
                <w:sz w:val="24"/>
                <w:szCs w:val="24"/>
              </w:rPr>
            </w:pPr>
            <w:r w:rsidRPr="00BE1E06">
              <w:rPr>
                <w:rFonts w:ascii="Arial" w:eastAsia="Arial" w:hAnsi="Arial" w:cs="Arial"/>
                <w:b/>
                <w:color w:val="1F3864" w:themeColor="accent1" w:themeShade="80"/>
                <w:sz w:val="24"/>
                <w:szCs w:val="24"/>
              </w:rPr>
              <w:lastRenderedPageBreak/>
              <w:t>CONTRAINDICACIONES</w:t>
            </w:r>
          </w:p>
        </w:tc>
      </w:tr>
      <w:tr w:rsidR="0049398B" w:rsidRPr="00035DE1" w14:paraId="338D1EB2"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035DE1" w:rsidRDefault="0049398B" w:rsidP="00BE1E06">
            <w:pPr>
              <w:spacing w:line="360" w:lineRule="auto"/>
              <w:jc w:val="center"/>
              <w:rPr>
                <w:rFonts w:ascii="Arial" w:hAnsi="Arial" w:cs="Arial"/>
                <w:b/>
                <w:bCs/>
                <w:sz w:val="24"/>
                <w:szCs w:val="24"/>
              </w:rPr>
            </w:pPr>
          </w:p>
          <w:p w14:paraId="5F26EC94" w14:textId="77777777" w:rsidR="00BE1E06" w:rsidRPr="00B5196A" w:rsidRDefault="00BE1E06" w:rsidP="00BE1E06">
            <w:pPr>
              <w:spacing w:line="360" w:lineRule="auto"/>
              <w:jc w:val="both"/>
              <w:rPr>
                <w:rFonts w:ascii="Arial" w:hAnsi="Arial" w:cs="Arial"/>
                <w:sz w:val="24"/>
                <w:szCs w:val="24"/>
              </w:rPr>
            </w:pPr>
            <w:r w:rsidRPr="00B5196A">
              <w:rPr>
                <w:rFonts w:ascii="Arial" w:hAnsi="Arial" w:cs="Arial"/>
                <w:sz w:val="24"/>
                <w:szCs w:val="24"/>
              </w:rPr>
              <w:t>El uso de preparaciones que contienen especies de Avena está contraindicado para personas con hipersensibilidad conocida a esta planta. (European Medicines Agency - EMEA, 2008)</w:t>
            </w:r>
          </w:p>
          <w:p w14:paraId="734EE3AC" w14:textId="77777777" w:rsidR="00BE1E06" w:rsidRPr="00B5196A" w:rsidRDefault="00BE1E06" w:rsidP="00BE1E06">
            <w:pPr>
              <w:spacing w:line="360" w:lineRule="auto"/>
              <w:jc w:val="both"/>
              <w:rPr>
                <w:rFonts w:ascii="Arial" w:hAnsi="Arial" w:cs="Arial"/>
                <w:sz w:val="24"/>
                <w:szCs w:val="24"/>
              </w:rPr>
            </w:pPr>
            <w:r w:rsidRPr="00B5196A">
              <w:rPr>
                <w:rFonts w:ascii="Arial" w:hAnsi="Arial" w:cs="Arial"/>
                <w:sz w:val="24"/>
                <w:szCs w:val="24"/>
              </w:rPr>
              <w:t>Precauciones especiales de uso: No hay datos sobre el uso durante el embarazo o la lactancia. No ha surgido ninguna preocupación acerca de cualquier malformación en los seres humanos.</w:t>
            </w:r>
          </w:p>
          <w:p w14:paraId="34812BA1" w14:textId="77777777" w:rsidR="00BE1E06" w:rsidRPr="00B5196A" w:rsidRDefault="00BE1E06" w:rsidP="00BE1E06">
            <w:pPr>
              <w:spacing w:line="360" w:lineRule="auto"/>
              <w:jc w:val="both"/>
              <w:rPr>
                <w:rFonts w:ascii="Arial" w:hAnsi="Arial" w:cs="Arial"/>
                <w:sz w:val="24"/>
                <w:szCs w:val="24"/>
              </w:rPr>
            </w:pPr>
            <w:r w:rsidRPr="00B5196A">
              <w:rPr>
                <w:rFonts w:ascii="Arial" w:hAnsi="Arial" w:cs="Arial"/>
                <w:sz w:val="24"/>
                <w:szCs w:val="24"/>
              </w:rPr>
              <w:t>Las reacciones cutáneas pueden ocurrir en pacientes atópicos y en pacientes con dermatitis de contacto. (INVIMA, 2019)</w:t>
            </w:r>
          </w:p>
          <w:p w14:paraId="7E418B62" w14:textId="7FAD8CD2" w:rsidR="0049398B" w:rsidRPr="00035DE1" w:rsidRDefault="0049398B" w:rsidP="00BE1E06">
            <w:pPr>
              <w:tabs>
                <w:tab w:val="left" w:pos="3491"/>
              </w:tabs>
              <w:spacing w:line="360" w:lineRule="auto"/>
              <w:jc w:val="both"/>
              <w:rPr>
                <w:rFonts w:ascii="Arial" w:hAnsi="Arial" w:cs="Arial"/>
                <w:sz w:val="24"/>
                <w:szCs w:val="24"/>
              </w:rPr>
            </w:pPr>
          </w:p>
        </w:tc>
      </w:tr>
      <w:tr w:rsidR="0049398B" w:rsidRPr="00035DE1" w14:paraId="0417868C"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A266EDA" w:rsidR="0049398B" w:rsidRPr="00035DE1" w:rsidRDefault="00BE1E06" w:rsidP="00BE1E06">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PARTE USADA</w:t>
            </w:r>
          </w:p>
        </w:tc>
      </w:tr>
      <w:tr w:rsidR="00561793" w:rsidRPr="00035DE1" w14:paraId="1B8E175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8"/>
        </w:trPr>
        <w:tc>
          <w:tcPr>
            <w:tcW w:w="11230" w:type="dxa"/>
            <w:tcBorders>
              <w:left w:val="double" w:sz="4" w:space="0" w:color="4472C4" w:themeColor="accent1"/>
              <w:bottom w:val="double" w:sz="4" w:space="0" w:color="4472C4" w:themeColor="accent1"/>
              <w:right w:val="double" w:sz="4" w:space="0" w:color="4472C4" w:themeColor="accent1"/>
            </w:tcBorders>
          </w:tcPr>
          <w:p w14:paraId="0014259F" w14:textId="77777777" w:rsidR="00B834F9" w:rsidRDefault="00B834F9" w:rsidP="00BE1E06">
            <w:pPr>
              <w:spacing w:after="160" w:line="360" w:lineRule="auto"/>
              <w:jc w:val="both"/>
              <w:rPr>
                <w:rFonts w:ascii="Arial" w:hAnsi="Arial" w:cs="Arial"/>
                <w:sz w:val="24"/>
                <w:szCs w:val="24"/>
              </w:rPr>
            </w:pPr>
          </w:p>
          <w:p w14:paraId="67F574AC" w14:textId="4E89E345" w:rsidR="00BE1E06" w:rsidRPr="00035DE1" w:rsidRDefault="00BE1E06" w:rsidP="00BE1E06">
            <w:pPr>
              <w:spacing w:after="160" w:line="360" w:lineRule="auto"/>
              <w:jc w:val="both"/>
              <w:rPr>
                <w:rFonts w:ascii="Arial" w:hAnsi="Arial" w:cs="Arial"/>
                <w:sz w:val="24"/>
                <w:szCs w:val="24"/>
              </w:rPr>
            </w:pPr>
            <w:r w:rsidRPr="00035DE1">
              <w:rPr>
                <w:rFonts w:ascii="Arial" w:hAnsi="Arial" w:cs="Arial"/>
                <w:sz w:val="24"/>
                <w:szCs w:val="24"/>
              </w:rPr>
              <w:t>Las</w:t>
            </w:r>
            <w:r>
              <w:rPr>
                <w:rFonts w:ascii="Arial" w:hAnsi="Arial" w:cs="Arial"/>
                <w:sz w:val="24"/>
                <w:szCs w:val="24"/>
              </w:rPr>
              <w:t xml:space="preserve"> semillas</w:t>
            </w:r>
            <w:r w:rsidRPr="00035DE1">
              <w:rPr>
                <w:rFonts w:ascii="Arial" w:hAnsi="Arial" w:cs="Arial"/>
                <w:sz w:val="24"/>
                <w:szCs w:val="24"/>
              </w:rPr>
              <w:t xml:space="preserve"> (</w:t>
            </w:r>
            <w:r>
              <w:rPr>
                <w:rFonts w:ascii="Arial" w:hAnsi="Arial" w:cs="Arial"/>
                <w:sz w:val="24"/>
                <w:szCs w:val="24"/>
              </w:rPr>
              <w:t>se</w:t>
            </w:r>
            <w:r w:rsidRPr="00035DE1">
              <w:rPr>
                <w:rFonts w:ascii="Arial" w:hAnsi="Arial" w:cs="Arial"/>
                <w:sz w:val="24"/>
                <w:szCs w:val="24"/>
              </w:rPr>
              <w:t>)</w:t>
            </w:r>
          </w:p>
          <w:p w14:paraId="19458864" w14:textId="21BBB684" w:rsidR="00B834F9" w:rsidRPr="00035DE1" w:rsidRDefault="00B834F9" w:rsidP="00BE1E06">
            <w:pPr>
              <w:spacing w:after="160" w:line="360" w:lineRule="auto"/>
              <w:jc w:val="both"/>
              <w:rPr>
                <w:rFonts w:ascii="Arial" w:hAnsi="Arial" w:cs="Arial"/>
                <w:sz w:val="24"/>
                <w:szCs w:val="24"/>
              </w:rPr>
            </w:pPr>
          </w:p>
        </w:tc>
      </w:tr>
      <w:tr w:rsidR="00B834F9" w:rsidRPr="00035DE1" w14:paraId="61EFC552"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D53C66C" w14:textId="62C0A85C" w:rsidR="00B834F9" w:rsidRPr="00035DE1" w:rsidRDefault="00BE1E06" w:rsidP="00BE1E06">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VIDA ÚTIL</w:t>
            </w:r>
          </w:p>
        </w:tc>
      </w:tr>
      <w:tr w:rsidR="00B834F9" w:rsidRPr="00035DE1" w14:paraId="76E980B0"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6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0A92A0" w14:textId="77777777" w:rsidR="00A9360E" w:rsidRDefault="00A9360E" w:rsidP="00BE1E06">
            <w:pPr>
              <w:spacing w:line="360" w:lineRule="auto"/>
              <w:jc w:val="both"/>
              <w:rPr>
                <w:rFonts w:ascii="Arial" w:hAnsi="Arial" w:cs="Arial"/>
                <w:sz w:val="24"/>
                <w:szCs w:val="24"/>
              </w:rPr>
            </w:pPr>
          </w:p>
          <w:p w14:paraId="507C20DE" w14:textId="77777777" w:rsidR="006C4F37" w:rsidRDefault="00BE1E06" w:rsidP="00BE1E06">
            <w:pPr>
              <w:spacing w:line="360" w:lineRule="auto"/>
              <w:jc w:val="both"/>
              <w:rPr>
                <w:rFonts w:ascii="Arial" w:hAnsi="Arial" w:cs="Arial"/>
                <w:sz w:val="24"/>
                <w:szCs w:val="24"/>
              </w:rPr>
            </w:pPr>
            <w:r w:rsidRPr="00035DE1">
              <w:rPr>
                <w:rFonts w:ascii="Arial" w:hAnsi="Arial" w:cs="Arial"/>
                <w:sz w:val="24"/>
                <w:szCs w:val="24"/>
              </w:rPr>
              <w:t>El producto tiene una vida útil de 36 meses bajo condiciones adecuadas de almacenamiento</w:t>
            </w:r>
            <w:r w:rsidR="00A9360E">
              <w:rPr>
                <w:rFonts w:ascii="Arial" w:hAnsi="Arial" w:cs="Arial"/>
                <w:sz w:val="24"/>
                <w:szCs w:val="24"/>
              </w:rPr>
              <w:t>.</w:t>
            </w:r>
          </w:p>
          <w:p w14:paraId="26611EDB" w14:textId="63A7D712" w:rsidR="00A9360E" w:rsidRPr="00035DE1" w:rsidRDefault="00A9360E" w:rsidP="00BE1E06">
            <w:pPr>
              <w:spacing w:line="360" w:lineRule="auto"/>
              <w:jc w:val="both"/>
              <w:rPr>
                <w:rFonts w:ascii="Arial" w:hAnsi="Arial" w:cs="Arial"/>
                <w:sz w:val="24"/>
                <w:szCs w:val="24"/>
              </w:rPr>
            </w:pPr>
          </w:p>
        </w:tc>
      </w:tr>
      <w:tr w:rsidR="00BE1E06" w:rsidRPr="00035DE1" w14:paraId="6FDE4204"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E514C05" w14:textId="4B7316D3" w:rsidR="00BE1E06" w:rsidRPr="00035DE1" w:rsidRDefault="00BE1E06" w:rsidP="00BE1E06">
            <w:pPr>
              <w:spacing w:line="360" w:lineRule="auto"/>
              <w:jc w:val="both"/>
              <w:rPr>
                <w:rFonts w:ascii="Arial" w:hAnsi="Arial" w:cs="Arial"/>
                <w:sz w:val="24"/>
                <w:szCs w:val="24"/>
              </w:rPr>
            </w:pPr>
            <w:r w:rsidRPr="00035DE1">
              <w:rPr>
                <w:rFonts w:ascii="Arial" w:eastAsia="Arial" w:hAnsi="Arial" w:cs="Arial"/>
                <w:b/>
                <w:color w:val="1F3864" w:themeColor="accent1" w:themeShade="80"/>
                <w:sz w:val="24"/>
                <w:szCs w:val="24"/>
              </w:rPr>
              <w:t>DOSIS</w:t>
            </w:r>
          </w:p>
        </w:tc>
      </w:tr>
      <w:tr w:rsidR="00BE1E06" w:rsidRPr="00035DE1" w14:paraId="5945EEA1"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2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418068" w14:textId="77777777" w:rsidR="00BE1E06" w:rsidRDefault="00BE1E06" w:rsidP="00BE1E06">
            <w:pPr>
              <w:spacing w:line="360" w:lineRule="auto"/>
              <w:jc w:val="both"/>
              <w:rPr>
                <w:rFonts w:ascii="Arial" w:hAnsi="Arial" w:cs="Arial"/>
                <w:sz w:val="24"/>
                <w:szCs w:val="24"/>
              </w:rPr>
            </w:pPr>
          </w:p>
          <w:p w14:paraId="10064C70" w14:textId="77777777" w:rsidR="00A9360E" w:rsidRPr="00A9360E" w:rsidRDefault="00A9360E" w:rsidP="00A9360E">
            <w:pPr>
              <w:spacing w:line="360" w:lineRule="auto"/>
              <w:jc w:val="both"/>
              <w:rPr>
                <w:rFonts w:ascii="Arial" w:hAnsi="Arial" w:cs="Arial"/>
                <w:sz w:val="24"/>
                <w:szCs w:val="24"/>
              </w:rPr>
            </w:pPr>
            <w:r w:rsidRPr="00A9360E">
              <w:rPr>
                <w:rFonts w:ascii="Arial" w:hAnsi="Arial" w:cs="Arial"/>
                <w:sz w:val="24"/>
                <w:szCs w:val="24"/>
              </w:rPr>
              <w:t>Uso del extracto del 2% al 5% en las formulaciones.</w:t>
            </w:r>
          </w:p>
          <w:p w14:paraId="081C8DA7" w14:textId="77777777" w:rsidR="00A9360E" w:rsidRDefault="00A9360E" w:rsidP="00A9360E">
            <w:pPr>
              <w:spacing w:line="360" w:lineRule="auto"/>
              <w:jc w:val="both"/>
              <w:rPr>
                <w:rFonts w:ascii="Arial" w:hAnsi="Arial" w:cs="Arial"/>
                <w:sz w:val="24"/>
                <w:szCs w:val="24"/>
              </w:rPr>
            </w:pPr>
            <w:r w:rsidRPr="00A9360E">
              <w:rPr>
                <w:rFonts w:ascii="Arial" w:hAnsi="Arial" w:cs="Arial"/>
                <w:sz w:val="24"/>
                <w:szCs w:val="24"/>
              </w:rPr>
              <w:t>En productos cosméticos y fitoterapeuticos según formula aprobada por la entidad regulatoria.</w:t>
            </w:r>
          </w:p>
          <w:p w14:paraId="591A1935" w14:textId="5CAF1DC8" w:rsidR="00A9360E" w:rsidRPr="00035DE1" w:rsidRDefault="00A9360E" w:rsidP="00A9360E">
            <w:pPr>
              <w:spacing w:line="360" w:lineRule="auto"/>
              <w:jc w:val="both"/>
              <w:rPr>
                <w:rFonts w:ascii="Arial" w:hAnsi="Arial" w:cs="Arial"/>
                <w:sz w:val="24"/>
                <w:szCs w:val="24"/>
              </w:rPr>
            </w:pPr>
          </w:p>
        </w:tc>
      </w:tr>
      <w:tr w:rsidR="00B834F9" w:rsidRPr="00035DE1" w14:paraId="1F10D03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2B036F32" w:rsidR="00B834F9" w:rsidRPr="00035DE1" w:rsidRDefault="006C4F37" w:rsidP="00BE1E06">
            <w:pPr>
              <w:spacing w:line="360" w:lineRule="auto"/>
              <w:jc w:val="both"/>
              <w:rPr>
                <w:rFonts w:ascii="Arial" w:eastAsia="Arial" w:hAnsi="Arial" w:cs="Arial"/>
                <w:b/>
                <w:color w:val="1F3864" w:themeColor="accent1" w:themeShade="80"/>
                <w:sz w:val="24"/>
                <w:szCs w:val="24"/>
              </w:rPr>
            </w:pPr>
            <w:r w:rsidRPr="00035DE1">
              <w:rPr>
                <w:rFonts w:ascii="Arial" w:eastAsia="Arial" w:hAnsi="Arial" w:cs="Arial"/>
                <w:b/>
                <w:color w:val="1F3864" w:themeColor="accent1" w:themeShade="80"/>
                <w:sz w:val="24"/>
                <w:szCs w:val="24"/>
              </w:rPr>
              <w:t>INFORMACIÓN ADICIONAL</w:t>
            </w:r>
          </w:p>
        </w:tc>
      </w:tr>
      <w:tr w:rsidR="00B834F9" w:rsidRPr="00035DE1" w14:paraId="6B156D3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A53DC6" w14:textId="77777777" w:rsidR="006C4F37" w:rsidRPr="00035DE1" w:rsidRDefault="006C4F37" w:rsidP="00BE1E06">
            <w:pPr>
              <w:spacing w:after="160" w:line="360" w:lineRule="auto"/>
              <w:jc w:val="both"/>
              <w:rPr>
                <w:rFonts w:ascii="Arial" w:hAnsi="Arial" w:cs="Arial"/>
                <w:sz w:val="24"/>
                <w:szCs w:val="24"/>
              </w:rPr>
            </w:pPr>
          </w:p>
          <w:p w14:paraId="7011F288" w14:textId="349CA651" w:rsidR="006C4F37" w:rsidRPr="00035DE1" w:rsidRDefault="006C4F37" w:rsidP="00BE1E06">
            <w:pPr>
              <w:spacing w:after="160" w:line="360" w:lineRule="auto"/>
              <w:jc w:val="both"/>
              <w:rPr>
                <w:rFonts w:ascii="Arial" w:hAnsi="Arial" w:cs="Arial"/>
                <w:sz w:val="24"/>
                <w:szCs w:val="24"/>
              </w:rPr>
            </w:pPr>
            <w:r w:rsidRPr="00035DE1">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80CB8AD" w14:textId="4264DCE8" w:rsidR="005F7B35" w:rsidRPr="00035DE1" w:rsidRDefault="005F7B35" w:rsidP="00BE1E06">
            <w:pPr>
              <w:spacing w:line="360" w:lineRule="auto"/>
              <w:jc w:val="both"/>
              <w:rPr>
                <w:rFonts w:ascii="Arial" w:hAnsi="Arial" w:cs="Arial"/>
                <w:sz w:val="24"/>
                <w:szCs w:val="24"/>
              </w:rPr>
            </w:pPr>
          </w:p>
        </w:tc>
      </w:tr>
    </w:tbl>
    <w:p w14:paraId="067065A0" w14:textId="2D37672F" w:rsidR="00383491" w:rsidRPr="00035DE1" w:rsidRDefault="000D0B1E" w:rsidP="00035DE1">
      <w:pPr>
        <w:spacing w:line="360" w:lineRule="auto"/>
        <w:jc w:val="both"/>
        <w:rPr>
          <w:rFonts w:ascii="Arial" w:hAnsi="Arial" w:cs="Arial"/>
          <w:sz w:val="24"/>
          <w:szCs w:val="24"/>
        </w:rPr>
      </w:pPr>
      <w:r w:rsidRPr="00035DE1">
        <w:rPr>
          <w:rFonts w:ascii="Arial" w:hAnsi="Arial" w:cs="Arial"/>
          <w:sz w:val="24"/>
          <w:szCs w:val="24"/>
        </w:rPr>
        <w:t xml:space="preserve"> </w:t>
      </w:r>
    </w:p>
    <w:sectPr w:rsidR="00383491" w:rsidRPr="00035DE1"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4748" w14:textId="77777777" w:rsidR="000927DD" w:rsidRDefault="000927DD" w:rsidP="00C93E31">
      <w:pPr>
        <w:spacing w:after="0" w:line="240" w:lineRule="auto"/>
      </w:pPr>
      <w:r>
        <w:separator/>
      </w:r>
    </w:p>
  </w:endnote>
  <w:endnote w:type="continuationSeparator" w:id="0">
    <w:p w14:paraId="4A71E55D" w14:textId="77777777" w:rsidR="000927DD" w:rsidRDefault="000927D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13F0" w14:textId="77777777" w:rsidR="000927DD" w:rsidRDefault="000927DD" w:rsidP="00C93E31">
      <w:pPr>
        <w:spacing w:after="0" w:line="240" w:lineRule="auto"/>
      </w:pPr>
      <w:r>
        <w:separator/>
      </w:r>
    </w:p>
  </w:footnote>
  <w:footnote w:type="continuationSeparator" w:id="0">
    <w:p w14:paraId="693D32CC" w14:textId="77777777" w:rsidR="000927DD" w:rsidRDefault="000927D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7A88"/>
    <w:multiLevelType w:val="hybridMultilevel"/>
    <w:tmpl w:val="EA9C1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5B0D1C"/>
    <w:multiLevelType w:val="multilevel"/>
    <w:tmpl w:val="4110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15AC7"/>
    <w:multiLevelType w:val="multilevel"/>
    <w:tmpl w:val="BA1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112879">
    <w:abstractNumId w:val="1"/>
  </w:num>
  <w:num w:numId="2" w16cid:durableId="1961255086">
    <w:abstractNumId w:val="2"/>
  </w:num>
  <w:num w:numId="3" w16cid:durableId="185441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5DE1"/>
    <w:rsid w:val="000764B2"/>
    <w:rsid w:val="00090C55"/>
    <w:rsid w:val="000927DD"/>
    <w:rsid w:val="00094BD2"/>
    <w:rsid w:val="000C44BE"/>
    <w:rsid w:val="000D0B1E"/>
    <w:rsid w:val="000E135B"/>
    <w:rsid w:val="00114558"/>
    <w:rsid w:val="001500A0"/>
    <w:rsid w:val="001519DA"/>
    <w:rsid w:val="0017369D"/>
    <w:rsid w:val="00186334"/>
    <w:rsid w:val="001A26F1"/>
    <w:rsid w:val="001A3D8A"/>
    <w:rsid w:val="001C17A0"/>
    <w:rsid w:val="001C67E0"/>
    <w:rsid w:val="001E115E"/>
    <w:rsid w:val="0020748E"/>
    <w:rsid w:val="002461DA"/>
    <w:rsid w:val="002657B2"/>
    <w:rsid w:val="00276186"/>
    <w:rsid w:val="00286CEA"/>
    <w:rsid w:val="002B482E"/>
    <w:rsid w:val="002B7F9D"/>
    <w:rsid w:val="002C08C1"/>
    <w:rsid w:val="002C4A3D"/>
    <w:rsid w:val="002F19FC"/>
    <w:rsid w:val="00320F45"/>
    <w:rsid w:val="003331FF"/>
    <w:rsid w:val="00341204"/>
    <w:rsid w:val="00370BF5"/>
    <w:rsid w:val="00376FD0"/>
    <w:rsid w:val="00383491"/>
    <w:rsid w:val="003923D3"/>
    <w:rsid w:val="003A5709"/>
    <w:rsid w:val="003A5DFD"/>
    <w:rsid w:val="003B0F29"/>
    <w:rsid w:val="0040758E"/>
    <w:rsid w:val="004121EA"/>
    <w:rsid w:val="00417EE8"/>
    <w:rsid w:val="00422ABC"/>
    <w:rsid w:val="00423ABC"/>
    <w:rsid w:val="00450CC5"/>
    <w:rsid w:val="00456623"/>
    <w:rsid w:val="00462405"/>
    <w:rsid w:val="00465F0F"/>
    <w:rsid w:val="00477D6C"/>
    <w:rsid w:val="004822A8"/>
    <w:rsid w:val="0049398B"/>
    <w:rsid w:val="004E04D7"/>
    <w:rsid w:val="00501E13"/>
    <w:rsid w:val="00502B75"/>
    <w:rsid w:val="00506323"/>
    <w:rsid w:val="005076FC"/>
    <w:rsid w:val="00543AC7"/>
    <w:rsid w:val="00561793"/>
    <w:rsid w:val="00562BE6"/>
    <w:rsid w:val="005924B1"/>
    <w:rsid w:val="005929A9"/>
    <w:rsid w:val="005D1C34"/>
    <w:rsid w:val="005F7B35"/>
    <w:rsid w:val="006050AC"/>
    <w:rsid w:val="006105EB"/>
    <w:rsid w:val="006437D0"/>
    <w:rsid w:val="0064502E"/>
    <w:rsid w:val="006725D3"/>
    <w:rsid w:val="00693976"/>
    <w:rsid w:val="006A7DB4"/>
    <w:rsid w:val="006C00D3"/>
    <w:rsid w:val="006C4F37"/>
    <w:rsid w:val="006C65B2"/>
    <w:rsid w:val="006F1925"/>
    <w:rsid w:val="00701B74"/>
    <w:rsid w:val="00735ECD"/>
    <w:rsid w:val="007409D3"/>
    <w:rsid w:val="00745BCE"/>
    <w:rsid w:val="00746F96"/>
    <w:rsid w:val="00753473"/>
    <w:rsid w:val="00781B5C"/>
    <w:rsid w:val="007D72BE"/>
    <w:rsid w:val="007D7666"/>
    <w:rsid w:val="007F446E"/>
    <w:rsid w:val="00811726"/>
    <w:rsid w:val="00826BC2"/>
    <w:rsid w:val="008436D3"/>
    <w:rsid w:val="00885DA5"/>
    <w:rsid w:val="008A576A"/>
    <w:rsid w:val="008B179C"/>
    <w:rsid w:val="008C3299"/>
    <w:rsid w:val="008D4246"/>
    <w:rsid w:val="008F552B"/>
    <w:rsid w:val="008F584E"/>
    <w:rsid w:val="00912C9A"/>
    <w:rsid w:val="009241AE"/>
    <w:rsid w:val="00935C63"/>
    <w:rsid w:val="00937605"/>
    <w:rsid w:val="00942AB5"/>
    <w:rsid w:val="009511AE"/>
    <w:rsid w:val="009554ED"/>
    <w:rsid w:val="00963F7F"/>
    <w:rsid w:val="00970394"/>
    <w:rsid w:val="00976E5E"/>
    <w:rsid w:val="00983420"/>
    <w:rsid w:val="009B1663"/>
    <w:rsid w:val="009D23E1"/>
    <w:rsid w:val="009F1CD2"/>
    <w:rsid w:val="009F4E49"/>
    <w:rsid w:val="00A038B1"/>
    <w:rsid w:val="00A06939"/>
    <w:rsid w:val="00A217C4"/>
    <w:rsid w:val="00A21D43"/>
    <w:rsid w:val="00A26935"/>
    <w:rsid w:val="00A318C4"/>
    <w:rsid w:val="00A418F4"/>
    <w:rsid w:val="00A47154"/>
    <w:rsid w:val="00A9360E"/>
    <w:rsid w:val="00AA0269"/>
    <w:rsid w:val="00AB1CE1"/>
    <w:rsid w:val="00AC5FA9"/>
    <w:rsid w:val="00AD4BB4"/>
    <w:rsid w:val="00AE7C09"/>
    <w:rsid w:val="00B0255A"/>
    <w:rsid w:val="00B030BB"/>
    <w:rsid w:val="00B12D0A"/>
    <w:rsid w:val="00B33EF7"/>
    <w:rsid w:val="00B37CDC"/>
    <w:rsid w:val="00B435EA"/>
    <w:rsid w:val="00B475BE"/>
    <w:rsid w:val="00B57A4D"/>
    <w:rsid w:val="00B74690"/>
    <w:rsid w:val="00B81088"/>
    <w:rsid w:val="00B834F9"/>
    <w:rsid w:val="00B83B92"/>
    <w:rsid w:val="00B95E41"/>
    <w:rsid w:val="00BB037C"/>
    <w:rsid w:val="00BB434F"/>
    <w:rsid w:val="00BE1442"/>
    <w:rsid w:val="00BE1E06"/>
    <w:rsid w:val="00BE4C37"/>
    <w:rsid w:val="00BE5CFC"/>
    <w:rsid w:val="00C11CEB"/>
    <w:rsid w:val="00C240EF"/>
    <w:rsid w:val="00C421EC"/>
    <w:rsid w:val="00C42767"/>
    <w:rsid w:val="00C746BB"/>
    <w:rsid w:val="00C93E31"/>
    <w:rsid w:val="00CB63D8"/>
    <w:rsid w:val="00CC594F"/>
    <w:rsid w:val="00CC719A"/>
    <w:rsid w:val="00CF5651"/>
    <w:rsid w:val="00D10D31"/>
    <w:rsid w:val="00D53570"/>
    <w:rsid w:val="00D5475C"/>
    <w:rsid w:val="00D54CA6"/>
    <w:rsid w:val="00D64859"/>
    <w:rsid w:val="00DB3F4A"/>
    <w:rsid w:val="00DE6685"/>
    <w:rsid w:val="00E14B13"/>
    <w:rsid w:val="00E15136"/>
    <w:rsid w:val="00E375E2"/>
    <w:rsid w:val="00E40D33"/>
    <w:rsid w:val="00E51C8A"/>
    <w:rsid w:val="00E55F7F"/>
    <w:rsid w:val="00E708B9"/>
    <w:rsid w:val="00E75D75"/>
    <w:rsid w:val="00E97A4D"/>
    <w:rsid w:val="00F14D35"/>
    <w:rsid w:val="00F2196E"/>
    <w:rsid w:val="00F21D35"/>
    <w:rsid w:val="00F72203"/>
    <w:rsid w:val="00F73D7A"/>
    <w:rsid w:val="00F96A0E"/>
    <w:rsid w:val="00FA31A1"/>
    <w:rsid w:val="00FA7E8B"/>
    <w:rsid w:val="00FC4C5C"/>
    <w:rsid w:val="00FD058D"/>
    <w:rsid w:val="00FF1819"/>
    <w:rsid w:val="00FF7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A318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318C4"/>
    <w:rPr>
      <w:b/>
      <w:bCs/>
    </w:rPr>
  </w:style>
  <w:style w:type="paragraph" w:styleId="Prrafodelista">
    <w:name w:val="List Paragraph"/>
    <w:basedOn w:val="Normal"/>
    <w:uiPriority w:val="34"/>
    <w:qFormat/>
    <w:rsid w:val="006C0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7044217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5490133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038461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3587">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93</TotalTime>
  <Pages>1</Pages>
  <Words>1370</Words>
  <Characters>7541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2024-08-06T19:10:00Z</dcterms:created>
  <dcterms:modified xsi:type="dcterms:W3CDTF">2025-07-26T14:41:00Z</dcterms:modified>
</cp:coreProperties>
</file>