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F6EAE1C" w:rsidR="00383491" w:rsidRDefault="002E481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33C933F" wp14:editId="641A41EF">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5E9A78A" w14:textId="77777777" w:rsidR="002E4815" w:rsidRDefault="002E4815" w:rsidP="002E481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C933F"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05E9A78A" w14:textId="77777777" w:rsidR="002E4815" w:rsidRDefault="002E4815" w:rsidP="002E481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85EEEB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15EB50C" w:rsidR="00383491" w:rsidRPr="00DE6685" w:rsidRDefault="0090226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15EB50C" w:rsidR="00383491" w:rsidRPr="00DE6685" w:rsidRDefault="0090226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B53BA92" w:rsidR="008F552B" w:rsidRDefault="0090226B" w:rsidP="009241AE">
      <w:pPr>
        <w:spacing w:line="360" w:lineRule="auto"/>
        <w:jc w:val="center"/>
        <w:rPr>
          <w:rFonts w:ascii="Arial" w:hAnsi="Arial" w:cs="Arial"/>
          <w:b/>
          <w:bCs/>
          <w:color w:val="1F3864" w:themeColor="accent1" w:themeShade="80"/>
          <w:sz w:val="48"/>
          <w:szCs w:val="48"/>
        </w:rPr>
      </w:pPr>
      <w:bookmarkStart w:id="0" w:name="_Hlk170901815"/>
      <w:r w:rsidRPr="0090226B">
        <w:rPr>
          <w:rFonts w:ascii="Arial" w:hAnsi="Arial" w:cs="Arial"/>
          <w:b/>
          <w:bCs/>
          <w:color w:val="1F3864" w:themeColor="accent1" w:themeShade="80"/>
          <w:sz w:val="48"/>
          <w:szCs w:val="48"/>
        </w:rPr>
        <w:t>AEROSIL</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EE5623E" w:rsidR="00DE6685" w:rsidRPr="0090226B" w:rsidRDefault="00AC49FB" w:rsidP="009241AE">
            <w:pPr>
              <w:spacing w:line="360" w:lineRule="auto"/>
              <w:jc w:val="both"/>
              <w:rPr>
                <w:rFonts w:ascii="Arial" w:hAnsi="Arial" w:cs="Arial"/>
                <w:sz w:val="24"/>
                <w:szCs w:val="24"/>
              </w:rPr>
            </w:pPr>
            <w:r w:rsidRPr="0090226B">
              <w:rPr>
                <w:rFonts w:ascii="Arial" w:hAnsi="Arial" w:cs="Arial"/>
                <w:sz w:val="24"/>
                <w:szCs w:val="24"/>
              </w:rPr>
              <w:t>Nombre Q</w:t>
            </w:r>
            <w:r w:rsidR="00DE6685" w:rsidRPr="0090226B">
              <w:rPr>
                <w:rFonts w:ascii="Arial" w:hAnsi="Arial" w:cs="Arial"/>
                <w:sz w:val="24"/>
                <w:szCs w:val="24"/>
              </w:rPr>
              <w:t>uímico:</w:t>
            </w:r>
            <w:r w:rsidR="00745BCE" w:rsidRPr="0090226B">
              <w:rPr>
                <w:rFonts w:ascii="Arial" w:hAnsi="Arial" w:cs="Arial"/>
                <w:sz w:val="24"/>
                <w:szCs w:val="24"/>
              </w:rPr>
              <w:t xml:space="preserve"> </w:t>
            </w:r>
            <w:r w:rsidR="0090226B" w:rsidRPr="0090226B">
              <w:rPr>
                <w:rFonts w:ascii="Arial" w:hAnsi="Arial" w:cs="Arial"/>
                <w:sz w:val="24"/>
                <w:szCs w:val="24"/>
              </w:rPr>
              <w:t>Dióxido de silicio coloidal</w:t>
            </w:r>
          </w:p>
          <w:p w14:paraId="207EC96B" w14:textId="14637922" w:rsidR="00DE6685" w:rsidRPr="0090226B" w:rsidRDefault="00DE6685" w:rsidP="009241AE">
            <w:pPr>
              <w:spacing w:line="360" w:lineRule="auto"/>
              <w:jc w:val="both"/>
              <w:rPr>
                <w:rFonts w:ascii="Arial" w:hAnsi="Arial" w:cs="Arial"/>
                <w:sz w:val="24"/>
                <w:szCs w:val="24"/>
              </w:rPr>
            </w:pPr>
            <w:r w:rsidRPr="0090226B">
              <w:rPr>
                <w:rFonts w:ascii="Arial" w:hAnsi="Arial" w:cs="Arial"/>
                <w:sz w:val="24"/>
                <w:szCs w:val="24"/>
              </w:rPr>
              <w:t>Sinónimos:</w:t>
            </w:r>
            <w:r w:rsidR="00A21D43" w:rsidRPr="0090226B">
              <w:rPr>
                <w:rFonts w:ascii="Arial" w:hAnsi="Arial" w:cs="Arial"/>
                <w:sz w:val="24"/>
                <w:szCs w:val="24"/>
              </w:rPr>
              <w:t xml:space="preserve"> </w:t>
            </w:r>
            <w:r w:rsidR="0090226B" w:rsidRPr="0090226B">
              <w:rPr>
                <w:rFonts w:ascii="Arial" w:hAnsi="Arial" w:cs="Arial"/>
                <w:sz w:val="24"/>
                <w:szCs w:val="24"/>
              </w:rPr>
              <w:t>Sílice pirogénica, sílice coloidal, sílice amorfa</w:t>
            </w:r>
          </w:p>
          <w:p w14:paraId="3F394E59" w14:textId="1C66567E" w:rsidR="002B7F9D" w:rsidRPr="0090226B" w:rsidRDefault="00DE6685" w:rsidP="00E375E2">
            <w:pPr>
              <w:spacing w:line="360" w:lineRule="auto"/>
              <w:jc w:val="both"/>
              <w:rPr>
                <w:rFonts w:ascii="Arial" w:hAnsi="Arial" w:cs="Arial"/>
                <w:sz w:val="24"/>
                <w:szCs w:val="24"/>
              </w:rPr>
            </w:pPr>
            <w:r w:rsidRPr="0090226B">
              <w:rPr>
                <w:rFonts w:ascii="Arial" w:hAnsi="Arial" w:cs="Arial"/>
                <w:sz w:val="24"/>
                <w:szCs w:val="24"/>
              </w:rPr>
              <w:t>Formula Química:</w:t>
            </w:r>
            <w:r w:rsidR="00B57A4D" w:rsidRPr="0090226B">
              <w:rPr>
                <w:rFonts w:ascii="Arial" w:hAnsi="Arial" w:cs="Arial"/>
                <w:sz w:val="24"/>
                <w:szCs w:val="24"/>
              </w:rPr>
              <w:t xml:space="preserve"> </w:t>
            </w:r>
            <w:r w:rsidR="0090226B" w:rsidRPr="0090226B">
              <w:rPr>
                <w:rFonts w:ascii="Arial" w:hAnsi="Arial" w:cs="Arial"/>
                <w:sz w:val="24"/>
                <w:szCs w:val="24"/>
              </w:rPr>
              <w:t>SiO</w:t>
            </w:r>
            <w:r w:rsidR="0090226B" w:rsidRPr="0090226B">
              <w:rPr>
                <w:rFonts w:ascii="Cambria Math" w:hAnsi="Cambria Math" w:cs="Cambria Math"/>
                <w:sz w:val="24"/>
                <w:szCs w:val="24"/>
              </w:rPr>
              <w:t>₂</w:t>
            </w:r>
          </w:p>
          <w:p w14:paraId="79785DB3" w14:textId="646B1224" w:rsidR="00E375E2" w:rsidRPr="0090226B" w:rsidRDefault="00E375E2" w:rsidP="00E375E2">
            <w:pPr>
              <w:spacing w:line="360" w:lineRule="auto"/>
              <w:jc w:val="both"/>
              <w:rPr>
                <w:rFonts w:ascii="Arial" w:hAnsi="Arial" w:cs="Arial"/>
                <w:sz w:val="24"/>
                <w:szCs w:val="24"/>
              </w:rPr>
            </w:pPr>
            <w:r w:rsidRPr="0090226B">
              <w:rPr>
                <w:rFonts w:ascii="Arial" w:hAnsi="Arial" w:cs="Arial"/>
                <w:sz w:val="24"/>
                <w:szCs w:val="24"/>
              </w:rPr>
              <w:t>CAS</w:t>
            </w:r>
            <w:r w:rsidR="00FB6E80" w:rsidRPr="0090226B">
              <w:rPr>
                <w:rFonts w:ascii="Arial" w:hAnsi="Arial" w:cs="Arial"/>
                <w:sz w:val="24"/>
                <w:szCs w:val="24"/>
              </w:rPr>
              <w:t>:</w:t>
            </w:r>
            <w:r w:rsidR="0090226B" w:rsidRPr="0090226B">
              <w:rPr>
                <w:rFonts w:ascii="Arial" w:hAnsi="Arial" w:cs="Arial"/>
                <w:sz w:val="24"/>
                <w:szCs w:val="24"/>
              </w:rPr>
              <w:t>112945-52-5 (puede variar según la forma específica)</w:t>
            </w:r>
          </w:p>
          <w:p w14:paraId="0BC1535B" w14:textId="3264881D" w:rsidR="000E135B" w:rsidRPr="0090226B" w:rsidRDefault="00DE6685" w:rsidP="009241AE">
            <w:pPr>
              <w:spacing w:line="360" w:lineRule="auto"/>
              <w:jc w:val="both"/>
              <w:rPr>
                <w:rFonts w:ascii="Arial" w:hAnsi="Arial" w:cs="Arial"/>
                <w:sz w:val="24"/>
                <w:szCs w:val="24"/>
              </w:rPr>
            </w:pPr>
            <w:r w:rsidRPr="0090226B">
              <w:rPr>
                <w:rFonts w:ascii="Arial" w:hAnsi="Arial" w:cs="Arial"/>
                <w:sz w:val="24"/>
                <w:szCs w:val="24"/>
              </w:rPr>
              <w:t>EINECS:</w:t>
            </w:r>
            <w:r w:rsidR="00A21D43" w:rsidRPr="0090226B">
              <w:rPr>
                <w:rFonts w:ascii="Arial" w:hAnsi="Arial" w:cs="Arial"/>
                <w:sz w:val="24"/>
                <w:szCs w:val="24"/>
              </w:rPr>
              <w:t xml:space="preserve"> </w:t>
            </w:r>
            <w:r w:rsidR="0090226B" w:rsidRPr="0090226B">
              <w:rPr>
                <w:rFonts w:ascii="Arial" w:hAnsi="Arial" w:cs="Arial"/>
                <w:sz w:val="24"/>
                <w:szCs w:val="24"/>
              </w:rPr>
              <w:t>231-545-4</w:t>
            </w:r>
          </w:p>
          <w:p w14:paraId="585CF48C" w14:textId="77777777" w:rsidR="00DE6685" w:rsidRPr="0090226B" w:rsidRDefault="00DE6685" w:rsidP="009241AE">
            <w:pPr>
              <w:spacing w:line="360" w:lineRule="auto"/>
              <w:jc w:val="both"/>
              <w:rPr>
                <w:rFonts w:ascii="Arial" w:hAnsi="Arial" w:cs="Arial"/>
                <w:sz w:val="24"/>
                <w:szCs w:val="24"/>
              </w:rPr>
            </w:pPr>
            <w:r w:rsidRPr="0090226B">
              <w:rPr>
                <w:rFonts w:ascii="Arial" w:hAnsi="Arial" w:cs="Arial"/>
                <w:sz w:val="24"/>
                <w:szCs w:val="24"/>
              </w:rPr>
              <w:t xml:space="preserve">Identificación de la empresa: QUIMIFOREN S.A.S </w:t>
            </w:r>
          </w:p>
          <w:p w14:paraId="55C68432" w14:textId="2212340C" w:rsidR="0090226B" w:rsidRPr="0090226B" w:rsidRDefault="0090226B" w:rsidP="009241AE">
            <w:pPr>
              <w:spacing w:line="360" w:lineRule="auto"/>
              <w:jc w:val="both"/>
              <w:rPr>
                <w:rFonts w:ascii="Arial" w:hAnsi="Arial" w:cs="Arial"/>
                <w:sz w:val="24"/>
                <w:szCs w:val="24"/>
              </w:rPr>
            </w:pPr>
            <w:r w:rsidRPr="0090226B">
              <w:rPr>
                <w:rFonts w:ascii="Arial" w:hAnsi="Arial" w:cs="Arial"/>
                <w:sz w:val="24"/>
                <w:szCs w:val="24"/>
              </w:rPr>
              <w:t xml:space="preserve">País de Origen: </w:t>
            </w:r>
            <w:r w:rsidR="0031789C">
              <w:rPr>
                <w:rFonts w:ascii="Arial" w:hAnsi="Arial" w:cs="Arial"/>
                <w:sz w:val="24"/>
                <w:szCs w:val="24"/>
              </w:rPr>
              <w:t xml:space="preserve">India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F3B6A3F" w14:textId="77777777" w:rsidR="00A21D43" w:rsidRDefault="008A2A78" w:rsidP="00FB6E80">
            <w:pPr>
              <w:spacing w:line="360" w:lineRule="auto"/>
              <w:jc w:val="both"/>
              <w:rPr>
                <w:rFonts w:ascii="Arial" w:hAnsi="Arial" w:cs="Arial"/>
                <w:sz w:val="24"/>
                <w:szCs w:val="24"/>
              </w:rPr>
            </w:pPr>
            <w:r w:rsidRPr="008A2A78">
              <w:rPr>
                <w:rFonts w:ascii="Arial" w:hAnsi="Arial" w:cs="Arial"/>
                <w:sz w:val="24"/>
                <w:szCs w:val="24"/>
              </w:rPr>
              <w:t>El Aerosil es una sílice pirogénica (dióxido de silicio coloidal) de alta pureza, en forma de un polvo blanco, ultrafino y ligero. Se caracteriza por su alta área superficial y su capacidad para modificar la reología de sistemas líquidos y sólidos. Es insoluble en agua y en la mayoría de solventes, pero forma dispersiones estables en medios adecuados. Se usa ampliamente como agente espesante, antiapelmazante, reforzante y adsorbente en diversas industrias, incluyendo alimentos, cosméticos, farmacéutica, plásticos, pinturas y recubrimientos.</w:t>
            </w:r>
          </w:p>
          <w:p w14:paraId="740EF0EB" w14:textId="7A10BD4F" w:rsidR="008A2A78" w:rsidRPr="00286CEA" w:rsidRDefault="008A2A78"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DD621E3" w14:textId="77777777" w:rsidR="0090226B" w:rsidRDefault="0090226B" w:rsidP="002E4815">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E481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56CFD15" w14:textId="77777777" w:rsidR="0090226B" w:rsidRDefault="0090226B" w:rsidP="002E4815">
                  <w:pPr>
                    <w:framePr w:hSpace="141" w:wrap="around" w:vAnchor="text" w:hAnchor="margin" w:y="334"/>
                    <w:spacing w:line="276" w:lineRule="auto"/>
                    <w:jc w:val="center"/>
                    <w:rPr>
                      <w:rFonts w:ascii="Arial" w:hAnsi="Arial" w:cs="Arial"/>
                      <w:b/>
                      <w:bCs/>
                      <w:sz w:val="24"/>
                      <w:szCs w:val="24"/>
                    </w:rPr>
                  </w:pPr>
                </w:p>
                <w:p w14:paraId="7135F3C8" w14:textId="77777777" w:rsidR="00286CEA" w:rsidRDefault="0090226B" w:rsidP="002E4815">
                  <w:pPr>
                    <w:framePr w:hSpace="141" w:wrap="around" w:vAnchor="text" w:hAnchor="margin" w:y="334"/>
                    <w:spacing w:line="276" w:lineRule="auto"/>
                    <w:jc w:val="center"/>
                    <w:rPr>
                      <w:rFonts w:ascii="Arial" w:hAnsi="Arial" w:cs="Arial"/>
                      <w:b/>
                      <w:bCs/>
                      <w:sz w:val="24"/>
                      <w:szCs w:val="24"/>
                    </w:rPr>
                  </w:pPr>
                  <w:r w:rsidRPr="0090226B">
                    <w:rPr>
                      <w:rFonts w:ascii="Arial" w:hAnsi="Arial" w:cs="Arial"/>
                      <w:b/>
                      <w:bCs/>
                      <w:sz w:val="24"/>
                      <w:szCs w:val="24"/>
                    </w:rPr>
                    <w:t>AEROSIL</w:t>
                  </w:r>
                </w:p>
                <w:p w14:paraId="06CDA201" w14:textId="6F8B1A82" w:rsidR="0090226B" w:rsidRPr="001519DA" w:rsidRDefault="0090226B" w:rsidP="002E481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E481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0A8A2BCC" w:rsidR="00286CEA" w:rsidRPr="00286CEA" w:rsidRDefault="0090226B" w:rsidP="002E4815">
                  <w:pPr>
                    <w:framePr w:hSpace="141" w:wrap="around" w:vAnchor="text" w:hAnchor="margin" w:y="334"/>
                    <w:spacing w:line="360" w:lineRule="auto"/>
                    <w:jc w:val="center"/>
                    <w:rPr>
                      <w:rFonts w:ascii="Arial" w:hAnsi="Arial" w:cs="Arial"/>
                      <w:sz w:val="24"/>
                      <w:szCs w:val="24"/>
                    </w:rPr>
                  </w:pPr>
                  <w:r w:rsidRPr="0090226B">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E481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93B1A01" w:rsidR="00286CEA" w:rsidRPr="00286CEA" w:rsidRDefault="0090226B" w:rsidP="002E4815">
                  <w:pPr>
                    <w:framePr w:hSpace="141" w:wrap="around" w:vAnchor="text" w:hAnchor="margin" w:y="334"/>
                    <w:spacing w:line="360" w:lineRule="auto"/>
                    <w:jc w:val="center"/>
                    <w:rPr>
                      <w:rFonts w:ascii="Arial" w:hAnsi="Arial" w:cs="Arial"/>
                      <w:sz w:val="24"/>
                      <w:szCs w:val="24"/>
                    </w:rPr>
                  </w:pPr>
                  <w:r w:rsidRPr="0090226B">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E481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E86AA33" w:rsidR="00286CEA" w:rsidRPr="00286CEA" w:rsidRDefault="0090226B" w:rsidP="002E4815">
                  <w:pPr>
                    <w:framePr w:hSpace="141" w:wrap="around" w:vAnchor="text" w:hAnchor="margin" w:y="334"/>
                    <w:spacing w:line="360" w:lineRule="auto"/>
                    <w:jc w:val="center"/>
                    <w:rPr>
                      <w:rFonts w:ascii="Arial" w:hAnsi="Arial" w:cs="Arial"/>
                      <w:sz w:val="24"/>
                      <w:szCs w:val="24"/>
                    </w:rPr>
                  </w:pPr>
                  <w:r w:rsidRPr="0090226B">
                    <w:rPr>
                      <w:rFonts w:ascii="Arial" w:hAnsi="Arial" w:cs="Arial"/>
                      <w:sz w:val="24"/>
                      <w:szCs w:val="24"/>
                    </w:rPr>
                    <w:t>≥ 99.8%</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E481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0BD9407" w:rsidR="00286CEA" w:rsidRPr="00286CEA" w:rsidRDefault="0090226B" w:rsidP="002E4815">
                  <w:pPr>
                    <w:framePr w:hSpace="141" w:wrap="around" w:vAnchor="text" w:hAnchor="margin" w:y="334"/>
                    <w:spacing w:line="360" w:lineRule="auto"/>
                    <w:jc w:val="center"/>
                    <w:rPr>
                      <w:rFonts w:ascii="Arial" w:hAnsi="Arial" w:cs="Arial"/>
                      <w:sz w:val="24"/>
                      <w:szCs w:val="24"/>
                    </w:rPr>
                  </w:pPr>
                  <w:r w:rsidRPr="0090226B">
                    <w:rPr>
                      <w:rFonts w:ascii="Arial" w:hAnsi="Arial" w:cs="Arial"/>
                      <w:sz w:val="24"/>
                      <w:szCs w:val="24"/>
                    </w:rPr>
                    <w:t>Insoluble en agua y en la mayoría de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2E481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B125FE8" w:rsidR="00286CEA" w:rsidRPr="00286CEA" w:rsidRDefault="0090226B" w:rsidP="002E4815">
                  <w:pPr>
                    <w:framePr w:hSpace="141" w:wrap="around" w:vAnchor="text" w:hAnchor="margin" w:y="334"/>
                    <w:spacing w:line="360" w:lineRule="auto"/>
                    <w:jc w:val="center"/>
                    <w:rPr>
                      <w:rFonts w:ascii="Arial" w:hAnsi="Arial" w:cs="Arial"/>
                      <w:sz w:val="24"/>
                      <w:szCs w:val="24"/>
                    </w:rPr>
                  </w:pPr>
                  <w:r w:rsidRPr="0090226B">
                    <w:rPr>
                      <w:rFonts w:ascii="Arial" w:hAnsi="Arial" w:cs="Arial"/>
                      <w:sz w:val="24"/>
                      <w:szCs w:val="24"/>
                    </w:rPr>
                    <w:t>3.5 - 5.5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2E481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A3B3229" w:rsidR="00286CEA" w:rsidRPr="00286CEA" w:rsidRDefault="0090226B" w:rsidP="002E4815">
                  <w:pPr>
                    <w:framePr w:hSpace="141" w:wrap="around" w:vAnchor="text" w:hAnchor="margin" w:y="334"/>
                    <w:spacing w:line="360" w:lineRule="auto"/>
                    <w:jc w:val="center"/>
                    <w:rPr>
                      <w:rFonts w:ascii="Arial" w:hAnsi="Arial" w:cs="Arial"/>
                      <w:sz w:val="24"/>
                      <w:szCs w:val="24"/>
                    </w:rPr>
                  </w:pPr>
                  <w:r w:rsidRPr="0090226B">
                    <w:rPr>
                      <w:rFonts w:ascii="Arial" w:hAnsi="Arial" w:cs="Arial"/>
                      <w:sz w:val="24"/>
                      <w:szCs w:val="24"/>
                    </w:rPr>
                    <w:t>60.08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2E481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2E4815">
                  <w:pPr>
                    <w:framePr w:hSpace="141" w:wrap="around" w:vAnchor="text" w:hAnchor="margin" w:y="334"/>
                    <w:spacing w:line="360" w:lineRule="auto"/>
                    <w:jc w:val="center"/>
                    <w:rPr>
                      <w:rFonts w:ascii="Arial" w:hAnsi="Arial" w:cs="Arial"/>
                      <w:sz w:val="24"/>
                      <w:szCs w:val="24"/>
                    </w:rPr>
                  </w:pPr>
                </w:p>
              </w:tc>
              <w:tc>
                <w:tcPr>
                  <w:tcW w:w="3160" w:type="dxa"/>
                </w:tcPr>
                <w:p w14:paraId="36831D09" w14:textId="385CECEF" w:rsidR="00286CEA" w:rsidRPr="00286CEA" w:rsidRDefault="0090226B" w:rsidP="002E4815">
                  <w:pPr>
                    <w:framePr w:hSpace="141" w:wrap="around" w:vAnchor="text" w:hAnchor="margin" w:y="334"/>
                    <w:tabs>
                      <w:tab w:val="left" w:pos="846"/>
                    </w:tabs>
                    <w:spacing w:line="360" w:lineRule="auto"/>
                    <w:jc w:val="center"/>
                    <w:rPr>
                      <w:rFonts w:ascii="Arial" w:hAnsi="Arial" w:cs="Arial"/>
                      <w:sz w:val="24"/>
                      <w:szCs w:val="24"/>
                    </w:rPr>
                  </w:pPr>
                  <w:r w:rsidRPr="0090226B">
                    <w:rPr>
                      <w:rFonts w:ascii="Arial" w:hAnsi="Arial" w:cs="Arial"/>
                      <w:sz w:val="24"/>
                      <w:szCs w:val="24"/>
                    </w:rPr>
                    <w:t>~1,710 °C</w:t>
                  </w:r>
                </w:p>
              </w:tc>
            </w:tr>
            <w:bookmarkEnd w:id="1"/>
          </w:tbl>
          <w:p w14:paraId="4684F30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0226B" w:rsidRPr="00370BF5" w:rsidRDefault="0090226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A2A78">
              <w:trPr>
                <w:trHeight w:val="258"/>
                <w:jc w:val="center"/>
              </w:trPr>
              <w:tc>
                <w:tcPr>
                  <w:tcW w:w="3278" w:type="dxa"/>
                </w:tcPr>
                <w:p w14:paraId="6E383B33" w14:textId="77777777" w:rsidR="0090226B" w:rsidRDefault="0090226B" w:rsidP="002E4815">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E481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9BC7744" w14:textId="77777777" w:rsidR="0090226B" w:rsidRDefault="0090226B" w:rsidP="002E4815">
                  <w:pPr>
                    <w:framePr w:hSpace="141" w:wrap="around" w:vAnchor="text" w:hAnchor="margin" w:y="334"/>
                    <w:jc w:val="center"/>
                    <w:rPr>
                      <w:rFonts w:ascii="Arial" w:hAnsi="Arial" w:cs="Arial"/>
                      <w:b/>
                      <w:bCs/>
                      <w:sz w:val="24"/>
                      <w:szCs w:val="24"/>
                    </w:rPr>
                  </w:pPr>
                </w:p>
                <w:p w14:paraId="1105773F" w14:textId="77777777" w:rsidR="002B482E" w:rsidRDefault="0090226B" w:rsidP="002E4815">
                  <w:pPr>
                    <w:framePr w:hSpace="141" w:wrap="around" w:vAnchor="text" w:hAnchor="margin" w:y="334"/>
                    <w:jc w:val="center"/>
                    <w:rPr>
                      <w:rFonts w:ascii="Arial" w:hAnsi="Arial" w:cs="Arial"/>
                      <w:b/>
                      <w:bCs/>
                      <w:sz w:val="24"/>
                      <w:szCs w:val="24"/>
                    </w:rPr>
                  </w:pPr>
                  <w:r w:rsidRPr="0090226B">
                    <w:rPr>
                      <w:rFonts w:ascii="Arial" w:hAnsi="Arial" w:cs="Arial"/>
                      <w:b/>
                      <w:bCs/>
                      <w:sz w:val="24"/>
                      <w:szCs w:val="24"/>
                    </w:rPr>
                    <w:t>AEROSIL</w:t>
                  </w:r>
                </w:p>
                <w:p w14:paraId="52935837" w14:textId="0D765E1F" w:rsidR="0090226B" w:rsidRPr="001519DA" w:rsidRDefault="0090226B" w:rsidP="002E4815">
                  <w:pPr>
                    <w:framePr w:hSpace="141" w:wrap="around" w:vAnchor="text" w:hAnchor="margin" w:y="334"/>
                    <w:jc w:val="center"/>
                    <w:rPr>
                      <w:rFonts w:ascii="Arial" w:hAnsi="Arial" w:cs="Arial"/>
                      <w:b/>
                      <w:bCs/>
                      <w:sz w:val="24"/>
                      <w:szCs w:val="24"/>
                    </w:rPr>
                  </w:pPr>
                </w:p>
              </w:tc>
            </w:tr>
            <w:bookmarkEnd w:id="2"/>
            <w:tr w:rsidR="008A2A78" w:rsidRPr="00370BF5" w14:paraId="4942E3B8" w14:textId="77777777" w:rsidTr="008A2A78">
              <w:trPr>
                <w:trHeight w:val="536"/>
                <w:jc w:val="center"/>
              </w:trPr>
              <w:tc>
                <w:tcPr>
                  <w:tcW w:w="3278" w:type="dxa"/>
                </w:tcPr>
                <w:p w14:paraId="57DC68FD" w14:textId="2552FB09" w:rsidR="008A2A78" w:rsidRPr="008A2A78" w:rsidRDefault="008A2A78" w:rsidP="002E4815">
                  <w:pPr>
                    <w:framePr w:hSpace="141" w:wrap="around" w:vAnchor="text" w:hAnchor="margin" w:y="334"/>
                    <w:spacing w:line="360" w:lineRule="auto"/>
                    <w:jc w:val="center"/>
                    <w:rPr>
                      <w:rFonts w:ascii="Arial" w:hAnsi="Arial" w:cs="Arial"/>
                      <w:sz w:val="24"/>
                      <w:szCs w:val="24"/>
                    </w:rPr>
                  </w:pPr>
                  <w:r w:rsidRPr="008A2A78">
                    <w:rPr>
                      <w:rFonts w:ascii="Arial" w:eastAsia="Times New Roman" w:hAnsi="Arial" w:cs="Arial"/>
                      <w:color w:val="000000"/>
                      <w:sz w:val="24"/>
                      <w:szCs w:val="24"/>
                      <w:lang w:eastAsia="es-CO"/>
                    </w:rPr>
                    <w:t>Superficie específica (BET)</w:t>
                  </w:r>
                </w:p>
              </w:tc>
              <w:tc>
                <w:tcPr>
                  <w:tcW w:w="3278" w:type="dxa"/>
                </w:tcPr>
                <w:p w14:paraId="524557B7" w14:textId="7B753DC4" w:rsidR="008A2A78" w:rsidRPr="008A2A78" w:rsidRDefault="008A2A78" w:rsidP="002E4815">
                  <w:pPr>
                    <w:framePr w:hSpace="141" w:wrap="around" w:vAnchor="text" w:hAnchor="margin" w:y="334"/>
                    <w:spacing w:line="360" w:lineRule="auto"/>
                    <w:jc w:val="center"/>
                    <w:rPr>
                      <w:rFonts w:ascii="Arial" w:hAnsi="Arial" w:cs="Arial"/>
                      <w:sz w:val="24"/>
                      <w:szCs w:val="24"/>
                    </w:rPr>
                  </w:pPr>
                  <w:r w:rsidRPr="008A2A78">
                    <w:rPr>
                      <w:rFonts w:ascii="Arial" w:eastAsia="Times New Roman" w:hAnsi="Arial" w:cs="Arial"/>
                      <w:color w:val="000000"/>
                      <w:sz w:val="24"/>
                      <w:szCs w:val="24"/>
                      <w:lang w:eastAsia="es-CO"/>
                    </w:rPr>
                    <w:t>200 (175-225) m²/g</w:t>
                  </w:r>
                </w:p>
              </w:tc>
            </w:tr>
            <w:tr w:rsidR="008A2A78" w:rsidRPr="008A2A78" w14:paraId="587CBA8B" w14:textId="77777777" w:rsidTr="008A2A78">
              <w:tblPrEx>
                <w:jc w:val="left"/>
              </w:tblPrEx>
              <w:trPr>
                <w:trHeight w:val="377"/>
              </w:trPr>
              <w:tc>
                <w:tcPr>
                  <w:tcW w:w="3278" w:type="dxa"/>
                </w:tcPr>
                <w:p w14:paraId="6E672A67" w14:textId="5BCF7C91" w:rsidR="008A2A78" w:rsidRPr="008A2A78" w:rsidRDefault="008A2A78" w:rsidP="002E4815">
                  <w:pPr>
                    <w:framePr w:hSpace="141" w:wrap="around" w:vAnchor="text" w:hAnchor="margin" w:y="334"/>
                    <w:spacing w:line="360" w:lineRule="auto"/>
                    <w:jc w:val="center"/>
                    <w:rPr>
                      <w:rFonts w:ascii="Arial" w:eastAsia="Times New Roman" w:hAnsi="Arial" w:cs="Arial"/>
                      <w:color w:val="000000"/>
                      <w:sz w:val="24"/>
                      <w:szCs w:val="24"/>
                      <w:lang w:eastAsia="es-CO"/>
                    </w:rPr>
                  </w:pPr>
                  <w:r w:rsidRPr="008A2A78">
                    <w:rPr>
                      <w:rFonts w:ascii="Arial" w:eastAsia="Times New Roman" w:hAnsi="Arial" w:cs="Arial"/>
                      <w:color w:val="000000"/>
                      <w:sz w:val="24"/>
                      <w:szCs w:val="24"/>
                      <w:lang w:eastAsia="es-CO"/>
                    </w:rPr>
                    <w:t>Densidad compactada</w:t>
                  </w:r>
                </w:p>
              </w:tc>
              <w:tc>
                <w:tcPr>
                  <w:tcW w:w="3278" w:type="dxa"/>
                </w:tcPr>
                <w:p w14:paraId="06D29A79" w14:textId="41EAA3F6" w:rsidR="008A2A78" w:rsidRPr="008A2A78" w:rsidRDefault="008A2A78" w:rsidP="002E4815">
                  <w:pPr>
                    <w:framePr w:hSpace="141" w:wrap="around" w:vAnchor="text" w:hAnchor="margin" w:y="334"/>
                    <w:spacing w:line="360" w:lineRule="auto"/>
                    <w:jc w:val="center"/>
                    <w:rPr>
                      <w:rFonts w:ascii="Arial" w:eastAsia="Times New Roman" w:hAnsi="Arial" w:cs="Arial"/>
                      <w:color w:val="000000"/>
                      <w:sz w:val="24"/>
                      <w:szCs w:val="24"/>
                      <w:lang w:eastAsia="es-CO"/>
                    </w:rPr>
                  </w:pPr>
                  <w:r w:rsidRPr="008A2A78">
                    <w:rPr>
                      <w:rFonts w:ascii="Arial" w:eastAsia="Times New Roman" w:hAnsi="Arial" w:cs="Arial"/>
                      <w:color w:val="000000"/>
                      <w:sz w:val="24"/>
                      <w:szCs w:val="24"/>
                      <w:lang w:eastAsia="es-CO"/>
                    </w:rPr>
                    <w:t>50 g/litro</w:t>
                  </w:r>
                </w:p>
              </w:tc>
            </w:tr>
            <w:tr w:rsidR="008A2A78" w:rsidRPr="008A2A78" w14:paraId="69A2F5E4" w14:textId="77777777" w:rsidTr="008A2A78">
              <w:tblPrEx>
                <w:jc w:val="left"/>
              </w:tblPrEx>
              <w:trPr>
                <w:trHeight w:val="553"/>
              </w:trPr>
              <w:tc>
                <w:tcPr>
                  <w:tcW w:w="3278" w:type="dxa"/>
                </w:tcPr>
                <w:p w14:paraId="440D553D" w14:textId="61A0F3AD" w:rsidR="008A2A78" w:rsidRPr="008A2A78" w:rsidRDefault="008A2A78" w:rsidP="002E4815">
                  <w:pPr>
                    <w:framePr w:hSpace="141" w:wrap="around" w:vAnchor="text" w:hAnchor="margin" w:y="334"/>
                    <w:spacing w:line="360" w:lineRule="auto"/>
                    <w:jc w:val="center"/>
                    <w:rPr>
                      <w:rFonts w:ascii="Arial" w:eastAsia="Times New Roman" w:hAnsi="Arial" w:cs="Arial"/>
                      <w:color w:val="000000"/>
                      <w:sz w:val="24"/>
                      <w:szCs w:val="24"/>
                      <w:lang w:eastAsia="es-CO"/>
                    </w:rPr>
                  </w:pPr>
                  <w:r w:rsidRPr="008A2A78">
                    <w:rPr>
                      <w:rFonts w:ascii="Arial" w:eastAsia="Times New Roman" w:hAnsi="Arial" w:cs="Arial"/>
                      <w:color w:val="000000"/>
                      <w:sz w:val="24"/>
                      <w:szCs w:val="24"/>
                      <w:lang w:eastAsia="es-CO"/>
                    </w:rPr>
                    <w:t>Pérdida por secado</w:t>
                  </w:r>
                </w:p>
              </w:tc>
              <w:tc>
                <w:tcPr>
                  <w:tcW w:w="3278" w:type="dxa"/>
                </w:tcPr>
                <w:p w14:paraId="4E8BF0D5" w14:textId="76B10F7B" w:rsidR="008A2A78" w:rsidRPr="008A2A78" w:rsidRDefault="008A2A78" w:rsidP="002E4815">
                  <w:pPr>
                    <w:framePr w:hSpace="141" w:wrap="around" w:vAnchor="text" w:hAnchor="margin" w:y="334"/>
                    <w:spacing w:line="360" w:lineRule="auto"/>
                    <w:jc w:val="center"/>
                    <w:rPr>
                      <w:rFonts w:ascii="Arial" w:eastAsia="Times New Roman" w:hAnsi="Arial" w:cs="Arial"/>
                      <w:color w:val="000000"/>
                      <w:sz w:val="24"/>
                      <w:szCs w:val="24"/>
                      <w:lang w:eastAsia="es-CO"/>
                    </w:rPr>
                  </w:pPr>
                  <w:r w:rsidRPr="008A2A78">
                    <w:rPr>
                      <w:rFonts w:ascii="Arial" w:eastAsia="Times New Roman" w:hAnsi="Arial" w:cs="Arial"/>
                      <w:color w:val="000000"/>
                      <w:sz w:val="24"/>
                      <w:szCs w:val="24"/>
                      <w:lang w:eastAsia="es-CO"/>
                    </w:rPr>
                    <w:t>&lt; 2.5 % en peso</w:t>
                  </w:r>
                </w:p>
              </w:tc>
            </w:tr>
            <w:tr w:rsidR="008A2A78" w:rsidRPr="008A2A78" w14:paraId="10C69786" w14:textId="77777777" w:rsidTr="008A2A78">
              <w:tblPrEx>
                <w:jc w:val="left"/>
              </w:tblPrEx>
              <w:trPr>
                <w:trHeight w:val="600"/>
              </w:trPr>
              <w:tc>
                <w:tcPr>
                  <w:tcW w:w="3278" w:type="dxa"/>
                </w:tcPr>
                <w:p w14:paraId="2BC015DA" w14:textId="01ABE782" w:rsidR="008A2A78" w:rsidRPr="008A2A78" w:rsidRDefault="008A2A78" w:rsidP="002E4815">
                  <w:pPr>
                    <w:framePr w:hSpace="141" w:wrap="around" w:vAnchor="text" w:hAnchor="margin" w:y="334"/>
                    <w:spacing w:line="360" w:lineRule="auto"/>
                    <w:jc w:val="center"/>
                    <w:rPr>
                      <w:rFonts w:ascii="Arial" w:eastAsia="Times New Roman" w:hAnsi="Arial" w:cs="Arial"/>
                      <w:color w:val="000000"/>
                      <w:sz w:val="24"/>
                      <w:szCs w:val="24"/>
                      <w:lang w:eastAsia="es-CO"/>
                    </w:rPr>
                  </w:pPr>
                  <w:r w:rsidRPr="008A2A78">
                    <w:rPr>
                      <w:rFonts w:ascii="Arial" w:eastAsia="Times New Roman" w:hAnsi="Arial" w:cs="Arial"/>
                      <w:color w:val="000000"/>
                      <w:sz w:val="24"/>
                      <w:szCs w:val="24"/>
                      <w:lang w:eastAsia="es-CO"/>
                    </w:rPr>
                    <w:t>Pérdida por ignición</w:t>
                  </w:r>
                </w:p>
              </w:tc>
              <w:tc>
                <w:tcPr>
                  <w:tcW w:w="3278" w:type="dxa"/>
                </w:tcPr>
                <w:p w14:paraId="031326DD" w14:textId="3ADD2996" w:rsidR="008A2A78" w:rsidRPr="008A2A78" w:rsidRDefault="008A2A78" w:rsidP="002E4815">
                  <w:pPr>
                    <w:framePr w:hSpace="141" w:wrap="around" w:vAnchor="text" w:hAnchor="margin" w:y="334"/>
                    <w:spacing w:line="360" w:lineRule="auto"/>
                    <w:jc w:val="center"/>
                    <w:rPr>
                      <w:rFonts w:ascii="Arial" w:eastAsia="Times New Roman" w:hAnsi="Arial" w:cs="Arial"/>
                      <w:color w:val="000000"/>
                      <w:sz w:val="24"/>
                      <w:szCs w:val="24"/>
                      <w:lang w:eastAsia="es-CO"/>
                    </w:rPr>
                  </w:pPr>
                  <w:r w:rsidRPr="008A2A78">
                    <w:rPr>
                      <w:rFonts w:ascii="Arial" w:eastAsia="Times New Roman" w:hAnsi="Arial" w:cs="Arial"/>
                      <w:color w:val="000000"/>
                      <w:sz w:val="24"/>
                      <w:szCs w:val="24"/>
                      <w:lang w:eastAsia="es-CO"/>
                    </w:rPr>
                    <w:t>&lt; 2.0 % en peso</w:t>
                  </w:r>
                </w:p>
              </w:tc>
            </w:tr>
            <w:tr w:rsidR="008A2A78" w:rsidRPr="008A2A78" w14:paraId="413FB467" w14:textId="77777777" w:rsidTr="008A2A78">
              <w:tblPrEx>
                <w:jc w:val="left"/>
              </w:tblPrEx>
              <w:trPr>
                <w:trHeight w:val="600"/>
              </w:trPr>
              <w:tc>
                <w:tcPr>
                  <w:tcW w:w="3278" w:type="dxa"/>
                </w:tcPr>
                <w:p w14:paraId="2DAF9BBE" w14:textId="2DDEC11B" w:rsidR="008A2A78" w:rsidRPr="008A2A78" w:rsidRDefault="008A2A78" w:rsidP="002E4815">
                  <w:pPr>
                    <w:framePr w:hSpace="141" w:wrap="around" w:vAnchor="text" w:hAnchor="margin" w:y="334"/>
                    <w:spacing w:line="360" w:lineRule="auto"/>
                    <w:jc w:val="center"/>
                    <w:rPr>
                      <w:rFonts w:ascii="Arial" w:eastAsia="Times New Roman" w:hAnsi="Arial" w:cs="Arial"/>
                      <w:color w:val="000000"/>
                      <w:sz w:val="24"/>
                      <w:szCs w:val="24"/>
                      <w:lang w:eastAsia="es-CO"/>
                    </w:rPr>
                  </w:pPr>
                  <w:r w:rsidRPr="008A2A78">
                    <w:rPr>
                      <w:rFonts w:ascii="Arial" w:eastAsia="Times New Roman" w:hAnsi="Arial" w:cs="Arial"/>
                      <w:color w:val="000000"/>
                      <w:sz w:val="24"/>
                      <w:szCs w:val="24"/>
                      <w:lang w:eastAsia="es-CO"/>
                    </w:rPr>
                    <w:t>Contenido de SiO</w:t>
                  </w:r>
                  <w:r w:rsidRPr="008A2A78">
                    <w:rPr>
                      <w:rFonts w:ascii="Cambria Math" w:eastAsia="Times New Roman" w:hAnsi="Cambria Math" w:cs="Cambria Math"/>
                      <w:color w:val="000000"/>
                      <w:sz w:val="24"/>
                      <w:szCs w:val="24"/>
                      <w:lang w:eastAsia="es-CO"/>
                    </w:rPr>
                    <w:t>₂</w:t>
                  </w:r>
                </w:p>
              </w:tc>
              <w:tc>
                <w:tcPr>
                  <w:tcW w:w="3278" w:type="dxa"/>
                </w:tcPr>
                <w:p w14:paraId="44F68B02" w14:textId="55A2FE27" w:rsidR="008A2A78" w:rsidRPr="008A2A78" w:rsidRDefault="008A2A78" w:rsidP="002E4815">
                  <w:pPr>
                    <w:framePr w:hSpace="141" w:wrap="around" w:vAnchor="text" w:hAnchor="margin" w:y="334"/>
                    <w:spacing w:line="360" w:lineRule="auto"/>
                    <w:jc w:val="center"/>
                    <w:rPr>
                      <w:rFonts w:ascii="Arial" w:eastAsia="Times New Roman" w:hAnsi="Arial" w:cs="Arial"/>
                      <w:color w:val="000000"/>
                      <w:sz w:val="24"/>
                      <w:szCs w:val="24"/>
                      <w:lang w:eastAsia="es-CO"/>
                    </w:rPr>
                  </w:pPr>
                  <w:r w:rsidRPr="008A2A78">
                    <w:rPr>
                      <w:rFonts w:ascii="Arial" w:eastAsia="Times New Roman" w:hAnsi="Arial" w:cs="Arial"/>
                      <w:color w:val="000000"/>
                      <w:sz w:val="24"/>
                      <w:szCs w:val="24"/>
                      <w:lang w:eastAsia="es-CO"/>
                    </w:rPr>
                    <w:t>99.0 - 100.5 % en peso</w:t>
                  </w:r>
                </w:p>
              </w:tc>
            </w:tr>
          </w:tbl>
          <w:p w14:paraId="3855BCB2" w14:textId="77777777" w:rsidR="00BE1442" w:rsidRDefault="00BE1442" w:rsidP="008A2A78">
            <w:pPr>
              <w:spacing w:line="360" w:lineRule="auto"/>
              <w:jc w:val="both"/>
              <w:rPr>
                <w:rFonts w:ascii="Arial" w:hAnsi="Arial" w:cs="Arial"/>
                <w:sz w:val="24"/>
                <w:szCs w:val="24"/>
              </w:rPr>
            </w:pPr>
          </w:p>
          <w:p w14:paraId="3587C321" w14:textId="5FA4724E" w:rsidR="008A2A78" w:rsidRPr="00370BF5" w:rsidRDefault="008A2A78" w:rsidP="008A2A7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1BCA3A2" w14:textId="1FA2ED24" w:rsidR="008A2A78" w:rsidRPr="008A2A78" w:rsidRDefault="008A2A78" w:rsidP="008A2A78">
            <w:pPr>
              <w:spacing w:line="360" w:lineRule="auto"/>
              <w:jc w:val="both"/>
              <w:rPr>
                <w:rFonts w:ascii="Arial" w:hAnsi="Arial" w:cs="Arial"/>
                <w:b/>
                <w:bCs/>
                <w:sz w:val="24"/>
                <w:szCs w:val="24"/>
              </w:rPr>
            </w:pPr>
            <w:r w:rsidRPr="008A2A78">
              <w:rPr>
                <w:rFonts w:ascii="Arial" w:hAnsi="Arial" w:cs="Arial"/>
                <w:b/>
                <w:bCs/>
                <w:sz w:val="24"/>
                <w:szCs w:val="24"/>
              </w:rPr>
              <w:t xml:space="preserve">Industria Alimentaria </w:t>
            </w:r>
          </w:p>
          <w:p w14:paraId="4CDE628E" w14:textId="4C66306D"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bCs/>
                <w:sz w:val="24"/>
                <w:szCs w:val="24"/>
              </w:rPr>
              <w:t>Agente antiapelmazante:</w:t>
            </w:r>
            <w:r>
              <w:rPr>
                <w:rFonts w:ascii="Arial" w:hAnsi="Arial" w:cs="Arial"/>
                <w:sz w:val="24"/>
                <w:szCs w:val="24"/>
              </w:rPr>
              <w:t xml:space="preserve"> </w:t>
            </w:r>
            <w:r w:rsidRPr="008A2A78">
              <w:rPr>
                <w:rFonts w:ascii="Arial" w:hAnsi="Arial" w:cs="Arial"/>
                <w:sz w:val="24"/>
                <w:szCs w:val="24"/>
              </w:rPr>
              <w:t>Se usa en productos en polvo (azúcar glas, especias, sal, sopas instantáneas, café en polvo) para evitar la formación de grumos y mejorar el flujo.</w:t>
            </w:r>
          </w:p>
          <w:p w14:paraId="0A77C039" w14:textId="075C95DA"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8A2A78">
              <w:rPr>
                <w:rFonts w:ascii="Arial" w:hAnsi="Arial" w:cs="Arial"/>
                <w:bCs/>
                <w:sz w:val="24"/>
                <w:szCs w:val="24"/>
              </w:rPr>
              <w:t>Estabilizante en bebidas y emulsiones:</w:t>
            </w:r>
            <w:r w:rsidRPr="008A2A78">
              <w:rPr>
                <w:rFonts w:ascii="Arial" w:hAnsi="Arial" w:cs="Arial"/>
                <w:sz w:val="24"/>
                <w:szCs w:val="24"/>
              </w:rPr>
              <w:t xml:space="preserve"> Mejora la estabilidad de jugos, bebidas en polvo y salsas.</w:t>
            </w:r>
          </w:p>
          <w:p w14:paraId="2F160DFE" w14:textId="05ED6DEB" w:rsid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bCs/>
                <w:sz w:val="24"/>
                <w:szCs w:val="24"/>
              </w:rPr>
              <w:t>Agente clarificante en vinos y cervezas:</w:t>
            </w:r>
            <w:r w:rsidRPr="008A2A78">
              <w:rPr>
                <w:rFonts w:ascii="Arial" w:hAnsi="Arial" w:cs="Arial"/>
                <w:sz w:val="24"/>
                <w:szCs w:val="24"/>
              </w:rPr>
              <w:t xml:space="preserve"> Ayuda a eliminar impurezas y mejorar la transparencia.</w:t>
            </w:r>
          </w:p>
          <w:p w14:paraId="009E79D0" w14:textId="77777777" w:rsidR="008A2A78" w:rsidRPr="008A2A78" w:rsidRDefault="008A2A78" w:rsidP="008A2A78">
            <w:pPr>
              <w:spacing w:line="360" w:lineRule="auto"/>
              <w:jc w:val="both"/>
              <w:rPr>
                <w:rFonts w:ascii="Arial" w:hAnsi="Arial" w:cs="Arial"/>
                <w:sz w:val="24"/>
                <w:szCs w:val="24"/>
              </w:rPr>
            </w:pPr>
          </w:p>
          <w:p w14:paraId="7C23A774" w14:textId="3CACD9E8" w:rsidR="008A2A78" w:rsidRPr="008A2A78" w:rsidRDefault="008A2A78" w:rsidP="008A2A78">
            <w:pPr>
              <w:spacing w:line="360" w:lineRule="auto"/>
              <w:jc w:val="both"/>
              <w:rPr>
                <w:rFonts w:ascii="Arial" w:hAnsi="Arial" w:cs="Arial"/>
                <w:b/>
                <w:bCs/>
                <w:sz w:val="24"/>
                <w:szCs w:val="24"/>
              </w:rPr>
            </w:pPr>
            <w:r w:rsidRPr="008A2A78">
              <w:rPr>
                <w:rFonts w:ascii="Arial" w:hAnsi="Arial" w:cs="Arial"/>
                <w:b/>
                <w:bCs/>
                <w:sz w:val="24"/>
                <w:szCs w:val="24"/>
              </w:rPr>
              <w:t xml:space="preserve">Industria Cosmética y Cuidado Personal </w:t>
            </w:r>
          </w:p>
          <w:p w14:paraId="7EDC19B4" w14:textId="4E306722"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bCs/>
                <w:sz w:val="24"/>
                <w:szCs w:val="24"/>
              </w:rPr>
              <w:t>Modificador de textura:</w:t>
            </w:r>
            <w:r w:rsidRPr="008A2A78">
              <w:rPr>
                <w:rFonts w:ascii="Arial" w:hAnsi="Arial" w:cs="Arial"/>
                <w:sz w:val="24"/>
                <w:szCs w:val="24"/>
              </w:rPr>
              <w:t xml:space="preserve"> Se emplea en cremas, maquillajes y geles para mejorar la sensación en la piel.</w:t>
            </w:r>
          </w:p>
          <w:p w14:paraId="5CD3054D" w14:textId="31F152A0"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bCs/>
                <w:sz w:val="24"/>
                <w:szCs w:val="24"/>
              </w:rPr>
              <w:t>Absorbente de aceites y humedad:</w:t>
            </w:r>
            <w:r w:rsidRPr="008A2A78">
              <w:rPr>
                <w:rFonts w:ascii="Arial" w:hAnsi="Arial" w:cs="Arial"/>
                <w:sz w:val="24"/>
                <w:szCs w:val="24"/>
              </w:rPr>
              <w:t xml:space="preserve"> Presente en polvos faciales, desodorantes y champús en seco.</w:t>
            </w:r>
          </w:p>
          <w:p w14:paraId="267F3F01" w14:textId="11FBA4B6" w:rsid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bCs/>
                <w:sz w:val="24"/>
                <w:szCs w:val="24"/>
              </w:rPr>
              <w:t>Agente espesante:</w:t>
            </w:r>
            <w:r w:rsidRPr="008A2A78">
              <w:rPr>
                <w:rFonts w:ascii="Arial" w:hAnsi="Arial" w:cs="Arial"/>
                <w:sz w:val="24"/>
                <w:szCs w:val="24"/>
              </w:rPr>
              <w:t xml:space="preserve"> Mejora la consistencia de pastas dentales y lociones.</w:t>
            </w:r>
          </w:p>
          <w:p w14:paraId="7DEA92C2" w14:textId="77777777" w:rsidR="008A2A78" w:rsidRPr="008A2A78" w:rsidRDefault="008A2A78" w:rsidP="008A2A78">
            <w:pPr>
              <w:spacing w:line="360" w:lineRule="auto"/>
              <w:jc w:val="both"/>
              <w:rPr>
                <w:rFonts w:ascii="Arial" w:hAnsi="Arial" w:cs="Arial"/>
                <w:sz w:val="24"/>
                <w:szCs w:val="24"/>
              </w:rPr>
            </w:pPr>
          </w:p>
          <w:p w14:paraId="7AA0CFA5" w14:textId="423D3D6E" w:rsidR="008A2A78" w:rsidRPr="008A2A78" w:rsidRDefault="008A2A78" w:rsidP="008A2A78">
            <w:pPr>
              <w:spacing w:line="360" w:lineRule="auto"/>
              <w:jc w:val="both"/>
              <w:rPr>
                <w:rFonts w:ascii="Arial" w:hAnsi="Arial" w:cs="Arial"/>
                <w:b/>
                <w:bCs/>
                <w:sz w:val="24"/>
                <w:szCs w:val="24"/>
              </w:rPr>
            </w:pPr>
            <w:r w:rsidRPr="008A2A78">
              <w:rPr>
                <w:rFonts w:ascii="Arial" w:hAnsi="Arial" w:cs="Arial"/>
                <w:b/>
                <w:bCs/>
                <w:sz w:val="24"/>
                <w:szCs w:val="24"/>
              </w:rPr>
              <w:t>Industria Farmacéutica</w:t>
            </w:r>
          </w:p>
          <w:p w14:paraId="064AD552" w14:textId="426A8625"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bCs/>
                <w:sz w:val="24"/>
                <w:szCs w:val="24"/>
              </w:rPr>
              <w:t>Excipiente en tabletas y cápsulas:</w:t>
            </w:r>
            <w:r w:rsidRPr="008A2A78">
              <w:rPr>
                <w:rFonts w:ascii="Arial" w:hAnsi="Arial" w:cs="Arial"/>
                <w:sz w:val="24"/>
                <w:szCs w:val="24"/>
              </w:rPr>
              <w:t xml:space="preserve"> Se usa para mejorar la fluidez de los polvos y evitar apelmazamiento.</w:t>
            </w:r>
          </w:p>
          <w:p w14:paraId="33FCC160" w14:textId="77777777" w:rsidR="008A2A78" w:rsidRDefault="008A2A78" w:rsidP="008A2A78">
            <w:pPr>
              <w:spacing w:line="360" w:lineRule="auto"/>
              <w:jc w:val="both"/>
              <w:rPr>
                <w:rFonts w:ascii="Arial" w:hAnsi="Arial" w:cs="Arial"/>
                <w:sz w:val="24"/>
                <w:szCs w:val="24"/>
              </w:rPr>
            </w:pPr>
            <w:r w:rsidRPr="008A2A78">
              <w:rPr>
                <w:rFonts w:ascii="Segoe UI Emoji" w:hAnsi="Segoe UI Emoji" w:cs="Segoe UI Emoji"/>
                <w:sz w:val="24"/>
                <w:szCs w:val="24"/>
              </w:rPr>
              <w:t>✔</w:t>
            </w:r>
            <w:r w:rsidRPr="008A2A78">
              <w:rPr>
                <w:rFonts w:ascii="Arial" w:hAnsi="Arial" w:cs="Arial"/>
                <w:bCs/>
                <w:sz w:val="24"/>
                <w:szCs w:val="24"/>
              </w:rPr>
              <w:t>Vehículo en medicamentos tópicos:</w:t>
            </w:r>
            <w:r w:rsidRPr="008A2A78">
              <w:rPr>
                <w:rFonts w:ascii="Arial" w:hAnsi="Arial" w:cs="Arial"/>
                <w:sz w:val="24"/>
                <w:szCs w:val="24"/>
              </w:rPr>
              <w:t xml:space="preserve"> Facilita la aplicación de ungüentos y geles.</w:t>
            </w:r>
          </w:p>
          <w:p w14:paraId="663F5D2E" w14:textId="77777777" w:rsidR="008A2A78" w:rsidRDefault="008A2A78" w:rsidP="008A2A78">
            <w:pPr>
              <w:spacing w:line="360" w:lineRule="auto"/>
              <w:jc w:val="both"/>
              <w:rPr>
                <w:rFonts w:ascii="Arial" w:hAnsi="Arial" w:cs="Arial"/>
                <w:sz w:val="24"/>
                <w:szCs w:val="24"/>
              </w:rPr>
            </w:pPr>
          </w:p>
          <w:p w14:paraId="43E36691" w14:textId="57183947" w:rsidR="008A2A78" w:rsidRPr="008A2A78" w:rsidRDefault="008A2A78" w:rsidP="008A2A78">
            <w:pPr>
              <w:spacing w:line="360" w:lineRule="auto"/>
              <w:jc w:val="both"/>
              <w:rPr>
                <w:rFonts w:ascii="Arial" w:hAnsi="Arial" w:cs="Arial"/>
                <w:b/>
                <w:bCs/>
                <w:sz w:val="24"/>
                <w:szCs w:val="24"/>
              </w:rPr>
            </w:pPr>
            <w:r w:rsidRPr="008A2A78">
              <w:rPr>
                <w:rFonts w:ascii="Arial" w:hAnsi="Arial" w:cs="Arial"/>
                <w:b/>
                <w:bCs/>
                <w:sz w:val="24"/>
                <w:szCs w:val="24"/>
              </w:rPr>
              <w:t xml:space="preserve">Industria de Plásticos y Caucho </w:t>
            </w:r>
          </w:p>
          <w:p w14:paraId="05E28EBD" w14:textId="6DF6FE1D" w:rsidR="008A2A78" w:rsidRPr="008A2A78" w:rsidRDefault="008A2A78" w:rsidP="008A2A78">
            <w:pPr>
              <w:spacing w:line="360" w:lineRule="auto"/>
              <w:jc w:val="both"/>
              <w:rPr>
                <w:rFonts w:ascii="Arial" w:hAnsi="Arial" w:cs="Arial"/>
                <w:sz w:val="24"/>
                <w:szCs w:val="24"/>
              </w:rPr>
            </w:pPr>
            <w:r w:rsidRPr="008A2A78">
              <w:rPr>
                <w:rFonts w:ascii="Segoe UI Emoji" w:hAnsi="Segoe UI Emoji" w:cs="Segoe UI Emoji"/>
                <w:sz w:val="24"/>
                <w:szCs w:val="24"/>
              </w:rPr>
              <w:t>✔</w:t>
            </w:r>
            <w:r w:rsidRPr="008A2A78">
              <w:rPr>
                <w:rFonts w:ascii="Arial" w:hAnsi="Arial" w:cs="Arial"/>
                <w:bCs/>
                <w:sz w:val="24"/>
                <w:szCs w:val="24"/>
              </w:rPr>
              <w:t>Refuerzo en elastómeros y siliconas:</w:t>
            </w:r>
            <w:r w:rsidRPr="008A2A78">
              <w:rPr>
                <w:rFonts w:ascii="Arial" w:hAnsi="Arial" w:cs="Arial"/>
                <w:sz w:val="24"/>
                <w:szCs w:val="24"/>
              </w:rPr>
              <w:t xml:space="preserve"> Mejora la resistencia y flexibilidad en neumáticos, sellantes y adhesivos.</w:t>
            </w:r>
          </w:p>
          <w:p w14:paraId="5F8A95C4" w14:textId="575A3B79" w:rsidR="008A2A78" w:rsidRDefault="008A2A78" w:rsidP="008A2A78">
            <w:pPr>
              <w:spacing w:line="360" w:lineRule="auto"/>
              <w:jc w:val="both"/>
              <w:rPr>
                <w:rFonts w:ascii="Arial" w:hAnsi="Arial" w:cs="Arial"/>
                <w:sz w:val="24"/>
                <w:szCs w:val="24"/>
              </w:rPr>
            </w:pPr>
            <w:r w:rsidRPr="008A2A78">
              <w:rPr>
                <w:rFonts w:ascii="Segoe UI Emoji" w:hAnsi="Segoe UI Emoji" w:cs="Segoe UI Emoji"/>
                <w:sz w:val="24"/>
                <w:szCs w:val="24"/>
              </w:rPr>
              <w:t>✔</w:t>
            </w:r>
            <w:r w:rsidRPr="008A2A78">
              <w:rPr>
                <w:rFonts w:ascii="Arial" w:hAnsi="Arial" w:cs="Arial"/>
                <w:bCs/>
                <w:sz w:val="24"/>
                <w:szCs w:val="24"/>
              </w:rPr>
              <w:t>Control de viscosidad:</w:t>
            </w:r>
            <w:r w:rsidRPr="008A2A78">
              <w:rPr>
                <w:rFonts w:ascii="Arial" w:hAnsi="Arial" w:cs="Arial"/>
                <w:sz w:val="24"/>
                <w:szCs w:val="24"/>
              </w:rPr>
              <w:t xml:space="preserve"> Usado en recubrimientos plásticos y resinas para ajustar la fluidez.</w:t>
            </w:r>
          </w:p>
          <w:p w14:paraId="3BA87343" w14:textId="77777777" w:rsidR="008A2A78" w:rsidRPr="008A2A78" w:rsidRDefault="008A2A78" w:rsidP="008A2A78">
            <w:pPr>
              <w:spacing w:line="360" w:lineRule="auto"/>
              <w:jc w:val="both"/>
              <w:rPr>
                <w:rFonts w:ascii="Arial" w:hAnsi="Arial" w:cs="Arial"/>
                <w:sz w:val="24"/>
                <w:szCs w:val="24"/>
              </w:rPr>
            </w:pPr>
          </w:p>
          <w:p w14:paraId="62A06761" w14:textId="5B31C0B0" w:rsidR="008A2A78" w:rsidRPr="008A2A78" w:rsidRDefault="008A2A78" w:rsidP="008A2A78">
            <w:pPr>
              <w:spacing w:line="360" w:lineRule="auto"/>
              <w:jc w:val="both"/>
              <w:rPr>
                <w:rFonts w:ascii="Arial" w:hAnsi="Arial" w:cs="Arial"/>
                <w:b/>
                <w:bCs/>
                <w:sz w:val="24"/>
                <w:szCs w:val="24"/>
              </w:rPr>
            </w:pPr>
            <w:r w:rsidRPr="008A2A78">
              <w:rPr>
                <w:rFonts w:ascii="Arial" w:hAnsi="Arial" w:cs="Arial"/>
                <w:b/>
                <w:bCs/>
                <w:sz w:val="24"/>
                <w:szCs w:val="24"/>
              </w:rPr>
              <w:t xml:space="preserve">Pinturas, Tintas y Recubrimientos </w:t>
            </w:r>
          </w:p>
          <w:p w14:paraId="3EAAD2A6" w14:textId="1EBA1880"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bCs/>
                <w:sz w:val="24"/>
                <w:szCs w:val="24"/>
              </w:rPr>
              <w:t>Agente de control de reología:</w:t>
            </w:r>
            <w:r w:rsidRPr="008A2A78">
              <w:rPr>
                <w:rFonts w:ascii="Arial" w:hAnsi="Arial" w:cs="Arial"/>
                <w:sz w:val="24"/>
                <w:szCs w:val="24"/>
              </w:rPr>
              <w:t xml:space="preserve"> Ayuda a controlar la viscosidad y evitar la sedimentación en pinturas, tintas y barnices.</w:t>
            </w:r>
          </w:p>
          <w:p w14:paraId="3A5FFF0D" w14:textId="644AA3F0" w:rsidR="008A2A78" w:rsidRDefault="008A2A78" w:rsidP="008A2A78">
            <w:pPr>
              <w:spacing w:line="360" w:lineRule="auto"/>
              <w:jc w:val="both"/>
              <w:rPr>
                <w:rFonts w:ascii="Arial" w:hAnsi="Arial" w:cs="Arial"/>
                <w:sz w:val="24"/>
                <w:szCs w:val="24"/>
              </w:rPr>
            </w:pPr>
            <w:r w:rsidRPr="008A2A78">
              <w:rPr>
                <w:rFonts w:ascii="Segoe UI Emoji" w:hAnsi="Segoe UI Emoji" w:cs="Segoe UI Emoji"/>
                <w:sz w:val="24"/>
                <w:szCs w:val="24"/>
              </w:rPr>
              <w:t>✔</w:t>
            </w:r>
            <w:r w:rsidRPr="008A2A78">
              <w:rPr>
                <w:rFonts w:ascii="Arial" w:hAnsi="Arial" w:cs="Arial"/>
                <w:bCs/>
                <w:sz w:val="24"/>
                <w:szCs w:val="24"/>
              </w:rPr>
              <w:t>Mejora la resistencia a la abrasión:</w:t>
            </w:r>
            <w:r w:rsidRPr="008A2A78">
              <w:rPr>
                <w:rFonts w:ascii="Arial" w:hAnsi="Arial" w:cs="Arial"/>
                <w:sz w:val="24"/>
                <w:szCs w:val="24"/>
              </w:rPr>
              <w:t xml:space="preserve"> Incrementa la durabilidad de recubrimientos protectores.</w:t>
            </w:r>
          </w:p>
          <w:p w14:paraId="1E802C4B" w14:textId="77777777" w:rsidR="008A2A78" w:rsidRPr="008A2A78" w:rsidRDefault="008A2A78" w:rsidP="008A2A78">
            <w:pPr>
              <w:spacing w:line="360" w:lineRule="auto"/>
              <w:jc w:val="both"/>
              <w:rPr>
                <w:rFonts w:ascii="Arial" w:hAnsi="Arial" w:cs="Arial"/>
                <w:sz w:val="24"/>
                <w:szCs w:val="24"/>
              </w:rPr>
            </w:pPr>
          </w:p>
          <w:p w14:paraId="0FC859E9" w14:textId="22FF7DE1" w:rsidR="008A2A78" w:rsidRPr="008A2A78" w:rsidRDefault="008A2A78" w:rsidP="008A2A78">
            <w:pPr>
              <w:spacing w:line="360" w:lineRule="auto"/>
              <w:jc w:val="both"/>
              <w:rPr>
                <w:rFonts w:ascii="Arial" w:hAnsi="Arial" w:cs="Arial"/>
                <w:b/>
                <w:bCs/>
                <w:sz w:val="24"/>
                <w:szCs w:val="24"/>
              </w:rPr>
            </w:pPr>
            <w:r w:rsidRPr="008A2A78">
              <w:rPr>
                <w:rFonts w:ascii="Arial" w:hAnsi="Arial" w:cs="Arial"/>
                <w:b/>
                <w:bCs/>
                <w:sz w:val="24"/>
                <w:szCs w:val="24"/>
              </w:rPr>
              <w:t xml:space="preserve">Industria Electrónica y Química </w:t>
            </w:r>
          </w:p>
          <w:p w14:paraId="142DFE5D" w14:textId="3E8CDC02"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bCs/>
                <w:sz w:val="24"/>
                <w:szCs w:val="24"/>
              </w:rPr>
              <w:t>Soporte para catalizadores:</w:t>
            </w:r>
            <w:r w:rsidRPr="008A2A78">
              <w:rPr>
                <w:rFonts w:ascii="Arial" w:hAnsi="Arial" w:cs="Arial"/>
                <w:sz w:val="24"/>
                <w:szCs w:val="24"/>
              </w:rPr>
              <w:t xml:space="preserve"> Usado en procesos industriales para mejorar la eficiencia de reacciones químicas.</w:t>
            </w:r>
          </w:p>
          <w:p w14:paraId="4383EA89" w14:textId="3CE10634" w:rsidR="008A2A78" w:rsidRDefault="008A2A78" w:rsidP="008A2A78">
            <w:pPr>
              <w:spacing w:line="360" w:lineRule="auto"/>
              <w:jc w:val="both"/>
              <w:rPr>
                <w:rFonts w:ascii="Arial" w:hAnsi="Arial" w:cs="Arial"/>
                <w:sz w:val="24"/>
                <w:szCs w:val="24"/>
              </w:rPr>
            </w:pPr>
            <w:r w:rsidRPr="008A2A78">
              <w:rPr>
                <w:rFonts w:ascii="Segoe UI Emoji" w:hAnsi="Segoe UI Emoji" w:cs="Segoe UI Emoji"/>
                <w:sz w:val="24"/>
                <w:szCs w:val="24"/>
              </w:rPr>
              <w:t>✔</w:t>
            </w:r>
            <w:r w:rsidRPr="008A2A78">
              <w:rPr>
                <w:rFonts w:ascii="Arial" w:hAnsi="Arial" w:cs="Arial"/>
                <w:bCs/>
                <w:sz w:val="24"/>
                <w:szCs w:val="24"/>
              </w:rPr>
              <w:t>Aislante térmico y eléctrico:</w:t>
            </w:r>
            <w:r w:rsidRPr="008A2A78">
              <w:rPr>
                <w:rFonts w:ascii="Arial" w:hAnsi="Arial" w:cs="Arial"/>
                <w:sz w:val="24"/>
                <w:szCs w:val="24"/>
              </w:rPr>
              <w:t xml:space="preserve"> Aplicado en la fabricación de materiales cerámicos y electrónicos.</w:t>
            </w:r>
          </w:p>
          <w:p w14:paraId="1FB7CBB0" w14:textId="77777777" w:rsidR="008A2A78" w:rsidRPr="008A2A78" w:rsidRDefault="008A2A78" w:rsidP="008A2A78">
            <w:pPr>
              <w:spacing w:line="360" w:lineRule="auto"/>
              <w:jc w:val="both"/>
              <w:rPr>
                <w:rFonts w:ascii="Arial" w:hAnsi="Arial" w:cs="Arial"/>
                <w:sz w:val="24"/>
                <w:szCs w:val="24"/>
              </w:rPr>
            </w:pPr>
          </w:p>
          <w:p w14:paraId="36C95ED0" w14:textId="690DEDC3" w:rsidR="008A2A78" w:rsidRPr="008A2A78" w:rsidRDefault="008A2A78" w:rsidP="008A2A78">
            <w:pPr>
              <w:spacing w:line="360" w:lineRule="auto"/>
              <w:jc w:val="both"/>
              <w:rPr>
                <w:rFonts w:ascii="Arial" w:hAnsi="Arial" w:cs="Arial"/>
                <w:b/>
                <w:bCs/>
                <w:sz w:val="24"/>
                <w:szCs w:val="24"/>
              </w:rPr>
            </w:pPr>
            <w:r w:rsidRPr="008A2A78">
              <w:rPr>
                <w:rFonts w:ascii="Arial" w:hAnsi="Arial" w:cs="Arial"/>
                <w:b/>
                <w:bCs/>
                <w:sz w:val="24"/>
                <w:szCs w:val="24"/>
              </w:rPr>
              <w:t>Aplicaciones Especiales</w:t>
            </w:r>
          </w:p>
          <w:p w14:paraId="6647319E" w14:textId="56672EFA"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8A2A78">
              <w:rPr>
                <w:rFonts w:ascii="Arial" w:hAnsi="Arial" w:cs="Arial"/>
                <w:bCs/>
                <w:sz w:val="24"/>
                <w:szCs w:val="24"/>
              </w:rPr>
              <w:t>Agente de control de humedad:</w:t>
            </w:r>
            <w:r w:rsidRPr="008A2A78">
              <w:rPr>
                <w:rFonts w:ascii="Arial" w:hAnsi="Arial" w:cs="Arial"/>
                <w:sz w:val="24"/>
                <w:szCs w:val="24"/>
              </w:rPr>
              <w:t xml:space="preserve"> En empaques de productos sensibles a la humedad.</w:t>
            </w:r>
          </w:p>
          <w:p w14:paraId="5447755B" w14:textId="4F81FE31" w:rsidR="008A2A78" w:rsidRPr="008A2A78" w:rsidRDefault="008A2A78" w:rsidP="008A2A78">
            <w:pPr>
              <w:spacing w:line="360" w:lineRule="auto"/>
              <w:jc w:val="both"/>
              <w:rPr>
                <w:rFonts w:ascii="Arial" w:hAnsi="Arial" w:cs="Arial"/>
                <w:sz w:val="24"/>
                <w:szCs w:val="24"/>
              </w:rPr>
            </w:pPr>
            <w:r w:rsidRPr="008A2A78">
              <w:rPr>
                <w:rFonts w:ascii="Segoe UI Emoji" w:hAnsi="Segoe UI Emoji" w:cs="Segoe UI Emoji"/>
                <w:sz w:val="24"/>
                <w:szCs w:val="24"/>
              </w:rPr>
              <w:t>✔</w:t>
            </w:r>
            <w:r w:rsidRPr="008A2A78">
              <w:rPr>
                <w:rFonts w:ascii="Arial" w:hAnsi="Arial" w:cs="Arial"/>
                <w:bCs/>
                <w:sz w:val="24"/>
                <w:szCs w:val="24"/>
              </w:rPr>
              <w:t>Componente en pesticidas y fertilizantes:</w:t>
            </w:r>
            <w:r w:rsidRPr="008A2A78">
              <w:rPr>
                <w:rFonts w:ascii="Arial" w:hAnsi="Arial" w:cs="Arial"/>
                <w:sz w:val="24"/>
                <w:szCs w:val="24"/>
              </w:rPr>
              <w:t xml:space="preserve"> Mejora la dispersión y adhesión de los ingredientes activos.</w:t>
            </w:r>
          </w:p>
          <w:p w14:paraId="546E00AB" w14:textId="490181AE" w:rsidR="008A2A78" w:rsidRPr="008A2A78" w:rsidRDefault="008A2A78" w:rsidP="008A2A78">
            <w:pPr>
              <w:spacing w:line="360" w:lineRule="auto"/>
              <w:jc w:val="both"/>
              <w:rPr>
                <w:rFonts w:ascii="Arial" w:hAnsi="Arial" w:cs="Arial"/>
                <w:sz w:val="24"/>
                <w:szCs w:val="24"/>
              </w:rPr>
            </w:pPr>
            <w:r w:rsidRPr="008A2A78">
              <w:rPr>
                <w:rFonts w:ascii="Segoe UI Emoji" w:hAnsi="Segoe UI Emoji" w:cs="Segoe UI Emoji"/>
                <w:sz w:val="24"/>
                <w:szCs w:val="24"/>
              </w:rPr>
              <w:t>✔</w:t>
            </w:r>
            <w:r w:rsidRPr="008A2A78">
              <w:rPr>
                <w:rFonts w:ascii="Arial" w:hAnsi="Arial" w:cs="Arial"/>
                <w:bCs/>
                <w:sz w:val="24"/>
                <w:szCs w:val="24"/>
              </w:rPr>
              <w:t>Uso en impresión 3D y nanomateriales:</w:t>
            </w:r>
            <w:r w:rsidRPr="008A2A78">
              <w:rPr>
                <w:rFonts w:ascii="Arial" w:hAnsi="Arial" w:cs="Arial"/>
                <w:sz w:val="24"/>
                <w:szCs w:val="24"/>
              </w:rPr>
              <w:t xml:space="preserve"> Mejora la estabilidad y propiedades mecánicas de polímeros avanzados.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0695A5C7" w14:textId="42E7339A"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sz w:val="24"/>
                <w:szCs w:val="24"/>
              </w:rPr>
              <w:t>Evitar la inhalación del polvo, usar mascarilla en espacios cerrados</w:t>
            </w:r>
          </w:p>
          <w:p w14:paraId="360564DD" w14:textId="0C573B20"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sz w:val="24"/>
                <w:szCs w:val="24"/>
              </w:rPr>
              <w:t>Manipular con guantes y gafas de seguridad</w:t>
            </w:r>
          </w:p>
          <w:p w14:paraId="07FB3427" w14:textId="434745C1"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sz w:val="24"/>
                <w:szCs w:val="24"/>
              </w:rPr>
              <w:t>Evitar contacto prolongado con la piel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B111EBF" w14:textId="77777777" w:rsidR="00693976" w:rsidRDefault="00693976" w:rsidP="00FB6E80">
            <w:pPr>
              <w:spacing w:line="360" w:lineRule="auto"/>
              <w:jc w:val="both"/>
              <w:rPr>
                <w:rFonts w:ascii="Arial" w:hAnsi="Arial" w:cs="Arial"/>
                <w:sz w:val="24"/>
                <w:szCs w:val="24"/>
              </w:rPr>
            </w:pPr>
          </w:p>
          <w:p w14:paraId="65AA1DF9" w14:textId="5EA94D8B"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sz w:val="24"/>
                <w:szCs w:val="24"/>
              </w:rPr>
              <w:t>Mantener en un lugar seco y bien ventilado</w:t>
            </w:r>
          </w:p>
          <w:p w14:paraId="4A4CCDD2" w14:textId="4B65E88E"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sz w:val="24"/>
                <w:szCs w:val="24"/>
              </w:rPr>
              <w:t>Proteger de la humedad</w:t>
            </w:r>
          </w:p>
          <w:p w14:paraId="7F80CE7F" w14:textId="689E1FD9" w:rsidR="008A2A78" w:rsidRPr="008A2A78" w:rsidRDefault="008A2A78" w:rsidP="008A2A78">
            <w:pPr>
              <w:spacing w:line="360" w:lineRule="auto"/>
              <w:jc w:val="both"/>
              <w:rPr>
                <w:rFonts w:ascii="Arial" w:hAnsi="Arial" w:cs="Arial"/>
                <w:sz w:val="24"/>
                <w:szCs w:val="24"/>
              </w:rPr>
            </w:pPr>
            <w:r w:rsidRPr="00341894">
              <w:rPr>
                <w:rFonts w:ascii="Segoe UI Emoji" w:hAnsi="Segoe UI Emoji" w:cs="Segoe UI Emoji"/>
                <w:sz w:val="24"/>
                <w:szCs w:val="24"/>
              </w:rPr>
              <w:t>✔</w:t>
            </w:r>
            <w:r w:rsidRPr="008A2A78">
              <w:rPr>
                <w:rFonts w:ascii="Arial" w:hAnsi="Arial" w:cs="Arial"/>
                <w:sz w:val="24"/>
                <w:szCs w:val="24"/>
              </w:rPr>
              <w:t>Guardar en envases herméticos para evitar la dispersión del polvo</w:t>
            </w:r>
          </w:p>
          <w:p w14:paraId="1F2089AD" w14:textId="2B72F2B3" w:rsidR="008A2A78" w:rsidRPr="00370BF5" w:rsidRDefault="008A2A7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E481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E481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6E9EAFC" w:rsidR="00885DA5" w:rsidRPr="00370BF5" w:rsidRDefault="0031789C" w:rsidP="002E481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10 Kg </w:t>
                  </w:r>
                </w:p>
              </w:tc>
              <w:tc>
                <w:tcPr>
                  <w:tcW w:w="2720" w:type="dxa"/>
                </w:tcPr>
                <w:p w14:paraId="4ADC82D7" w14:textId="5BCCABB1" w:rsidR="00885DA5" w:rsidRPr="00370BF5" w:rsidRDefault="0031789C" w:rsidP="002E4815">
                  <w:pPr>
                    <w:framePr w:hSpace="141" w:wrap="around" w:vAnchor="text" w:hAnchor="margin" w:y="334"/>
                    <w:spacing w:line="360" w:lineRule="auto"/>
                    <w:jc w:val="center"/>
                    <w:rPr>
                      <w:rFonts w:ascii="Arial" w:hAnsi="Arial" w:cs="Arial"/>
                      <w:sz w:val="24"/>
                      <w:szCs w:val="24"/>
                    </w:rPr>
                  </w:pPr>
                  <w:r w:rsidRPr="0031789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3F26DCE" w14:textId="77777777" w:rsidR="00502B75" w:rsidRDefault="0031789C" w:rsidP="009241AE">
            <w:pPr>
              <w:spacing w:after="160" w:line="360" w:lineRule="auto"/>
              <w:jc w:val="both"/>
              <w:rPr>
                <w:rFonts w:ascii="Arial" w:hAnsi="Arial" w:cs="Arial"/>
                <w:sz w:val="24"/>
                <w:szCs w:val="24"/>
              </w:rPr>
            </w:pPr>
            <w:r w:rsidRPr="0031789C">
              <w:rPr>
                <w:rFonts w:ascii="Arial" w:hAnsi="Arial" w:cs="Arial"/>
                <w:sz w:val="24"/>
                <w:szCs w:val="24"/>
              </w:rPr>
              <w:t>El pr</w:t>
            </w:r>
            <w:r>
              <w:rPr>
                <w:rFonts w:ascii="Arial" w:hAnsi="Arial" w:cs="Arial"/>
                <w:sz w:val="24"/>
                <w:szCs w:val="24"/>
              </w:rPr>
              <w:t>oducto tiene una vida útil de 24</w:t>
            </w:r>
            <w:r w:rsidRPr="0031789C">
              <w:rPr>
                <w:rFonts w:ascii="Arial" w:hAnsi="Arial" w:cs="Arial"/>
                <w:sz w:val="24"/>
                <w:szCs w:val="24"/>
              </w:rPr>
              <w:t xml:space="preserve"> meses bajo condiciones adecuadas de almacenamiento.</w:t>
            </w:r>
          </w:p>
          <w:p w14:paraId="19458864" w14:textId="2A6C3322" w:rsidR="0031789C" w:rsidRPr="00370BF5" w:rsidRDefault="0031789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66B322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1789C" w:rsidRPr="00370BF5" w:rsidRDefault="0031789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212D" w14:textId="77777777" w:rsidR="00614D2F" w:rsidRDefault="00614D2F" w:rsidP="00C93E31">
      <w:pPr>
        <w:spacing w:after="0" w:line="240" w:lineRule="auto"/>
      </w:pPr>
      <w:r>
        <w:separator/>
      </w:r>
    </w:p>
  </w:endnote>
  <w:endnote w:type="continuationSeparator" w:id="0">
    <w:p w14:paraId="1BC1CCFB" w14:textId="77777777" w:rsidR="00614D2F" w:rsidRDefault="00614D2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48A13" w14:textId="77777777" w:rsidR="00614D2F" w:rsidRDefault="00614D2F" w:rsidP="00C93E31">
      <w:pPr>
        <w:spacing w:after="0" w:line="240" w:lineRule="auto"/>
      </w:pPr>
      <w:r>
        <w:separator/>
      </w:r>
    </w:p>
  </w:footnote>
  <w:footnote w:type="continuationSeparator" w:id="0">
    <w:p w14:paraId="068B1D0A" w14:textId="77777777" w:rsidR="00614D2F" w:rsidRDefault="00614D2F"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4333"/>
    <w:multiLevelType w:val="multilevel"/>
    <w:tmpl w:val="814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3738E"/>
    <w:multiLevelType w:val="multilevel"/>
    <w:tmpl w:val="D3EA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32966"/>
    <w:multiLevelType w:val="multilevel"/>
    <w:tmpl w:val="F088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7775E"/>
    <w:multiLevelType w:val="multilevel"/>
    <w:tmpl w:val="2148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55843"/>
    <w:multiLevelType w:val="multilevel"/>
    <w:tmpl w:val="751C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90A3F"/>
    <w:multiLevelType w:val="multilevel"/>
    <w:tmpl w:val="772C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B003D"/>
    <w:multiLevelType w:val="multilevel"/>
    <w:tmpl w:val="C25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141961">
    <w:abstractNumId w:val="0"/>
  </w:num>
  <w:num w:numId="2" w16cid:durableId="1153718065">
    <w:abstractNumId w:val="5"/>
  </w:num>
  <w:num w:numId="3" w16cid:durableId="1390029840">
    <w:abstractNumId w:val="2"/>
  </w:num>
  <w:num w:numId="4" w16cid:durableId="985163148">
    <w:abstractNumId w:val="6"/>
  </w:num>
  <w:num w:numId="5" w16cid:durableId="785536933">
    <w:abstractNumId w:val="4"/>
  </w:num>
  <w:num w:numId="6" w16cid:durableId="457525699">
    <w:abstractNumId w:val="1"/>
  </w:num>
  <w:num w:numId="7" w16cid:durableId="897788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4815"/>
    <w:rsid w:val="002F19FC"/>
    <w:rsid w:val="0031789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14D2F"/>
    <w:rsid w:val="00693976"/>
    <w:rsid w:val="006A7DB4"/>
    <w:rsid w:val="006E190A"/>
    <w:rsid w:val="006F1925"/>
    <w:rsid w:val="00745BCE"/>
    <w:rsid w:val="00746F96"/>
    <w:rsid w:val="00753473"/>
    <w:rsid w:val="00781B5C"/>
    <w:rsid w:val="007D72BE"/>
    <w:rsid w:val="007D7666"/>
    <w:rsid w:val="008436D3"/>
    <w:rsid w:val="00885DA5"/>
    <w:rsid w:val="008A2A78"/>
    <w:rsid w:val="008A576A"/>
    <w:rsid w:val="008B179C"/>
    <w:rsid w:val="008C3299"/>
    <w:rsid w:val="008F552B"/>
    <w:rsid w:val="0090226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936E7"/>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1564">
      <w:bodyDiv w:val="1"/>
      <w:marLeft w:val="0"/>
      <w:marRight w:val="0"/>
      <w:marTop w:val="0"/>
      <w:marBottom w:val="0"/>
      <w:divBdr>
        <w:top w:val="none" w:sz="0" w:space="0" w:color="auto"/>
        <w:left w:val="none" w:sz="0" w:space="0" w:color="auto"/>
        <w:bottom w:val="none" w:sz="0" w:space="0" w:color="auto"/>
        <w:right w:val="none" w:sz="0" w:space="0" w:color="auto"/>
      </w:divBdr>
    </w:div>
    <w:div w:id="29251708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8782889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88478621">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33591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700</Words>
  <Characters>3855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2025-04-01T15:42:00Z</dcterms:created>
  <dcterms:modified xsi:type="dcterms:W3CDTF">2025-07-26T16:32:00Z</dcterms:modified>
</cp:coreProperties>
</file>