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27AD8C4" w:rsidR="00383491" w:rsidRDefault="00877E8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3AF2771" wp14:editId="2DDAB790">
                <wp:simplePos x="0" y="0"/>
                <wp:positionH relativeFrom="margin">
                  <wp:align>right</wp:align>
                </wp:positionH>
                <wp:positionV relativeFrom="paragraph">
                  <wp:posOffset>-533400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18915C2" w14:textId="77777777" w:rsidR="00877E84" w:rsidRDefault="00877E84" w:rsidP="00877E8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F2771" id="_x0000_t202" coordsize="21600,21600" o:spt="202" path="m,l,21600r21600,l21600,xe">
                <v:stroke joinstyle="miter"/>
                <v:path gradientshapeok="t" o:connecttype="rect"/>
              </v:shapetype>
              <v:shape id="Cuadro de texto 3" o:spid="_x0000_s1026" type="#_x0000_t202" style="position:absolute;left:0;text-align:left;margin-left:303.2pt;margin-top:-42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" fillcolor="#002060" stroked="f" strokeweight=".5pt">
                <v:textbox>
                  <w:txbxContent>
                    <w:p w14:paraId="218915C2" w14:textId="77777777" w:rsidR="00877E84" w:rsidRDefault="00877E84" w:rsidP="00877E8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8A354F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A3EEA9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35DBC">
                              <w:rPr>
                                <w:rFonts w:ascii="Arial" w:hAnsi="Arial" w:cs="Arial"/>
                                <w:b/>
                                <w:bCs/>
                                <w:color w:val="1F3864" w:themeColor="accent1" w:themeShade="80"/>
                                <w:sz w:val="18"/>
                                <w:szCs w:val="18"/>
                              </w:rPr>
                              <w:t>230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A3EEA9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35DBC">
                        <w:rPr>
                          <w:rFonts w:ascii="Arial" w:hAnsi="Arial" w:cs="Arial"/>
                          <w:b/>
                          <w:bCs/>
                          <w:color w:val="1F3864" w:themeColor="accent1" w:themeShade="80"/>
                          <w:sz w:val="18"/>
                          <w:szCs w:val="18"/>
                        </w:rPr>
                        <w:t>230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85ACEF2" w:rsidR="008F552B" w:rsidRDefault="00835DBC" w:rsidP="009241AE">
      <w:pPr>
        <w:spacing w:line="360" w:lineRule="auto"/>
        <w:jc w:val="center"/>
        <w:rPr>
          <w:rFonts w:ascii="Arial" w:hAnsi="Arial" w:cs="Arial"/>
          <w:b/>
          <w:bCs/>
          <w:color w:val="1F3864" w:themeColor="accent1" w:themeShade="80"/>
          <w:sz w:val="48"/>
          <w:szCs w:val="48"/>
        </w:rPr>
      </w:pPr>
      <w:bookmarkStart w:id="0" w:name="_Hlk170901815"/>
      <w:r w:rsidRPr="00835DBC">
        <w:rPr>
          <w:rFonts w:ascii="Arial" w:hAnsi="Arial" w:cs="Arial"/>
          <w:b/>
          <w:bCs/>
          <w:color w:val="1F3864" w:themeColor="accent1" w:themeShade="80"/>
          <w:sz w:val="48"/>
          <w:szCs w:val="48"/>
        </w:rPr>
        <w:t>DECILGLUCÓSID</w:t>
      </w:r>
      <w:r>
        <w:rPr>
          <w:rFonts w:ascii="Arial" w:hAnsi="Arial" w:cs="Arial"/>
          <w:b/>
          <w:bCs/>
          <w:color w:val="1F3864" w:themeColor="accent1" w:themeShade="80"/>
          <w:sz w:val="48"/>
          <w:szCs w:val="48"/>
        </w:rPr>
        <w:t>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DFEC77" w:rsidR="00DE6685" w:rsidRPr="00835DBC" w:rsidRDefault="00AC49FB" w:rsidP="009241AE">
            <w:pPr>
              <w:spacing w:line="360" w:lineRule="auto"/>
              <w:jc w:val="both"/>
              <w:rPr>
                <w:rFonts w:ascii="Arial" w:hAnsi="Arial" w:cs="Arial"/>
                <w:sz w:val="24"/>
                <w:szCs w:val="24"/>
              </w:rPr>
            </w:pPr>
            <w:r w:rsidRPr="00835DBC">
              <w:rPr>
                <w:rFonts w:ascii="Arial" w:hAnsi="Arial" w:cs="Arial"/>
                <w:sz w:val="24"/>
                <w:szCs w:val="24"/>
              </w:rPr>
              <w:t>Nombre Q</w:t>
            </w:r>
            <w:r w:rsidR="00DE6685" w:rsidRPr="00835DBC">
              <w:rPr>
                <w:rFonts w:ascii="Arial" w:hAnsi="Arial" w:cs="Arial"/>
                <w:sz w:val="24"/>
                <w:szCs w:val="24"/>
              </w:rPr>
              <w:t>uímico:</w:t>
            </w:r>
            <w:r w:rsidR="00745BCE" w:rsidRPr="00835DBC">
              <w:rPr>
                <w:rFonts w:ascii="Arial" w:hAnsi="Arial" w:cs="Arial"/>
                <w:sz w:val="24"/>
                <w:szCs w:val="24"/>
              </w:rPr>
              <w:t xml:space="preserve"> </w:t>
            </w:r>
            <w:r w:rsidR="00835DBC" w:rsidRPr="00835DBC">
              <w:rPr>
                <w:rFonts w:ascii="Arial" w:hAnsi="Arial" w:cs="Arial"/>
                <w:sz w:val="24"/>
                <w:szCs w:val="24"/>
              </w:rPr>
              <w:t>Decil D-glucósido</w:t>
            </w:r>
          </w:p>
          <w:p w14:paraId="207EC96B" w14:textId="3675F9C2" w:rsidR="00DE6685" w:rsidRPr="00835DBC" w:rsidRDefault="00DE6685" w:rsidP="009241AE">
            <w:pPr>
              <w:spacing w:line="360" w:lineRule="auto"/>
              <w:jc w:val="both"/>
              <w:rPr>
                <w:rFonts w:ascii="Arial" w:hAnsi="Arial" w:cs="Arial"/>
                <w:sz w:val="24"/>
                <w:szCs w:val="24"/>
              </w:rPr>
            </w:pPr>
            <w:r w:rsidRPr="00835DBC">
              <w:rPr>
                <w:rFonts w:ascii="Arial" w:hAnsi="Arial" w:cs="Arial"/>
                <w:sz w:val="24"/>
                <w:szCs w:val="24"/>
              </w:rPr>
              <w:t>Sinónimos:</w:t>
            </w:r>
            <w:r w:rsidR="00A21D43" w:rsidRPr="00835DBC">
              <w:rPr>
                <w:rFonts w:ascii="Arial" w:hAnsi="Arial" w:cs="Arial"/>
                <w:sz w:val="24"/>
                <w:szCs w:val="24"/>
              </w:rPr>
              <w:t xml:space="preserve"> </w:t>
            </w:r>
            <w:r w:rsidR="00835DBC" w:rsidRPr="00835DBC">
              <w:rPr>
                <w:rFonts w:ascii="Arial" w:hAnsi="Arial" w:cs="Arial"/>
                <w:sz w:val="24"/>
                <w:szCs w:val="24"/>
              </w:rPr>
              <w:t>Decyl polyglucoside, Decilglucósido, Decyl β-D-glucopyranoside</w:t>
            </w:r>
          </w:p>
          <w:p w14:paraId="3F394E59" w14:textId="70CD6A0B" w:rsidR="002B7F9D" w:rsidRPr="00835DBC" w:rsidRDefault="00DE6685" w:rsidP="00E375E2">
            <w:pPr>
              <w:spacing w:line="360" w:lineRule="auto"/>
              <w:jc w:val="both"/>
              <w:rPr>
                <w:rFonts w:ascii="Arial" w:hAnsi="Arial" w:cs="Arial"/>
                <w:sz w:val="24"/>
                <w:szCs w:val="24"/>
              </w:rPr>
            </w:pPr>
            <w:r w:rsidRPr="00835DBC">
              <w:rPr>
                <w:rFonts w:ascii="Arial" w:hAnsi="Arial" w:cs="Arial"/>
                <w:sz w:val="24"/>
                <w:szCs w:val="24"/>
              </w:rPr>
              <w:t>Formula Química:</w:t>
            </w:r>
            <w:r w:rsidR="00B57A4D" w:rsidRPr="00835DBC">
              <w:rPr>
                <w:rFonts w:ascii="Arial" w:hAnsi="Arial" w:cs="Arial"/>
                <w:sz w:val="24"/>
                <w:szCs w:val="24"/>
              </w:rPr>
              <w:t xml:space="preserve"> </w:t>
            </w:r>
            <w:r w:rsidR="00835DBC" w:rsidRPr="00835DBC">
              <w:rPr>
                <w:rFonts w:ascii="Arial" w:eastAsia="Times New Roman" w:hAnsi="Arial" w:cs="Arial"/>
                <w:sz w:val="24"/>
                <w:szCs w:val="24"/>
                <w:lang w:eastAsia="es-CO"/>
              </w:rPr>
              <w:t>C</w:t>
            </w:r>
            <w:r w:rsidR="00835DBC" w:rsidRPr="00835DBC">
              <w:rPr>
                <w:rFonts w:ascii="Arial" w:eastAsia="Times New Roman" w:hAnsi="Arial" w:cs="Arial"/>
                <w:sz w:val="24"/>
                <w:szCs w:val="24"/>
                <w:vertAlign w:val="subscript"/>
                <w:lang w:eastAsia="es-CO"/>
              </w:rPr>
              <w:t>16</w:t>
            </w:r>
            <w:r w:rsidR="00835DBC" w:rsidRPr="00835DBC">
              <w:rPr>
                <w:rFonts w:ascii="Arial" w:eastAsia="Times New Roman" w:hAnsi="Arial" w:cs="Arial"/>
                <w:sz w:val="24"/>
                <w:szCs w:val="24"/>
                <w:lang w:eastAsia="es-CO"/>
              </w:rPr>
              <w:t>H</w:t>
            </w:r>
            <w:r w:rsidR="00835DBC" w:rsidRPr="00835DBC">
              <w:rPr>
                <w:rFonts w:ascii="Arial" w:eastAsia="Times New Roman" w:hAnsi="Arial" w:cs="Arial"/>
                <w:sz w:val="24"/>
                <w:szCs w:val="24"/>
                <w:vertAlign w:val="subscript"/>
                <w:lang w:eastAsia="es-CO"/>
              </w:rPr>
              <w:t>32</w:t>
            </w:r>
            <w:r w:rsidR="00835DBC" w:rsidRPr="00835DBC">
              <w:rPr>
                <w:rFonts w:ascii="Arial" w:eastAsia="Times New Roman" w:hAnsi="Arial" w:cs="Arial"/>
                <w:sz w:val="24"/>
                <w:szCs w:val="24"/>
                <w:lang w:eastAsia="es-CO"/>
              </w:rPr>
              <w:t>O</w:t>
            </w:r>
            <w:r w:rsidR="00835DBC" w:rsidRPr="00835DBC">
              <w:rPr>
                <w:rFonts w:ascii="Arial" w:eastAsia="Times New Roman" w:hAnsi="Arial" w:cs="Arial"/>
                <w:sz w:val="24"/>
                <w:szCs w:val="24"/>
                <w:vertAlign w:val="subscript"/>
                <w:lang w:eastAsia="es-CO"/>
              </w:rPr>
              <w:t>6</w:t>
            </w:r>
          </w:p>
          <w:p w14:paraId="6382AFD5" w14:textId="0E90936D" w:rsidR="00835DBC" w:rsidRPr="00835DBC" w:rsidRDefault="00E375E2" w:rsidP="00E375E2">
            <w:pPr>
              <w:spacing w:line="360" w:lineRule="auto"/>
              <w:jc w:val="both"/>
              <w:rPr>
                <w:rFonts w:ascii="Arial" w:hAnsi="Arial" w:cs="Arial"/>
                <w:sz w:val="24"/>
                <w:szCs w:val="24"/>
              </w:rPr>
            </w:pPr>
            <w:r w:rsidRPr="00835DBC">
              <w:rPr>
                <w:rFonts w:ascii="Arial" w:hAnsi="Arial" w:cs="Arial"/>
                <w:sz w:val="24"/>
                <w:szCs w:val="24"/>
              </w:rPr>
              <w:t>CAS</w:t>
            </w:r>
            <w:r w:rsidR="00FB6E80" w:rsidRPr="00835DBC">
              <w:rPr>
                <w:rFonts w:ascii="Arial" w:hAnsi="Arial" w:cs="Arial"/>
                <w:sz w:val="24"/>
                <w:szCs w:val="24"/>
              </w:rPr>
              <w:t>:</w:t>
            </w:r>
            <w:r w:rsidR="00835DBC" w:rsidRPr="00835DBC">
              <w:rPr>
                <w:rFonts w:ascii="Arial" w:hAnsi="Arial" w:cs="Arial"/>
                <w:sz w:val="24"/>
                <w:szCs w:val="24"/>
              </w:rPr>
              <w:t xml:space="preserve"> 58846-77-8</w:t>
            </w:r>
          </w:p>
          <w:p w14:paraId="0BC1535B" w14:textId="1BCBA849" w:rsidR="000E135B" w:rsidRPr="00835DBC" w:rsidRDefault="00DE6685" w:rsidP="009241AE">
            <w:pPr>
              <w:spacing w:line="360" w:lineRule="auto"/>
              <w:jc w:val="both"/>
              <w:rPr>
                <w:rFonts w:ascii="Arial" w:hAnsi="Arial" w:cs="Arial"/>
                <w:sz w:val="24"/>
                <w:szCs w:val="24"/>
              </w:rPr>
            </w:pPr>
            <w:r w:rsidRPr="00835DBC">
              <w:rPr>
                <w:rFonts w:ascii="Arial" w:hAnsi="Arial" w:cs="Arial"/>
                <w:sz w:val="24"/>
                <w:szCs w:val="24"/>
              </w:rPr>
              <w:t>EINECS:</w:t>
            </w:r>
            <w:r w:rsidR="002D18B8">
              <w:rPr>
                <w:rFonts w:ascii="Arial" w:hAnsi="Arial" w:cs="Arial"/>
                <w:sz w:val="24"/>
                <w:szCs w:val="24"/>
              </w:rPr>
              <w:t xml:space="preserve"> </w:t>
            </w:r>
            <w:r w:rsidR="00835DBC" w:rsidRPr="00835DBC">
              <w:rPr>
                <w:rFonts w:ascii="Arial" w:hAnsi="Arial" w:cs="Arial"/>
                <w:sz w:val="24"/>
                <w:szCs w:val="24"/>
              </w:rPr>
              <w:t>500-220-1</w:t>
            </w:r>
          </w:p>
          <w:p w14:paraId="585CF48C" w14:textId="77777777" w:rsidR="00DE6685" w:rsidRPr="00835DBC" w:rsidRDefault="00DE6685" w:rsidP="009241AE">
            <w:pPr>
              <w:spacing w:line="360" w:lineRule="auto"/>
              <w:jc w:val="both"/>
              <w:rPr>
                <w:rFonts w:ascii="Arial" w:hAnsi="Arial" w:cs="Arial"/>
                <w:sz w:val="24"/>
                <w:szCs w:val="24"/>
              </w:rPr>
            </w:pPr>
            <w:r w:rsidRPr="00835DBC">
              <w:rPr>
                <w:rFonts w:ascii="Arial" w:hAnsi="Arial" w:cs="Arial"/>
                <w:sz w:val="24"/>
                <w:szCs w:val="24"/>
              </w:rPr>
              <w:t xml:space="preserve">Identificación de la empresa: QUIMIFOREN S.A.S </w:t>
            </w:r>
          </w:p>
          <w:p w14:paraId="6A67C995" w14:textId="4E97F3EF" w:rsidR="00835DBC" w:rsidRPr="00835DBC" w:rsidRDefault="00835DBC" w:rsidP="009241AE">
            <w:pPr>
              <w:spacing w:line="360" w:lineRule="auto"/>
              <w:jc w:val="both"/>
              <w:rPr>
                <w:rFonts w:ascii="Arial" w:hAnsi="Arial" w:cs="Arial"/>
                <w:sz w:val="24"/>
                <w:szCs w:val="24"/>
              </w:rPr>
            </w:pPr>
            <w:r w:rsidRPr="00835DBC">
              <w:rPr>
                <w:rFonts w:ascii="Arial" w:hAnsi="Arial" w:cs="Arial"/>
                <w:sz w:val="24"/>
                <w:szCs w:val="24"/>
              </w:rPr>
              <w:t xml:space="preserve">País de Origen: </w:t>
            </w:r>
          </w:p>
          <w:p w14:paraId="63670C89" w14:textId="1CE355BD" w:rsidR="00090C55" w:rsidRPr="00370BF5" w:rsidRDefault="00090C55" w:rsidP="00835DBC">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8C2463F" w14:textId="16022A85" w:rsidR="002D18B8" w:rsidRDefault="002D18B8" w:rsidP="00114558">
            <w:pPr>
              <w:spacing w:line="360" w:lineRule="auto"/>
              <w:jc w:val="both"/>
              <w:rPr>
                <w:rFonts w:ascii="Arial" w:hAnsi="Arial" w:cs="Arial"/>
                <w:sz w:val="24"/>
                <w:szCs w:val="24"/>
              </w:rPr>
            </w:pPr>
            <w:r w:rsidRPr="002D18B8">
              <w:rPr>
                <w:rFonts w:ascii="Arial" w:hAnsi="Arial" w:cs="Arial"/>
                <w:sz w:val="24"/>
                <w:szCs w:val="24"/>
              </w:rPr>
              <w:t>Tensioactivo no iónico derivado de materias primas renovables (glucosa y alcoholes grasos del coco o palma). Suave, biodegradable y compatible con todo tipo de pieles, incluso sensibles.</w:t>
            </w:r>
          </w:p>
          <w:p w14:paraId="08D429CE" w14:textId="77777777" w:rsidR="0018363E" w:rsidRDefault="0018363E" w:rsidP="00114558">
            <w:pPr>
              <w:spacing w:line="360" w:lineRule="auto"/>
              <w:jc w:val="both"/>
              <w:rPr>
                <w:rFonts w:ascii="Arial" w:hAnsi="Arial" w:cs="Arial"/>
                <w:sz w:val="24"/>
                <w:szCs w:val="24"/>
              </w:rPr>
            </w:pPr>
          </w:p>
          <w:p w14:paraId="29626714" w14:textId="54D3C5BE" w:rsidR="0018363E" w:rsidRPr="00114558" w:rsidRDefault="0018363E" w:rsidP="00114558">
            <w:pPr>
              <w:spacing w:line="360" w:lineRule="auto"/>
              <w:jc w:val="both"/>
              <w:rPr>
                <w:rFonts w:ascii="Arial" w:hAnsi="Arial" w:cs="Arial"/>
                <w:sz w:val="24"/>
                <w:szCs w:val="24"/>
              </w:rPr>
            </w:pPr>
            <w:r w:rsidRPr="0018363E">
              <w:rPr>
                <w:rFonts w:ascii="Arial" w:hAnsi="Arial" w:cs="Arial"/>
                <w:sz w:val="24"/>
                <w:szCs w:val="24"/>
              </w:rPr>
              <w:t>El Decilglucósido es un tensioactivo no iónico suave, biodegradable, ideal para formular productos de limpieza y cuidado personal donde se requiere alta tolerancia dérmica y ocular. Sus usos más comunes incluyen:</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17"/>
              <w:gridCol w:w="3317"/>
            </w:tblGrid>
            <w:tr w:rsidR="00286CEA" w:rsidRPr="00370BF5" w14:paraId="19CCA8FA" w14:textId="77777777" w:rsidTr="0018363E">
              <w:trPr>
                <w:trHeight w:val="17"/>
                <w:jc w:val="center"/>
              </w:trPr>
              <w:tc>
                <w:tcPr>
                  <w:tcW w:w="3317" w:type="dxa"/>
                </w:tcPr>
                <w:p w14:paraId="2D52A48C" w14:textId="77777777" w:rsidR="002D18B8" w:rsidRDefault="002D18B8" w:rsidP="00877E8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6AED513E" w:rsidR="00286CEA" w:rsidRPr="00370BF5" w:rsidRDefault="00286CEA" w:rsidP="00877E8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317" w:type="dxa"/>
                </w:tcPr>
                <w:p w14:paraId="6BE5D370" w14:textId="77777777" w:rsidR="002D18B8" w:rsidRDefault="002D18B8" w:rsidP="00877E84">
                  <w:pPr>
                    <w:framePr w:hSpace="141" w:wrap="around" w:vAnchor="text" w:hAnchor="margin" w:y="334"/>
                    <w:spacing w:line="276" w:lineRule="auto"/>
                    <w:jc w:val="center"/>
                    <w:rPr>
                      <w:rFonts w:ascii="Arial" w:hAnsi="Arial" w:cs="Arial"/>
                      <w:b/>
                      <w:bCs/>
                      <w:sz w:val="24"/>
                      <w:szCs w:val="24"/>
                    </w:rPr>
                  </w:pPr>
                </w:p>
                <w:p w14:paraId="0A2BAB3A" w14:textId="48547A54" w:rsidR="00286CEA" w:rsidRDefault="002D18B8" w:rsidP="00877E84">
                  <w:pPr>
                    <w:framePr w:hSpace="141" w:wrap="around" w:vAnchor="text" w:hAnchor="margin" w:y="334"/>
                    <w:spacing w:line="276" w:lineRule="auto"/>
                    <w:jc w:val="center"/>
                    <w:rPr>
                      <w:rFonts w:ascii="Arial" w:hAnsi="Arial" w:cs="Arial"/>
                      <w:b/>
                      <w:bCs/>
                      <w:sz w:val="24"/>
                      <w:szCs w:val="24"/>
                    </w:rPr>
                  </w:pPr>
                  <w:r w:rsidRPr="002D18B8">
                    <w:rPr>
                      <w:rFonts w:ascii="Arial" w:hAnsi="Arial" w:cs="Arial"/>
                      <w:b/>
                      <w:bCs/>
                      <w:sz w:val="24"/>
                      <w:szCs w:val="24"/>
                    </w:rPr>
                    <w:t>DECILGLUCÓSIDE</w:t>
                  </w:r>
                </w:p>
                <w:p w14:paraId="06CDA201" w14:textId="5DA312D8" w:rsidR="002D18B8" w:rsidRPr="001519DA" w:rsidRDefault="002D18B8" w:rsidP="00877E84">
                  <w:pPr>
                    <w:framePr w:hSpace="141" w:wrap="around" w:vAnchor="text" w:hAnchor="margin" w:y="334"/>
                    <w:spacing w:line="276" w:lineRule="auto"/>
                    <w:jc w:val="center"/>
                    <w:rPr>
                      <w:rFonts w:ascii="Arial" w:hAnsi="Arial" w:cs="Arial"/>
                      <w:b/>
                      <w:bCs/>
                      <w:sz w:val="24"/>
                      <w:szCs w:val="24"/>
                    </w:rPr>
                  </w:pPr>
                </w:p>
              </w:tc>
            </w:tr>
            <w:tr w:rsidR="002D18B8" w:rsidRPr="00370BF5" w14:paraId="33A84966" w14:textId="77777777" w:rsidTr="0018363E">
              <w:trPr>
                <w:trHeight w:val="17"/>
                <w:jc w:val="center"/>
              </w:trPr>
              <w:tc>
                <w:tcPr>
                  <w:tcW w:w="3317" w:type="dxa"/>
                </w:tcPr>
                <w:p w14:paraId="5B7B4387" w14:textId="691A96B4"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eastAsia="Roboto" w:hAnsi="Arial" w:cs="Arial"/>
                      <w:sz w:val="24"/>
                      <w:szCs w:val="24"/>
                    </w:rPr>
                    <w:lastRenderedPageBreak/>
                    <w:t>Apariencia</w:t>
                  </w:r>
                </w:p>
              </w:tc>
              <w:tc>
                <w:tcPr>
                  <w:tcW w:w="3317" w:type="dxa"/>
                </w:tcPr>
                <w:p w14:paraId="22DA818A" w14:textId="3C1465E9"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eastAsia="Roboto" w:hAnsi="Arial" w:cs="Arial"/>
                      <w:sz w:val="24"/>
                      <w:szCs w:val="24"/>
                    </w:rPr>
                    <w:t>Polvo blanco o cristales</w:t>
                  </w:r>
                </w:p>
              </w:tc>
            </w:tr>
            <w:tr w:rsidR="002D18B8" w:rsidRPr="00370BF5" w14:paraId="0EE171D9" w14:textId="77777777" w:rsidTr="0018363E">
              <w:trPr>
                <w:trHeight w:val="17"/>
                <w:jc w:val="center"/>
              </w:trPr>
              <w:tc>
                <w:tcPr>
                  <w:tcW w:w="3317" w:type="dxa"/>
                </w:tcPr>
                <w:p w14:paraId="5A14A5B8" w14:textId="75967269"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eastAsia="Roboto" w:hAnsi="Arial" w:cs="Arial"/>
                      <w:sz w:val="24"/>
                      <w:szCs w:val="24"/>
                    </w:rPr>
                    <w:t>Olor</w:t>
                  </w:r>
                </w:p>
              </w:tc>
              <w:tc>
                <w:tcPr>
                  <w:tcW w:w="3317" w:type="dxa"/>
                </w:tcPr>
                <w:p w14:paraId="6526719D" w14:textId="27B00D06"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eastAsia="Roboto" w:hAnsi="Arial" w:cs="Arial"/>
                      <w:sz w:val="24"/>
                      <w:szCs w:val="24"/>
                    </w:rPr>
                    <w:t>Aroma suave y característico</w:t>
                  </w:r>
                </w:p>
              </w:tc>
            </w:tr>
            <w:tr w:rsidR="002D18B8" w:rsidRPr="00370BF5" w14:paraId="7CD7FBDE" w14:textId="77777777" w:rsidTr="0018363E">
              <w:trPr>
                <w:trHeight w:val="17"/>
                <w:jc w:val="center"/>
              </w:trPr>
              <w:tc>
                <w:tcPr>
                  <w:tcW w:w="3317" w:type="dxa"/>
                </w:tcPr>
                <w:p w14:paraId="79D95530" w14:textId="77777777"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Pureza</w:t>
                  </w:r>
                </w:p>
              </w:tc>
              <w:tc>
                <w:tcPr>
                  <w:tcW w:w="3317" w:type="dxa"/>
                </w:tcPr>
                <w:p w14:paraId="21A61DF5" w14:textId="2B33DD72" w:rsidR="002D18B8" w:rsidRPr="0018363E" w:rsidRDefault="0018363E"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98% mínimo</w:t>
                  </w:r>
                </w:p>
              </w:tc>
            </w:tr>
            <w:tr w:rsidR="002D18B8" w:rsidRPr="00370BF5" w14:paraId="6066EB74" w14:textId="77777777" w:rsidTr="0018363E">
              <w:trPr>
                <w:trHeight w:val="17"/>
                <w:jc w:val="center"/>
              </w:trPr>
              <w:tc>
                <w:tcPr>
                  <w:tcW w:w="3317" w:type="dxa"/>
                </w:tcPr>
                <w:p w14:paraId="04E678E0" w14:textId="77777777"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Solubilidad</w:t>
                  </w:r>
                </w:p>
              </w:tc>
              <w:tc>
                <w:tcPr>
                  <w:tcW w:w="3317" w:type="dxa"/>
                </w:tcPr>
                <w:p w14:paraId="18B7DB5B" w14:textId="483C0897" w:rsidR="002D18B8" w:rsidRPr="0018363E" w:rsidRDefault="0018363E"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Soluble en agua</w:t>
                  </w:r>
                </w:p>
              </w:tc>
            </w:tr>
            <w:tr w:rsidR="002D18B8" w:rsidRPr="00370BF5" w14:paraId="3BFA7F4C" w14:textId="77777777" w:rsidTr="0018363E">
              <w:trPr>
                <w:trHeight w:val="17"/>
                <w:jc w:val="center"/>
              </w:trPr>
              <w:tc>
                <w:tcPr>
                  <w:tcW w:w="3317" w:type="dxa"/>
                </w:tcPr>
                <w:p w14:paraId="6763A039" w14:textId="77777777"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pH</w:t>
                  </w:r>
                </w:p>
              </w:tc>
              <w:tc>
                <w:tcPr>
                  <w:tcW w:w="3317" w:type="dxa"/>
                </w:tcPr>
                <w:p w14:paraId="740697CD" w14:textId="7E453C03" w:rsidR="002D18B8" w:rsidRPr="0018363E" w:rsidRDefault="0018363E"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5,5-7,0</w:t>
                  </w:r>
                </w:p>
              </w:tc>
            </w:tr>
            <w:tr w:rsidR="002D18B8" w:rsidRPr="00370BF5" w14:paraId="063978B9" w14:textId="77777777" w:rsidTr="0018363E">
              <w:trPr>
                <w:trHeight w:val="17"/>
                <w:jc w:val="center"/>
              </w:trPr>
              <w:tc>
                <w:tcPr>
                  <w:tcW w:w="3317" w:type="dxa"/>
                </w:tcPr>
                <w:p w14:paraId="13F248C6" w14:textId="54EF26ED"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 xml:space="preserve">Peso molecular </w:t>
                  </w:r>
                </w:p>
              </w:tc>
              <w:tc>
                <w:tcPr>
                  <w:tcW w:w="3317" w:type="dxa"/>
                </w:tcPr>
                <w:p w14:paraId="50DE9651" w14:textId="250B4FFF" w:rsidR="002D18B8" w:rsidRPr="0018363E" w:rsidRDefault="0018363E"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Aproximadamente 320–360 g/mol (varía con la longitud de cadena)</w:t>
                  </w:r>
                </w:p>
              </w:tc>
            </w:tr>
            <w:tr w:rsidR="002D18B8" w:rsidRPr="00370BF5" w14:paraId="5EFDB2AB" w14:textId="77777777" w:rsidTr="0018363E">
              <w:trPr>
                <w:trHeight w:val="17"/>
                <w:jc w:val="center"/>
              </w:trPr>
              <w:tc>
                <w:tcPr>
                  <w:tcW w:w="3317" w:type="dxa"/>
                </w:tcPr>
                <w:p w14:paraId="65D8F5C5" w14:textId="7FACBB60" w:rsidR="002D18B8" w:rsidRPr="0018363E" w:rsidRDefault="002D18B8" w:rsidP="00877E84">
                  <w:pPr>
                    <w:framePr w:hSpace="141" w:wrap="around" w:vAnchor="text" w:hAnchor="margin" w:y="334"/>
                    <w:spacing w:line="360" w:lineRule="auto"/>
                    <w:jc w:val="center"/>
                    <w:rPr>
                      <w:rFonts w:ascii="Arial" w:hAnsi="Arial" w:cs="Arial"/>
                      <w:sz w:val="24"/>
                      <w:szCs w:val="24"/>
                    </w:rPr>
                  </w:pPr>
                  <w:r w:rsidRPr="0018363E">
                    <w:rPr>
                      <w:rFonts w:ascii="Arial" w:eastAsia="Times New Roman" w:hAnsi="Arial" w:cs="Arial"/>
                      <w:color w:val="181818"/>
                      <w:sz w:val="24"/>
                      <w:szCs w:val="24"/>
                      <w:lang w:eastAsia="es-CO"/>
                    </w:rPr>
                    <w:t>Punto de fusión</w:t>
                  </w:r>
                </w:p>
                <w:p w14:paraId="4F5978FB" w14:textId="77777777" w:rsidR="002D18B8" w:rsidRPr="0018363E" w:rsidRDefault="002D18B8" w:rsidP="00877E84">
                  <w:pPr>
                    <w:framePr w:hSpace="141" w:wrap="around" w:vAnchor="text" w:hAnchor="margin" w:y="334"/>
                    <w:spacing w:line="360" w:lineRule="auto"/>
                    <w:jc w:val="center"/>
                    <w:rPr>
                      <w:rFonts w:ascii="Arial" w:hAnsi="Arial" w:cs="Arial"/>
                      <w:sz w:val="24"/>
                      <w:szCs w:val="24"/>
                    </w:rPr>
                  </w:pPr>
                </w:p>
              </w:tc>
              <w:tc>
                <w:tcPr>
                  <w:tcW w:w="3317" w:type="dxa"/>
                </w:tcPr>
                <w:p w14:paraId="36831D09" w14:textId="62B9D275" w:rsidR="002D18B8" w:rsidRPr="0018363E" w:rsidRDefault="0018363E" w:rsidP="00877E84">
                  <w:pPr>
                    <w:framePr w:hSpace="141" w:wrap="around" w:vAnchor="text" w:hAnchor="margin" w:y="334"/>
                    <w:tabs>
                      <w:tab w:val="left" w:pos="846"/>
                    </w:tabs>
                    <w:spacing w:line="360" w:lineRule="auto"/>
                    <w:jc w:val="center"/>
                    <w:rPr>
                      <w:rFonts w:ascii="Arial" w:hAnsi="Arial" w:cs="Arial"/>
                      <w:sz w:val="24"/>
                      <w:szCs w:val="24"/>
                    </w:rPr>
                  </w:pPr>
                  <w:r w:rsidRPr="0018363E">
                    <w:rPr>
                      <w:rFonts w:ascii="Arial" w:hAnsi="Arial" w:cs="Arial"/>
                      <w:sz w:val="24"/>
                      <w:szCs w:val="24"/>
                    </w:rPr>
                    <w:t>No aplica (es líquido a temperatura ambiente)</w:t>
                  </w:r>
                </w:p>
              </w:tc>
            </w:tr>
            <w:bookmarkEnd w:id="1"/>
          </w:tbl>
          <w:p w14:paraId="5D84F0C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18363E" w:rsidRPr="00370BF5" w:rsidRDefault="0018363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D56D53F" w14:textId="77777777" w:rsidR="002D18B8" w:rsidRDefault="002D18B8" w:rsidP="00877E84">
                  <w:pPr>
                    <w:framePr w:hSpace="141" w:wrap="around" w:vAnchor="text" w:hAnchor="margin" w:y="334"/>
                    <w:jc w:val="center"/>
                    <w:rPr>
                      <w:rFonts w:ascii="Arial" w:hAnsi="Arial" w:cs="Arial"/>
                      <w:b/>
                      <w:bCs/>
                      <w:sz w:val="24"/>
                      <w:szCs w:val="24"/>
                    </w:rPr>
                  </w:pPr>
                  <w:bookmarkStart w:id="2" w:name="_Hlk170982771"/>
                </w:p>
                <w:p w14:paraId="23CEE0D0" w14:textId="48443FF7" w:rsidR="002B482E" w:rsidRPr="00370BF5" w:rsidRDefault="00FC4C5C" w:rsidP="00877E8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A37C317" w14:textId="77777777" w:rsidR="002D18B8" w:rsidRDefault="002D18B8" w:rsidP="00877E84">
                  <w:pPr>
                    <w:framePr w:hSpace="141" w:wrap="around" w:vAnchor="text" w:hAnchor="margin" w:y="334"/>
                    <w:jc w:val="center"/>
                    <w:rPr>
                      <w:rFonts w:ascii="Arial" w:hAnsi="Arial" w:cs="Arial"/>
                      <w:b/>
                      <w:bCs/>
                      <w:sz w:val="24"/>
                      <w:szCs w:val="24"/>
                    </w:rPr>
                  </w:pPr>
                </w:p>
                <w:p w14:paraId="2AA89937" w14:textId="75488589" w:rsidR="002B482E" w:rsidRDefault="002D18B8" w:rsidP="00877E84">
                  <w:pPr>
                    <w:framePr w:hSpace="141" w:wrap="around" w:vAnchor="text" w:hAnchor="margin" w:y="334"/>
                    <w:jc w:val="center"/>
                    <w:rPr>
                      <w:rFonts w:ascii="Arial" w:hAnsi="Arial" w:cs="Arial"/>
                      <w:b/>
                      <w:bCs/>
                      <w:sz w:val="24"/>
                      <w:szCs w:val="24"/>
                    </w:rPr>
                  </w:pPr>
                  <w:r w:rsidRPr="002D18B8">
                    <w:rPr>
                      <w:rFonts w:ascii="Arial" w:hAnsi="Arial" w:cs="Arial"/>
                      <w:b/>
                      <w:bCs/>
                      <w:sz w:val="24"/>
                      <w:szCs w:val="24"/>
                    </w:rPr>
                    <w:t>DECILGLUCÓSIDE</w:t>
                  </w:r>
                </w:p>
                <w:p w14:paraId="52935837" w14:textId="749C43F0" w:rsidR="002D18B8" w:rsidRPr="001519DA" w:rsidRDefault="002D18B8" w:rsidP="00877E84">
                  <w:pPr>
                    <w:framePr w:hSpace="141" w:wrap="around" w:vAnchor="text" w:hAnchor="margin" w:y="334"/>
                    <w:rPr>
                      <w:rFonts w:ascii="Arial" w:hAnsi="Arial" w:cs="Arial"/>
                      <w:b/>
                      <w:bCs/>
                      <w:sz w:val="24"/>
                      <w:szCs w:val="24"/>
                    </w:rPr>
                  </w:pPr>
                </w:p>
              </w:tc>
            </w:tr>
            <w:bookmarkEnd w:id="2"/>
            <w:tr w:rsidR="002D18B8" w:rsidRPr="00370BF5" w14:paraId="4942E3B8" w14:textId="77777777" w:rsidTr="001519DA">
              <w:trPr>
                <w:trHeight w:val="536"/>
                <w:jc w:val="center"/>
              </w:trPr>
              <w:tc>
                <w:tcPr>
                  <w:tcW w:w="3278" w:type="dxa"/>
                </w:tcPr>
                <w:p w14:paraId="57DC68FD" w14:textId="533FCE0A"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Decilglucósido</w:t>
                  </w:r>
                </w:p>
              </w:tc>
              <w:tc>
                <w:tcPr>
                  <w:tcW w:w="3278" w:type="dxa"/>
                </w:tcPr>
                <w:p w14:paraId="524557B7" w14:textId="51D048FC"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98% mínimo</w:t>
                  </w:r>
                </w:p>
              </w:tc>
            </w:tr>
            <w:tr w:rsidR="002D18B8" w:rsidRPr="00370BF5" w14:paraId="2FF12C74" w14:textId="77777777" w:rsidTr="001519DA">
              <w:trPr>
                <w:trHeight w:val="518"/>
                <w:jc w:val="center"/>
              </w:trPr>
              <w:tc>
                <w:tcPr>
                  <w:tcW w:w="3278" w:type="dxa"/>
                </w:tcPr>
                <w:p w14:paraId="2626D453" w14:textId="3E8CCA8E"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Humedad</w:t>
                  </w:r>
                </w:p>
              </w:tc>
              <w:tc>
                <w:tcPr>
                  <w:tcW w:w="3278" w:type="dxa"/>
                </w:tcPr>
                <w:p w14:paraId="7CA3B8B0" w14:textId="3A438FB7"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2% máximo</w:t>
                  </w:r>
                </w:p>
              </w:tc>
            </w:tr>
            <w:tr w:rsidR="002D18B8" w:rsidRPr="00370BF5" w14:paraId="19B2502C" w14:textId="77777777" w:rsidTr="001519DA">
              <w:trPr>
                <w:trHeight w:val="536"/>
                <w:jc w:val="center"/>
              </w:trPr>
              <w:tc>
                <w:tcPr>
                  <w:tcW w:w="3278" w:type="dxa"/>
                </w:tcPr>
                <w:p w14:paraId="74A28E10" w14:textId="4CED290F"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Impurezas</w:t>
                  </w:r>
                </w:p>
              </w:tc>
              <w:tc>
                <w:tcPr>
                  <w:tcW w:w="3278" w:type="dxa"/>
                </w:tcPr>
                <w:p w14:paraId="41A2B2CE" w14:textId="414D0C86"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1% máximo</w:t>
                  </w:r>
                </w:p>
              </w:tc>
            </w:tr>
            <w:tr w:rsidR="002D18B8" w:rsidRPr="00370BF5" w14:paraId="1AB445E5" w14:textId="77777777" w:rsidTr="001519DA">
              <w:trPr>
                <w:trHeight w:val="536"/>
                <w:jc w:val="center"/>
              </w:trPr>
              <w:tc>
                <w:tcPr>
                  <w:tcW w:w="3278" w:type="dxa"/>
                </w:tcPr>
                <w:p w14:paraId="12B46CED" w14:textId="43E655FC" w:rsidR="002D18B8" w:rsidRPr="002D18B8" w:rsidRDefault="002D18B8" w:rsidP="00877E84">
                  <w:pPr>
                    <w:framePr w:hSpace="141" w:wrap="around" w:vAnchor="text" w:hAnchor="margin" w:y="334"/>
                    <w:tabs>
                      <w:tab w:val="left" w:pos="2034"/>
                    </w:tabs>
                    <w:jc w:val="center"/>
                    <w:rPr>
                      <w:rFonts w:ascii="Arial" w:hAnsi="Arial" w:cs="Arial"/>
                      <w:sz w:val="24"/>
                      <w:szCs w:val="24"/>
                      <w:highlight w:val="yellow"/>
                    </w:rPr>
                  </w:pPr>
                  <w:r w:rsidRPr="002D18B8">
                    <w:rPr>
                      <w:rFonts w:ascii="Arial" w:eastAsia="Roboto" w:hAnsi="Arial" w:cs="Arial"/>
                      <w:sz w:val="24"/>
                      <w:szCs w:val="24"/>
                    </w:rPr>
                    <w:t>pH</w:t>
                  </w:r>
                </w:p>
              </w:tc>
              <w:tc>
                <w:tcPr>
                  <w:tcW w:w="3278" w:type="dxa"/>
                </w:tcPr>
                <w:p w14:paraId="2EC37034" w14:textId="767D6E33" w:rsidR="002D18B8" w:rsidRPr="002D18B8" w:rsidRDefault="002D18B8" w:rsidP="00877E84">
                  <w:pPr>
                    <w:framePr w:hSpace="141" w:wrap="around" w:vAnchor="text" w:hAnchor="margin" w:y="334"/>
                    <w:jc w:val="center"/>
                    <w:rPr>
                      <w:rFonts w:ascii="Arial" w:hAnsi="Arial" w:cs="Arial"/>
                      <w:sz w:val="24"/>
                      <w:szCs w:val="24"/>
                      <w:highlight w:val="yellow"/>
                    </w:rPr>
                  </w:pPr>
                  <w:r w:rsidRPr="002D18B8">
                    <w:rPr>
                      <w:rFonts w:ascii="Arial" w:eastAsia="Roboto" w:hAnsi="Arial" w:cs="Arial"/>
                      <w:sz w:val="24"/>
                      <w:szCs w:val="24"/>
                    </w:rPr>
                    <w:t>5,5-7,0</w:t>
                  </w:r>
                </w:p>
              </w:tc>
            </w:tr>
            <w:tr w:rsidR="002D18B8" w:rsidRPr="00370BF5" w14:paraId="4BE3CD46" w14:textId="77777777" w:rsidTr="001519DA">
              <w:trPr>
                <w:trHeight w:val="518"/>
                <w:jc w:val="center"/>
              </w:trPr>
              <w:tc>
                <w:tcPr>
                  <w:tcW w:w="3278" w:type="dxa"/>
                </w:tcPr>
                <w:p w14:paraId="4FE094B6" w14:textId="44F98992"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Densidad</w:t>
                  </w:r>
                </w:p>
              </w:tc>
              <w:tc>
                <w:tcPr>
                  <w:tcW w:w="3278" w:type="dxa"/>
                </w:tcPr>
                <w:p w14:paraId="5F9AACCB" w14:textId="341F875F"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1,1-1,3 g/cm3</w:t>
                  </w:r>
                </w:p>
              </w:tc>
            </w:tr>
            <w:tr w:rsidR="002D18B8" w:rsidRPr="00370BF5" w14:paraId="17EB842C" w14:textId="77777777" w:rsidTr="001519DA">
              <w:trPr>
                <w:trHeight w:val="536"/>
                <w:jc w:val="center"/>
              </w:trPr>
              <w:tc>
                <w:tcPr>
                  <w:tcW w:w="3278" w:type="dxa"/>
                </w:tcPr>
                <w:p w14:paraId="2165D098" w14:textId="38991F7A"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Punto de fusión</w:t>
                  </w:r>
                </w:p>
              </w:tc>
              <w:tc>
                <w:tcPr>
                  <w:tcW w:w="3278" w:type="dxa"/>
                </w:tcPr>
                <w:p w14:paraId="4FEED198" w14:textId="65596E99" w:rsidR="002D18B8" w:rsidRPr="002D18B8" w:rsidRDefault="002D18B8" w:rsidP="00877E84">
                  <w:pPr>
                    <w:framePr w:hSpace="141" w:wrap="around" w:vAnchor="text" w:hAnchor="margin" w:y="334"/>
                    <w:jc w:val="center"/>
                    <w:rPr>
                      <w:rFonts w:ascii="Arial" w:hAnsi="Arial" w:cs="Arial"/>
                      <w:sz w:val="24"/>
                      <w:szCs w:val="24"/>
                    </w:rPr>
                  </w:pPr>
                  <w:r w:rsidRPr="002D18B8">
                    <w:rPr>
                      <w:rFonts w:ascii="Arial" w:eastAsia="Roboto" w:hAnsi="Arial" w:cs="Arial"/>
                      <w:sz w:val="24"/>
                      <w:szCs w:val="24"/>
                    </w:rPr>
                    <w:t>140-150°C</w:t>
                  </w:r>
                </w:p>
              </w:tc>
            </w:tr>
          </w:tbl>
          <w:p w14:paraId="659ECFA9" w14:textId="77777777" w:rsidR="00BE1442" w:rsidRDefault="00BE1442" w:rsidP="002D18B8">
            <w:pPr>
              <w:spacing w:line="360" w:lineRule="auto"/>
              <w:jc w:val="both"/>
              <w:rPr>
                <w:rFonts w:ascii="Arial" w:hAnsi="Arial" w:cs="Arial"/>
                <w:sz w:val="24"/>
                <w:szCs w:val="24"/>
              </w:rPr>
            </w:pPr>
          </w:p>
          <w:p w14:paraId="3587C321" w14:textId="5FA4724E" w:rsidR="002D18B8" w:rsidRPr="00370BF5" w:rsidRDefault="002D18B8" w:rsidP="002D18B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C822098" w14:textId="3FD96A09" w:rsidR="0018363E" w:rsidRPr="0018363E" w:rsidRDefault="0018363E" w:rsidP="0018363E">
            <w:pPr>
              <w:spacing w:line="360" w:lineRule="auto"/>
              <w:jc w:val="both"/>
              <w:rPr>
                <w:rFonts w:ascii="Arial" w:hAnsi="Arial" w:cs="Arial"/>
                <w:b/>
                <w:bCs/>
                <w:sz w:val="24"/>
                <w:szCs w:val="24"/>
              </w:rPr>
            </w:pPr>
            <w:r w:rsidRPr="0018363E">
              <w:rPr>
                <w:rFonts w:ascii="Arial" w:hAnsi="Arial" w:cs="Arial"/>
                <w:b/>
                <w:bCs/>
                <w:sz w:val="24"/>
                <w:szCs w:val="24"/>
              </w:rPr>
              <w:t>Cuidado Capilar</w:t>
            </w:r>
          </w:p>
          <w:p w14:paraId="072958D0" w14:textId="6EBC0E03"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18363E">
              <w:rPr>
                <w:rFonts w:ascii="Arial" w:hAnsi="Arial" w:cs="Arial"/>
                <w:sz w:val="24"/>
                <w:szCs w:val="24"/>
              </w:rPr>
              <w:t>Champús suaves para uso diario</w:t>
            </w:r>
          </w:p>
          <w:p w14:paraId="5840E520" w14:textId="033C6D1F"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Champús para cuero cabelludo sensible o con caspa</w:t>
            </w:r>
          </w:p>
          <w:p w14:paraId="4CA2D3FE" w14:textId="3676715D"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Productos para bebés y niños (baby shampoo)</w:t>
            </w:r>
          </w:p>
          <w:p w14:paraId="1DAB892C" w14:textId="13BAEB16" w:rsid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Co-surfactante en fórmulas sin sulfatos (libres de SLS/SLES)</w:t>
            </w:r>
          </w:p>
          <w:p w14:paraId="0B7DE83E" w14:textId="77777777" w:rsidR="0018363E" w:rsidRPr="0018363E" w:rsidRDefault="0018363E" w:rsidP="0018363E">
            <w:pPr>
              <w:spacing w:line="360" w:lineRule="auto"/>
              <w:jc w:val="both"/>
              <w:rPr>
                <w:rFonts w:ascii="Arial" w:hAnsi="Arial" w:cs="Arial"/>
                <w:sz w:val="24"/>
                <w:szCs w:val="24"/>
              </w:rPr>
            </w:pPr>
          </w:p>
          <w:p w14:paraId="58BA24EA" w14:textId="39678599" w:rsidR="0018363E" w:rsidRPr="0018363E" w:rsidRDefault="0018363E" w:rsidP="0018363E">
            <w:pPr>
              <w:spacing w:line="360" w:lineRule="auto"/>
              <w:jc w:val="both"/>
              <w:rPr>
                <w:rFonts w:ascii="Arial" w:hAnsi="Arial" w:cs="Arial"/>
                <w:b/>
                <w:bCs/>
                <w:sz w:val="24"/>
                <w:szCs w:val="24"/>
              </w:rPr>
            </w:pPr>
            <w:r w:rsidRPr="0018363E">
              <w:rPr>
                <w:rFonts w:ascii="Arial" w:hAnsi="Arial" w:cs="Arial"/>
                <w:b/>
                <w:bCs/>
                <w:sz w:val="24"/>
                <w:szCs w:val="24"/>
              </w:rPr>
              <w:t>Cuidado Facial y Corporal</w:t>
            </w:r>
          </w:p>
          <w:p w14:paraId="78270D3B" w14:textId="71DEFFC1"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Limpiadores faciales suaves (espumas, geles)</w:t>
            </w:r>
          </w:p>
          <w:p w14:paraId="0D3383AD" w14:textId="7AB4BF72"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Geles de baño y jabones líquidos para pieles sensibles</w:t>
            </w:r>
          </w:p>
          <w:p w14:paraId="0C4F456A" w14:textId="31AD8926" w:rsid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Espumas limpiadoras naturales (certificadas ECOCERT, COSMOS)</w:t>
            </w:r>
          </w:p>
          <w:p w14:paraId="51BF4A2D" w14:textId="77777777" w:rsidR="0018363E" w:rsidRPr="0018363E" w:rsidRDefault="0018363E" w:rsidP="0018363E">
            <w:pPr>
              <w:spacing w:line="360" w:lineRule="auto"/>
              <w:jc w:val="both"/>
              <w:rPr>
                <w:rFonts w:ascii="Arial" w:hAnsi="Arial" w:cs="Arial"/>
                <w:sz w:val="24"/>
                <w:szCs w:val="24"/>
              </w:rPr>
            </w:pPr>
          </w:p>
          <w:p w14:paraId="5826A483" w14:textId="16D0447D" w:rsidR="0018363E" w:rsidRPr="0018363E" w:rsidRDefault="0018363E" w:rsidP="0018363E">
            <w:pPr>
              <w:spacing w:line="360" w:lineRule="auto"/>
              <w:jc w:val="both"/>
              <w:rPr>
                <w:rFonts w:ascii="Arial" w:hAnsi="Arial" w:cs="Arial"/>
                <w:b/>
                <w:bCs/>
                <w:sz w:val="24"/>
                <w:szCs w:val="24"/>
              </w:rPr>
            </w:pPr>
            <w:r w:rsidRPr="0018363E">
              <w:rPr>
                <w:rFonts w:ascii="Arial" w:hAnsi="Arial" w:cs="Arial"/>
                <w:b/>
                <w:bCs/>
                <w:sz w:val="24"/>
                <w:szCs w:val="24"/>
              </w:rPr>
              <w:t>Cuidado Infantil y Dermatológico</w:t>
            </w:r>
          </w:p>
          <w:p w14:paraId="5D82077C" w14:textId="781B076D"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Productos hipoalergénicos y dermatológicamente testeados</w:t>
            </w:r>
          </w:p>
          <w:p w14:paraId="60660E57" w14:textId="29542738" w:rsid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Formulaciones pediátricas o para piel atópica</w:t>
            </w:r>
          </w:p>
          <w:p w14:paraId="6BB2127E" w14:textId="77777777" w:rsidR="0018363E" w:rsidRPr="0018363E" w:rsidRDefault="0018363E" w:rsidP="0018363E">
            <w:pPr>
              <w:spacing w:line="360" w:lineRule="auto"/>
              <w:jc w:val="both"/>
              <w:rPr>
                <w:rFonts w:ascii="Arial" w:hAnsi="Arial" w:cs="Arial"/>
                <w:sz w:val="24"/>
                <w:szCs w:val="24"/>
              </w:rPr>
            </w:pPr>
          </w:p>
          <w:p w14:paraId="464107D5" w14:textId="3B87DC52" w:rsidR="0018363E" w:rsidRPr="0018363E" w:rsidRDefault="0018363E" w:rsidP="0018363E">
            <w:pPr>
              <w:spacing w:line="360" w:lineRule="auto"/>
              <w:jc w:val="both"/>
              <w:rPr>
                <w:rFonts w:ascii="Arial" w:hAnsi="Arial" w:cs="Arial"/>
                <w:b/>
                <w:bCs/>
                <w:sz w:val="24"/>
                <w:szCs w:val="24"/>
              </w:rPr>
            </w:pPr>
            <w:r w:rsidRPr="0018363E">
              <w:rPr>
                <w:rFonts w:ascii="Arial" w:hAnsi="Arial" w:cs="Arial"/>
                <w:b/>
                <w:bCs/>
                <w:sz w:val="24"/>
                <w:szCs w:val="24"/>
              </w:rPr>
              <w:t>Productos de Higiene Femenina</w:t>
            </w:r>
          </w:p>
          <w:p w14:paraId="47D64341" w14:textId="328ED9DB"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Geles íntimos de alta tolerancia</w:t>
            </w:r>
          </w:p>
          <w:p w14:paraId="01DEFC65" w14:textId="0B1C814F" w:rsid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Limpiadores delicados</w:t>
            </w:r>
          </w:p>
          <w:p w14:paraId="10779CFA" w14:textId="77777777" w:rsidR="0018363E" w:rsidRPr="0018363E" w:rsidRDefault="0018363E" w:rsidP="0018363E">
            <w:pPr>
              <w:spacing w:line="360" w:lineRule="auto"/>
              <w:jc w:val="both"/>
              <w:rPr>
                <w:rFonts w:ascii="Arial" w:hAnsi="Arial" w:cs="Arial"/>
                <w:sz w:val="24"/>
                <w:szCs w:val="24"/>
              </w:rPr>
            </w:pPr>
          </w:p>
          <w:p w14:paraId="628551C2" w14:textId="64AEC64B" w:rsidR="0018363E" w:rsidRPr="0018363E" w:rsidRDefault="0018363E" w:rsidP="0018363E">
            <w:pPr>
              <w:spacing w:line="360" w:lineRule="auto"/>
              <w:jc w:val="both"/>
              <w:rPr>
                <w:rFonts w:ascii="Arial" w:hAnsi="Arial" w:cs="Arial"/>
                <w:b/>
                <w:bCs/>
                <w:sz w:val="24"/>
                <w:szCs w:val="24"/>
              </w:rPr>
            </w:pPr>
            <w:r w:rsidRPr="0018363E">
              <w:rPr>
                <w:rFonts w:ascii="Arial" w:hAnsi="Arial" w:cs="Arial"/>
                <w:b/>
                <w:bCs/>
                <w:sz w:val="24"/>
                <w:szCs w:val="24"/>
              </w:rPr>
              <w:t>Cosméticos Naturales / Ecológicos</w:t>
            </w:r>
          </w:p>
          <w:p w14:paraId="2F9E599E" w14:textId="4595C854"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Incluido en formulaciones ecológicas por su origen vegetal y perfil biodegradable</w:t>
            </w:r>
          </w:p>
          <w:p w14:paraId="68E0E095" w14:textId="1CE2F4B3" w:rsid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Compatible con otros tensioactivos naturales (coco glucósido, lauril glucósido)</w:t>
            </w:r>
          </w:p>
          <w:p w14:paraId="3C5C1E9F" w14:textId="77777777" w:rsidR="0018363E" w:rsidRPr="0018363E" w:rsidRDefault="0018363E" w:rsidP="0018363E">
            <w:pPr>
              <w:spacing w:line="360" w:lineRule="auto"/>
              <w:jc w:val="both"/>
              <w:rPr>
                <w:rFonts w:ascii="Arial" w:hAnsi="Arial" w:cs="Arial"/>
                <w:sz w:val="24"/>
                <w:szCs w:val="24"/>
              </w:rPr>
            </w:pPr>
          </w:p>
          <w:p w14:paraId="16149A55" w14:textId="0B356078" w:rsidR="0018363E" w:rsidRPr="0018363E" w:rsidRDefault="0018363E" w:rsidP="0018363E">
            <w:pPr>
              <w:spacing w:line="360" w:lineRule="auto"/>
              <w:jc w:val="both"/>
              <w:rPr>
                <w:rFonts w:ascii="Arial" w:hAnsi="Arial" w:cs="Arial"/>
                <w:b/>
                <w:bCs/>
                <w:sz w:val="24"/>
                <w:szCs w:val="24"/>
              </w:rPr>
            </w:pPr>
            <w:r w:rsidRPr="0018363E">
              <w:rPr>
                <w:rFonts w:ascii="Arial" w:hAnsi="Arial" w:cs="Arial"/>
                <w:b/>
                <w:bCs/>
                <w:sz w:val="24"/>
                <w:szCs w:val="24"/>
              </w:rPr>
              <w:t>Otros Usos Cosméticos</w:t>
            </w:r>
          </w:p>
          <w:p w14:paraId="2F717F6E" w14:textId="25467822"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Removedores de maquillaje suaves</w:t>
            </w:r>
          </w:p>
          <w:p w14:paraId="30325C8E" w14:textId="601BE217"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Espumas o soluciones micelares</w:t>
            </w:r>
          </w:p>
          <w:p w14:paraId="171572E7" w14:textId="37E6EDF8" w:rsid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Soluciones de limpieza facial sin enjuague</w:t>
            </w:r>
          </w:p>
          <w:p w14:paraId="11FA2BFF" w14:textId="77777777" w:rsidR="0018363E" w:rsidRPr="0018363E" w:rsidRDefault="0018363E" w:rsidP="0018363E">
            <w:pPr>
              <w:spacing w:line="360" w:lineRule="auto"/>
              <w:jc w:val="both"/>
              <w:rPr>
                <w:rFonts w:ascii="Arial" w:hAnsi="Arial" w:cs="Arial"/>
                <w:sz w:val="24"/>
                <w:szCs w:val="24"/>
              </w:rPr>
            </w:pPr>
          </w:p>
          <w:p w14:paraId="2CE5CE0D" w14:textId="0B7A5C66" w:rsidR="0018363E" w:rsidRPr="0018363E" w:rsidRDefault="0018363E" w:rsidP="0018363E">
            <w:pPr>
              <w:spacing w:line="360" w:lineRule="auto"/>
              <w:jc w:val="both"/>
              <w:rPr>
                <w:rFonts w:ascii="Arial" w:hAnsi="Arial" w:cs="Arial"/>
                <w:b/>
                <w:bCs/>
                <w:sz w:val="24"/>
                <w:szCs w:val="24"/>
              </w:rPr>
            </w:pPr>
            <w:r w:rsidRPr="0018363E">
              <w:rPr>
                <w:rFonts w:ascii="Arial" w:hAnsi="Arial" w:cs="Arial"/>
                <w:b/>
                <w:bCs/>
                <w:sz w:val="24"/>
                <w:szCs w:val="24"/>
              </w:rPr>
              <w:t>Formulaciones Técnicas (industria cosmética)</w:t>
            </w:r>
          </w:p>
          <w:p w14:paraId="071EA32A" w14:textId="7E1D28CC"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18363E">
              <w:rPr>
                <w:rFonts w:ascii="Arial" w:hAnsi="Arial" w:cs="Arial"/>
                <w:sz w:val="24"/>
                <w:szCs w:val="24"/>
              </w:rPr>
              <w:t>Como solubilizante o modificador reológico en emulsiones</w:t>
            </w:r>
          </w:p>
          <w:p w14:paraId="314196D2" w14:textId="77777777" w:rsidR="001519DA"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Promotor de espuma en formulaciones sin sulfatos</w:t>
            </w:r>
          </w:p>
          <w:p w14:paraId="46B97B2A" w14:textId="0CFEE8A7" w:rsidR="0018363E" w:rsidRPr="00370BF5" w:rsidRDefault="0018363E" w:rsidP="0018363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6DCD16" w14:textId="77777777" w:rsidR="0018363E" w:rsidRDefault="0018363E" w:rsidP="0018363E">
            <w:pPr>
              <w:spacing w:line="360" w:lineRule="auto"/>
              <w:jc w:val="both"/>
              <w:rPr>
                <w:rFonts w:ascii="Arial" w:hAnsi="Arial" w:cs="Arial"/>
                <w:sz w:val="24"/>
                <w:szCs w:val="24"/>
              </w:rPr>
            </w:pPr>
          </w:p>
          <w:p w14:paraId="4D95B39D" w14:textId="5B6192FE"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Usar guantes y gafas de protección durante la manipulación prolongada</w:t>
            </w:r>
          </w:p>
          <w:p w14:paraId="03187331" w14:textId="3E2AA354"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Evitar el contacto con ojos y mucosas</w:t>
            </w:r>
          </w:p>
          <w:p w14:paraId="10BF71B9" w14:textId="27C9C14B" w:rsidR="0018363E" w:rsidRPr="00370BF5"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No ingerir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71A89A" w14:textId="77777777" w:rsidR="00693976" w:rsidRDefault="00693976" w:rsidP="00FB6E80">
            <w:pPr>
              <w:spacing w:line="360" w:lineRule="auto"/>
              <w:jc w:val="both"/>
              <w:rPr>
                <w:rFonts w:ascii="Arial" w:hAnsi="Arial" w:cs="Arial"/>
                <w:sz w:val="24"/>
                <w:szCs w:val="24"/>
              </w:rPr>
            </w:pPr>
          </w:p>
          <w:p w14:paraId="326422AC" w14:textId="04C89FDE"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Conservar en envase bien cerrado</w:t>
            </w:r>
          </w:p>
          <w:p w14:paraId="4692F873" w14:textId="6CCA08DF" w:rsidR="0018363E" w:rsidRP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Proteger de la luz solar directa y temperaturas extremas</w:t>
            </w:r>
          </w:p>
          <w:p w14:paraId="6E922226" w14:textId="4D866C17" w:rsidR="0018363E" w:rsidRDefault="0018363E" w:rsidP="0018363E">
            <w:pPr>
              <w:spacing w:line="360" w:lineRule="auto"/>
              <w:jc w:val="both"/>
              <w:rPr>
                <w:rFonts w:ascii="Arial" w:hAnsi="Arial" w:cs="Arial"/>
                <w:sz w:val="24"/>
                <w:szCs w:val="24"/>
              </w:rPr>
            </w:pPr>
            <w:r w:rsidRPr="00F05B14">
              <w:rPr>
                <w:rFonts w:ascii="Segoe UI Emoji" w:hAnsi="Segoe UI Emoji" w:cs="Segoe UI Emoji"/>
                <w:sz w:val="24"/>
                <w:szCs w:val="24"/>
              </w:rPr>
              <w:t>✔️</w:t>
            </w:r>
            <w:r w:rsidRPr="0018363E">
              <w:rPr>
                <w:rFonts w:ascii="Arial" w:hAnsi="Arial" w:cs="Arial"/>
                <w:sz w:val="24"/>
                <w:szCs w:val="24"/>
              </w:rPr>
              <w:t>Almacenar entre 5 °C y 30 °C</w:t>
            </w:r>
          </w:p>
          <w:p w14:paraId="1F2089AD" w14:textId="0F523710" w:rsidR="0018363E" w:rsidRPr="00370BF5" w:rsidRDefault="0018363E" w:rsidP="0018363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77E8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77E8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97B8565" w:rsidR="00885DA5" w:rsidRPr="00370BF5" w:rsidRDefault="0018363E" w:rsidP="00877E8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2720" w:type="dxa"/>
                </w:tcPr>
                <w:p w14:paraId="4ADC82D7" w14:textId="2D6349D8" w:rsidR="00885DA5" w:rsidRPr="00370BF5" w:rsidRDefault="0018363E" w:rsidP="00877E84">
                  <w:pPr>
                    <w:framePr w:hSpace="141" w:wrap="around" w:vAnchor="text" w:hAnchor="margin" w:y="334"/>
                    <w:spacing w:line="360" w:lineRule="auto"/>
                    <w:jc w:val="center"/>
                    <w:rPr>
                      <w:rFonts w:ascii="Arial" w:hAnsi="Arial" w:cs="Arial"/>
                      <w:sz w:val="24"/>
                      <w:szCs w:val="24"/>
                    </w:rPr>
                  </w:pPr>
                  <w:r w:rsidRPr="0018363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09D6D73" w14:textId="77777777" w:rsidR="00502B75" w:rsidRDefault="0018363E" w:rsidP="009241AE">
            <w:pPr>
              <w:spacing w:after="160" w:line="360" w:lineRule="auto"/>
              <w:jc w:val="both"/>
              <w:rPr>
                <w:rFonts w:ascii="Arial" w:hAnsi="Arial" w:cs="Arial"/>
                <w:sz w:val="24"/>
                <w:szCs w:val="24"/>
              </w:rPr>
            </w:pPr>
            <w:r w:rsidRPr="0018363E">
              <w:rPr>
                <w:rFonts w:ascii="Arial" w:hAnsi="Arial" w:cs="Arial"/>
                <w:sz w:val="24"/>
                <w:szCs w:val="24"/>
              </w:rPr>
              <w:t>El producto tiene una vida útil de 24 meses bajo condiciones adecuadas de almacenamiento.</w:t>
            </w:r>
          </w:p>
          <w:p w14:paraId="19458864" w14:textId="30F49002" w:rsidR="0018363E" w:rsidRPr="00370BF5" w:rsidRDefault="0018363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7854F9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8363E" w:rsidRPr="00370BF5" w:rsidRDefault="0018363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B86A" w14:textId="77777777" w:rsidR="005861A0" w:rsidRDefault="005861A0" w:rsidP="00C93E31">
      <w:pPr>
        <w:spacing w:after="0" w:line="240" w:lineRule="auto"/>
      </w:pPr>
      <w:r>
        <w:separator/>
      </w:r>
    </w:p>
  </w:endnote>
  <w:endnote w:type="continuationSeparator" w:id="0">
    <w:p w14:paraId="04AEE17E" w14:textId="77777777" w:rsidR="005861A0" w:rsidRDefault="005861A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1C9C" w14:textId="77777777" w:rsidR="005861A0" w:rsidRDefault="005861A0" w:rsidP="00C93E31">
      <w:pPr>
        <w:spacing w:after="0" w:line="240" w:lineRule="auto"/>
      </w:pPr>
      <w:r>
        <w:separator/>
      </w:r>
    </w:p>
  </w:footnote>
  <w:footnote w:type="continuationSeparator" w:id="0">
    <w:p w14:paraId="03823087" w14:textId="77777777" w:rsidR="005861A0" w:rsidRDefault="005861A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363E"/>
    <w:rsid w:val="00186334"/>
    <w:rsid w:val="001A26F1"/>
    <w:rsid w:val="001A3D8A"/>
    <w:rsid w:val="001C17A0"/>
    <w:rsid w:val="001C67E0"/>
    <w:rsid w:val="002657B2"/>
    <w:rsid w:val="00276186"/>
    <w:rsid w:val="00286CEA"/>
    <w:rsid w:val="002B482E"/>
    <w:rsid w:val="002B7F9D"/>
    <w:rsid w:val="002C08C1"/>
    <w:rsid w:val="002D18B8"/>
    <w:rsid w:val="002F19FC"/>
    <w:rsid w:val="003331FF"/>
    <w:rsid w:val="00370BF5"/>
    <w:rsid w:val="00383491"/>
    <w:rsid w:val="003923D3"/>
    <w:rsid w:val="003A5DFD"/>
    <w:rsid w:val="003B0F29"/>
    <w:rsid w:val="003F51DC"/>
    <w:rsid w:val="0040758E"/>
    <w:rsid w:val="00456623"/>
    <w:rsid w:val="00462405"/>
    <w:rsid w:val="00465F0F"/>
    <w:rsid w:val="00477D6C"/>
    <w:rsid w:val="004822A8"/>
    <w:rsid w:val="0049398B"/>
    <w:rsid w:val="00502B75"/>
    <w:rsid w:val="00561793"/>
    <w:rsid w:val="005861A0"/>
    <w:rsid w:val="005924B1"/>
    <w:rsid w:val="005929A9"/>
    <w:rsid w:val="006105EB"/>
    <w:rsid w:val="00693976"/>
    <w:rsid w:val="006A7DB4"/>
    <w:rsid w:val="006E190A"/>
    <w:rsid w:val="006F1925"/>
    <w:rsid w:val="00745BCE"/>
    <w:rsid w:val="00746F96"/>
    <w:rsid w:val="00753473"/>
    <w:rsid w:val="00781B5C"/>
    <w:rsid w:val="007D72BE"/>
    <w:rsid w:val="007D7666"/>
    <w:rsid w:val="00835DBC"/>
    <w:rsid w:val="008436D3"/>
    <w:rsid w:val="00877E84"/>
    <w:rsid w:val="00885DA5"/>
    <w:rsid w:val="008A576A"/>
    <w:rsid w:val="008B179C"/>
    <w:rsid w:val="008C3299"/>
    <w:rsid w:val="008F552B"/>
    <w:rsid w:val="009241AE"/>
    <w:rsid w:val="00937605"/>
    <w:rsid w:val="009511AE"/>
    <w:rsid w:val="009554ED"/>
    <w:rsid w:val="00963F7F"/>
    <w:rsid w:val="00970394"/>
    <w:rsid w:val="00976E5E"/>
    <w:rsid w:val="00A1507A"/>
    <w:rsid w:val="00A217C4"/>
    <w:rsid w:val="00A21D43"/>
    <w:rsid w:val="00A26935"/>
    <w:rsid w:val="00A47154"/>
    <w:rsid w:val="00AB1CE1"/>
    <w:rsid w:val="00AC49FB"/>
    <w:rsid w:val="00AC5FA9"/>
    <w:rsid w:val="00AE7C09"/>
    <w:rsid w:val="00B12D0A"/>
    <w:rsid w:val="00B435EA"/>
    <w:rsid w:val="00B475BE"/>
    <w:rsid w:val="00B576B0"/>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60C46"/>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1</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2025-04-24T19:26:00Z</dcterms:created>
  <dcterms:modified xsi:type="dcterms:W3CDTF">2025-07-26T16:35:00Z</dcterms:modified>
</cp:coreProperties>
</file>