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5A53D85" w:rsidR="00383491" w:rsidRDefault="0009767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2D18700" wp14:editId="63826CCB">
                <wp:simplePos x="0" y="0"/>
                <wp:positionH relativeFrom="margin">
                  <wp:posOffset>2971800</wp:posOffset>
                </wp:positionH>
                <wp:positionV relativeFrom="paragraph">
                  <wp:posOffset>-557530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B34B124" w14:textId="77777777" w:rsidR="00097673" w:rsidRDefault="00097673" w:rsidP="0009767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18700" id="_x0000_t202" coordsize="21600,21600" o:spt="202" path="m,l,21600r21600,l21600,xe">
                <v:stroke joinstyle="miter"/>
                <v:path gradientshapeok="t" o:connecttype="rect"/>
              </v:shapetype>
              <v:shape id="Cuadro de texto 3" o:spid="_x0000_s1026" type="#_x0000_t202" style="position:absolute;left:0;text-align:left;margin-left:234pt;margin-top:-43.9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" fillcolor="#002060" stroked="f" strokeweight=".5pt">
                <v:textbox>
                  <w:txbxContent>
                    <w:p w14:paraId="3B34B124" w14:textId="77777777" w:rsidR="00097673" w:rsidRDefault="00097673" w:rsidP="0009767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2F74F4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6799F">
                              <w:rPr>
                                <w:rFonts w:ascii="Arial" w:hAnsi="Arial" w:cs="Arial"/>
                                <w:b/>
                                <w:bCs/>
                                <w:color w:val="1F3864" w:themeColor="accent1" w:themeShade="80"/>
                                <w:sz w:val="18"/>
                                <w:szCs w:val="18"/>
                              </w:rPr>
                              <w:t>246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2F74F4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6799F">
                        <w:rPr>
                          <w:rFonts w:ascii="Arial" w:hAnsi="Arial" w:cs="Arial"/>
                          <w:b/>
                          <w:bCs/>
                          <w:color w:val="1F3864" w:themeColor="accent1" w:themeShade="80"/>
                          <w:sz w:val="18"/>
                          <w:szCs w:val="18"/>
                        </w:rPr>
                        <w:t>246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D1C5FC" w:rsidR="00781B5C" w:rsidRDefault="00781B5C" w:rsidP="009241AE">
      <w:pPr>
        <w:spacing w:line="360" w:lineRule="auto"/>
        <w:jc w:val="center"/>
        <w:rPr>
          <w:rFonts w:ascii="Arial" w:hAnsi="Arial" w:cs="Arial"/>
          <w:b/>
          <w:bCs/>
          <w:color w:val="1F3864" w:themeColor="accent1" w:themeShade="80"/>
          <w:sz w:val="48"/>
          <w:szCs w:val="48"/>
        </w:rPr>
      </w:pPr>
    </w:p>
    <w:p w14:paraId="69453DCD" w14:textId="0D87303E" w:rsidR="008F552B" w:rsidRDefault="000D3812" w:rsidP="009241AE">
      <w:pPr>
        <w:spacing w:line="360" w:lineRule="auto"/>
        <w:jc w:val="center"/>
        <w:rPr>
          <w:rFonts w:ascii="Arial" w:hAnsi="Arial" w:cs="Arial"/>
          <w:b/>
          <w:bCs/>
          <w:color w:val="1F3864" w:themeColor="accent1" w:themeShade="80"/>
          <w:sz w:val="48"/>
          <w:szCs w:val="48"/>
        </w:rPr>
      </w:pPr>
      <w:bookmarkStart w:id="0" w:name="_Hlk170901815"/>
      <w:r w:rsidRPr="000D3812">
        <w:rPr>
          <w:rFonts w:ascii="Arial" w:hAnsi="Arial" w:cs="Arial"/>
          <w:b/>
          <w:bCs/>
          <w:color w:val="1F3864" w:themeColor="accent1" w:themeShade="80"/>
          <w:sz w:val="48"/>
          <w:szCs w:val="48"/>
        </w:rPr>
        <w:t>TRIACETINA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4853653" w:rsidR="00DE6685" w:rsidRPr="00A9063E" w:rsidRDefault="00AC49FB" w:rsidP="00A9063E">
            <w:pPr>
              <w:spacing w:line="360" w:lineRule="auto"/>
              <w:rPr>
                <w:rFonts w:ascii="Arial" w:hAnsi="Arial" w:cs="Arial"/>
                <w:sz w:val="24"/>
                <w:szCs w:val="24"/>
              </w:rPr>
            </w:pPr>
            <w:r w:rsidRPr="00A9063E">
              <w:rPr>
                <w:rFonts w:ascii="Arial" w:hAnsi="Arial" w:cs="Arial"/>
                <w:sz w:val="24"/>
                <w:szCs w:val="24"/>
              </w:rPr>
              <w:t>Nombre Q</w:t>
            </w:r>
            <w:r w:rsidR="00DE6685" w:rsidRPr="00A9063E">
              <w:rPr>
                <w:rFonts w:ascii="Arial" w:hAnsi="Arial" w:cs="Arial"/>
                <w:sz w:val="24"/>
                <w:szCs w:val="24"/>
              </w:rPr>
              <w:t>uímico:</w:t>
            </w:r>
            <w:r w:rsidR="00745BCE" w:rsidRPr="00A9063E">
              <w:rPr>
                <w:rFonts w:ascii="Arial" w:hAnsi="Arial" w:cs="Arial"/>
                <w:sz w:val="24"/>
                <w:szCs w:val="24"/>
              </w:rPr>
              <w:t xml:space="preserve"> </w:t>
            </w:r>
            <w:r w:rsidR="000D3812" w:rsidRPr="00A9063E">
              <w:rPr>
                <w:rFonts w:ascii="Arial" w:hAnsi="Arial" w:cs="Arial"/>
                <w:sz w:val="24"/>
                <w:szCs w:val="24"/>
              </w:rPr>
              <w:t>1,2,3-triacetoxipropano</w:t>
            </w:r>
          </w:p>
          <w:p w14:paraId="207EC96B" w14:textId="0581CB13" w:rsidR="00DE6685" w:rsidRPr="00A9063E" w:rsidRDefault="00DE6685" w:rsidP="00A9063E">
            <w:pPr>
              <w:spacing w:line="360" w:lineRule="auto"/>
              <w:jc w:val="both"/>
              <w:rPr>
                <w:rFonts w:ascii="Arial" w:hAnsi="Arial" w:cs="Arial"/>
                <w:sz w:val="24"/>
                <w:szCs w:val="24"/>
              </w:rPr>
            </w:pPr>
            <w:r w:rsidRPr="00A9063E">
              <w:rPr>
                <w:rFonts w:ascii="Arial" w:hAnsi="Arial" w:cs="Arial"/>
                <w:sz w:val="24"/>
                <w:szCs w:val="24"/>
              </w:rPr>
              <w:t>Sinónimos:</w:t>
            </w:r>
            <w:r w:rsidR="00A21D43" w:rsidRPr="00A9063E">
              <w:rPr>
                <w:rFonts w:ascii="Arial" w:hAnsi="Arial" w:cs="Arial"/>
                <w:sz w:val="24"/>
                <w:szCs w:val="24"/>
              </w:rPr>
              <w:t xml:space="preserve"> </w:t>
            </w:r>
            <w:proofErr w:type="spellStart"/>
            <w:r w:rsidR="000D3812" w:rsidRPr="00A9063E">
              <w:rPr>
                <w:rFonts w:ascii="Arial" w:hAnsi="Arial" w:cs="Arial"/>
                <w:sz w:val="24"/>
                <w:szCs w:val="24"/>
              </w:rPr>
              <w:t>Triacetato</w:t>
            </w:r>
            <w:proofErr w:type="spellEnd"/>
            <w:r w:rsidR="000D3812" w:rsidRPr="00A9063E">
              <w:rPr>
                <w:rFonts w:ascii="Arial" w:hAnsi="Arial" w:cs="Arial"/>
                <w:sz w:val="24"/>
                <w:szCs w:val="24"/>
              </w:rPr>
              <w:t xml:space="preserve"> de glicerina, </w:t>
            </w:r>
            <w:proofErr w:type="spellStart"/>
            <w:r w:rsidR="000D3812" w:rsidRPr="00A9063E">
              <w:rPr>
                <w:rFonts w:ascii="Arial" w:hAnsi="Arial" w:cs="Arial"/>
                <w:sz w:val="24"/>
                <w:szCs w:val="24"/>
              </w:rPr>
              <w:t>Triacetato</w:t>
            </w:r>
            <w:proofErr w:type="spellEnd"/>
            <w:r w:rsidR="000D3812" w:rsidRPr="00A9063E">
              <w:rPr>
                <w:rFonts w:ascii="Arial" w:hAnsi="Arial" w:cs="Arial"/>
                <w:sz w:val="24"/>
                <w:szCs w:val="24"/>
              </w:rPr>
              <w:t xml:space="preserve"> de 1,2,3-propanotriol</w:t>
            </w:r>
          </w:p>
          <w:p w14:paraId="3F394E59" w14:textId="3E335CE7" w:rsidR="002B7F9D" w:rsidRPr="00A9063E" w:rsidRDefault="00DE6685" w:rsidP="00A9063E">
            <w:pPr>
              <w:spacing w:line="360" w:lineRule="auto"/>
              <w:jc w:val="both"/>
              <w:rPr>
                <w:rFonts w:ascii="Arial" w:hAnsi="Arial" w:cs="Arial"/>
                <w:sz w:val="24"/>
                <w:szCs w:val="24"/>
              </w:rPr>
            </w:pPr>
            <w:r w:rsidRPr="00A9063E">
              <w:rPr>
                <w:rFonts w:ascii="Arial" w:hAnsi="Arial" w:cs="Arial"/>
                <w:sz w:val="24"/>
                <w:szCs w:val="24"/>
              </w:rPr>
              <w:t>Formula Química:</w:t>
            </w:r>
            <w:r w:rsidR="00A9063E" w:rsidRPr="00A9063E">
              <w:rPr>
                <w:rFonts w:ascii="Arial" w:eastAsia="Times New Roman" w:hAnsi="Arial" w:cs="Arial"/>
                <w:sz w:val="24"/>
                <w:szCs w:val="24"/>
                <w:lang w:eastAsia="es-CO"/>
              </w:rPr>
              <w:t xml:space="preserve"> C</w:t>
            </w:r>
            <w:r w:rsidR="00A9063E" w:rsidRPr="00A9063E">
              <w:rPr>
                <w:rFonts w:ascii="Arial" w:eastAsia="Times New Roman" w:hAnsi="Arial" w:cs="Arial"/>
                <w:sz w:val="24"/>
                <w:szCs w:val="24"/>
                <w:vertAlign w:val="subscript"/>
                <w:lang w:eastAsia="es-CO"/>
              </w:rPr>
              <w:t>9</w:t>
            </w:r>
            <w:r w:rsidR="00A9063E" w:rsidRPr="00A9063E">
              <w:rPr>
                <w:rFonts w:ascii="Arial" w:eastAsia="Times New Roman" w:hAnsi="Arial" w:cs="Arial"/>
                <w:sz w:val="24"/>
                <w:szCs w:val="24"/>
                <w:lang w:eastAsia="es-CO"/>
              </w:rPr>
              <w:t>H</w:t>
            </w:r>
            <w:r w:rsidR="00A9063E" w:rsidRPr="00A9063E">
              <w:rPr>
                <w:rFonts w:ascii="Arial" w:eastAsia="Times New Roman" w:hAnsi="Arial" w:cs="Arial"/>
                <w:sz w:val="24"/>
                <w:szCs w:val="24"/>
                <w:vertAlign w:val="subscript"/>
                <w:lang w:eastAsia="es-CO"/>
              </w:rPr>
              <w:t>14</w:t>
            </w:r>
            <w:r w:rsidR="00A9063E" w:rsidRPr="00A9063E">
              <w:rPr>
                <w:rFonts w:ascii="Arial" w:eastAsia="Times New Roman" w:hAnsi="Arial" w:cs="Arial"/>
                <w:sz w:val="24"/>
                <w:szCs w:val="24"/>
                <w:lang w:eastAsia="es-CO"/>
              </w:rPr>
              <w:t>O</w:t>
            </w:r>
            <w:r w:rsidR="00A9063E" w:rsidRPr="00A9063E">
              <w:rPr>
                <w:rFonts w:ascii="Arial" w:eastAsia="Times New Roman" w:hAnsi="Arial" w:cs="Arial"/>
                <w:sz w:val="24"/>
                <w:szCs w:val="24"/>
                <w:vertAlign w:val="subscript"/>
                <w:lang w:eastAsia="es-CO"/>
              </w:rPr>
              <w:t>6</w:t>
            </w:r>
          </w:p>
          <w:p w14:paraId="79785DB3" w14:textId="1638CBB8" w:rsidR="00E375E2" w:rsidRPr="00A9063E" w:rsidRDefault="00E375E2" w:rsidP="00A9063E">
            <w:pPr>
              <w:spacing w:line="360" w:lineRule="auto"/>
              <w:jc w:val="both"/>
              <w:rPr>
                <w:rFonts w:ascii="Arial" w:hAnsi="Arial" w:cs="Arial"/>
                <w:sz w:val="24"/>
                <w:szCs w:val="24"/>
              </w:rPr>
            </w:pPr>
            <w:r w:rsidRPr="00A9063E">
              <w:rPr>
                <w:rFonts w:ascii="Arial" w:hAnsi="Arial" w:cs="Arial"/>
                <w:sz w:val="24"/>
                <w:szCs w:val="24"/>
              </w:rPr>
              <w:t>CAS</w:t>
            </w:r>
            <w:r w:rsidR="00FB6E80" w:rsidRPr="00A9063E">
              <w:rPr>
                <w:rFonts w:ascii="Arial" w:hAnsi="Arial" w:cs="Arial"/>
                <w:sz w:val="24"/>
                <w:szCs w:val="24"/>
              </w:rPr>
              <w:t>:</w:t>
            </w:r>
            <w:r w:rsidR="00A9063E" w:rsidRPr="00A9063E">
              <w:rPr>
                <w:rFonts w:ascii="Arial" w:hAnsi="Arial" w:cs="Arial"/>
                <w:sz w:val="24"/>
                <w:szCs w:val="24"/>
              </w:rPr>
              <w:t xml:space="preserve"> 102-76-1</w:t>
            </w:r>
          </w:p>
          <w:p w14:paraId="0BC1535B" w14:textId="666C4DF5" w:rsidR="000E135B" w:rsidRPr="00A9063E" w:rsidRDefault="00DE6685" w:rsidP="00A9063E">
            <w:pPr>
              <w:spacing w:line="360" w:lineRule="auto"/>
              <w:jc w:val="both"/>
              <w:rPr>
                <w:rFonts w:ascii="Arial" w:hAnsi="Arial" w:cs="Arial"/>
                <w:sz w:val="24"/>
                <w:szCs w:val="24"/>
              </w:rPr>
            </w:pPr>
            <w:r w:rsidRPr="00A9063E">
              <w:rPr>
                <w:rFonts w:ascii="Arial" w:hAnsi="Arial" w:cs="Arial"/>
                <w:sz w:val="24"/>
                <w:szCs w:val="24"/>
              </w:rPr>
              <w:t>EINECS:</w:t>
            </w:r>
            <w:r w:rsidR="00A21D43" w:rsidRPr="00A9063E">
              <w:rPr>
                <w:rFonts w:ascii="Arial" w:hAnsi="Arial" w:cs="Arial"/>
                <w:sz w:val="24"/>
                <w:szCs w:val="24"/>
              </w:rPr>
              <w:t xml:space="preserve"> </w:t>
            </w:r>
            <w:r w:rsidR="00A9063E" w:rsidRPr="00A9063E">
              <w:rPr>
                <w:rFonts w:ascii="Arial" w:hAnsi="Arial" w:cs="Arial"/>
                <w:sz w:val="24"/>
                <w:szCs w:val="24"/>
              </w:rPr>
              <w:t>203-051-9</w:t>
            </w:r>
          </w:p>
          <w:p w14:paraId="30E0FB5F" w14:textId="0C0B2777" w:rsidR="00A21D43" w:rsidRPr="00A9063E" w:rsidRDefault="00A21D43" w:rsidP="00A9063E">
            <w:pPr>
              <w:spacing w:line="360" w:lineRule="auto"/>
              <w:jc w:val="both"/>
              <w:rPr>
                <w:rFonts w:ascii="Arial" w:hAnsi="Arial" w:cs="Arial"/>
                <w:sz w:val="24"/>
                <w:szCs w:val="24"/>
              </w:rPr>
            </w:pPr>
            <w:r w:rsidRPr="00A9063E">
              <w:rPr>
                <w:rFonts w:ascii="Arial" w:hAnsi="Arial" w:cs="Arial"/>
                <w:sz w:val="24"/>
                <w:szCs w:val="24"/>
              </w:rPr>
              <w:t xml:space="preserve">FEMA: </w:t>
            </w:r>
            <w:r w:rsidR="00A9063E" w:rsidRPr="00A9063E">
              <w:rPr>
                <w:rFonts w:ascii="Arial" w:hAnsi="Arial" w:cs="Arial"/>
                <w:sz w:val="24"/>
                <w:szCs w:val="24"/>
              </w:rPr>
              <w:t>2007</w:t>
            </w:r>
          </w:p>
          <w:p w14:paraId="5031D6F7" w14:textId="6193BAB4" w:rsidR="00A9063E" w:rsidRPr="00A9063E" w:rsidRDefault="00A9063E" w:rsidP="00A9063E">
            <w:pPr>
              <w:spacing w:line="360" w:lineRule="auto"/>
              <w:jc w:val="both"/>
              <w:rPr>
                <w:rFonts w:ascii="Arial" w:hAnsi="Arial" w:cs="Arial"/>
                <w:sz w:val="24"/>
                <w:szCs w:val="24"/>
              </w:rPr>
            </w:pPr>
            <w:r w:rsidRPr="00A9063E">
              <w:rPr>
                <w:rFonts w:ascii="Arial" w:hAnsi="Arial" w:cs="Arial"/>
                <w:sz w:val="24"/>
                <w:szCs w:val="24"/>
              </w:rPr>
              <w:t>Aditivo alimentario: E1518</w:t>
            </w:r>
          </w:p>
          <w:p w14:paraId="585CF48C" w14:textId="77777777" w:rsidR="00DE6685" w:rsidRPr="00A9063E" w:rsidRDefault="00DE6685" w:rsidP="00A9063E">
            <w:pPr>
              <w:spacing w:line="360" w:lineRule="auto"/>
              <w:jc w:val="both"/>
              <w:rPr>
                <w:rFonts w:ascii="Arial" w:hAnsi="Arial" w:cs="Arial"/>
                <w:sz w:val="24"/>
                <w:szCs w:val="24"/>
              </w:rPr>
            </w:pPr>
            <w:r w:rsidRPr="00A9063E">
              <w:rPr>
                <w:rFonts w:ascii="Arial" w:hAnsi="Arial" w:cs="Arial"/>
                <w:sz w:val="24"/>
                <w:szCs w:val="24"/>
              </w:rPr>
              <w:t xml:space="preserve">Identificación de la empresa: QUIMIFOREN S.A.S </w:t>
            </w:r>
          </w:p>
          <w:p w14:paraId="7B131153" w14:textId="610B5D67" w:rsidR="00A9063E" w:rsidRPr="00A9063E" w:rsidRDefault="00A9063E" w:rsidP="00A9063E">
            <w:pPr>
              <w:spacing w:line="360" w:lineRule="auto"/>
              <w:jc w:val="both"/>
              <w:rPr>
                <w:rFonts w:ascii="Arial" w:hAnsi="Arial" w:cs="Arial"/>
                <w:sz w:val="24"/>
                <w:szCs w:val="24"/>
              </w:rPr>
            </w:pPr>
            <w:r w:rsidRPr="00A9063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E191B9D" w14:textId="77777777" w:rsidR="008E3F68" w:rsidRPr="008E3F68" w:rsidRDefault="008E3F68" w:rsidP="008E3F68">
            <w:pPr>
              <w:spacing w:line="360" w:lineRule="auto"/>
              <w:jc w:val="both"/>
              <w:rPr>
                <w:rFonts w:ascii="Arial" w:hAnsi="Arial" w:cs="Arial"/>
                <w:sz w:val="24"/>
                <w:szCs w:val="24"/>
              </w:rPr>
            </w:pPr>
            <w:r w:rsidRPr="008E3F68">
              <w:rPr>
                <w:rFonts w:ascii="Arial" w:hAnsi="Arial" w:cs="Arial"/>
                <w:sz w:val="24"/>
                <w:szCs w:val="24"/>
              </w:rPr>
              <w:t xml:space="preserve">Es un </w:t>
            </w:r>
            <w:proofErr w:type="spellStart"/>
            <w:r w:rsidRPr="008E3F68">
              <w:rPr>
                <w:rFonts w:ascii="Arial" w:hAnsi="Arial" w:cs="Arial"/>
                <w:sz w:val="24"/>
                <w:szCs w:val="24"/>
              </w:rPr>
              <w:t>triéster</w:t>
            </w:r>
            <w:proofErr w:type="spellEnd"/>
            <w:r w:rsidRPr="008E3F68">
              <w:rPr>
                <w:rFonts w:ascii="Arial" w:hAnsi="Arial" w:cs="Arial"/>
                <w:sz w:val="24"/>
                <w:szCs w:val="24"/>
              </w:rPr>
              <w:t xml:space="preserve"> de glicerina y ácido acético. La </w:t>
            </w:r>
            <w:proofErr w:type="spellStart"/>
            <w:r w:rsidRPr="008E3F68">
              <w:rPr>
                <w:rFonts w:ascii="Arial" w:hAnsi="Arial" w:cs="Arial"/>
                <w:sz w:val="24"/>
                <w:szCs w:val="24"/>
              </w:rPr>
              <w:t>Triacetina</w:t>
            </w:r>
            <w:proofErr w:type="spellEnd"/>
            <w:r w:rsidRPr="008E3F68">
              <w:rPr>
                <w:rFonts w:ascii="Arial" w:hAnsi="Arial" w:cs="Arial"/>
                <w:sz w:val="24"/>
                <w:szCs w:val="24"/>
              </w:rPr>
              <w:t xml:space="preserve"> se puede obtener al calentar glicerina con anhídrido acético con o sin la presencia de sulfato hidrogenado de potasio. También se puede sintetizar al hacer reaccionar oxígeno con una mezcla líquida de acetato de alilo y ácido acético utilizando sal de bromuro como catalizador.</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446B608" w14:textId="77777777" w:rsidR="008E3F68" w:rsidRPr="00370BF5" w:rsidRDefault="008E3F68" w:rsidP="00142FFD">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1788386" w14:textId="77777777" w:rsidR="008E3F68" w:rsidRDefault="008E3F68" w:rsidP="0009767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49E2183" w:rsidR="00286CEA" w:rsidRPr="00370BF5" w:rsidRDefault="00286CEA" w:rsidP="0009767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BDC11A7" w14:textId="77777777" w:rsidR="008E3F68" w:rsidRDefault="008E3F68" w:rsidP="00097673">
                  <w:pPr>
                    <w:framePr w:hSpace="141" w:wrap="around" w:vAnchor="text" w:hAnchor="margin" w:y="334"/>
                    <w:spacing w:line="276" w:lineRule="auto"/>
                    <w:jc w:val="center"/>
                    <w:rPr>
                      <w:rFonts w:ascii="Arial" w:hAnsi="Arial" w:cs="Arial"/>
                      <w:b/>
                      <w:bCs/>
                      <w:sz w:val="24"/>
                      <w:szCs w:val="24"/>
                    </w:rPr>
                  </w:pPr>
                </w:p>
                <w:p w14:paraId="494666F6" w14:textId="2CE8D910" w:rsidR="00286CEA" w:rsidRDefault="008E3F68" w:rsidP="00097673">
                  <w:pPr>
                    <w:framePr w:hSpace="141" w:wrap="around" w:vAnchor="text" w:hAnchor="margin" w:y="334"/>
                    <w:spacing w:line="276" w:lineRule="auto"/>
                    <w:jc w:val="center"/>
                    <w:rPr>
                      <w:rFonts w:ascii="Arial" w:hAnsi="Arial" w:cs="Arial"/>
                      <w:b/>
                      <w:bCs/>
                      <w:sz w:val="24"/>
                      <w:szCs w:val="24"/>
                    </w:rPr>
                  </w:pPr>
                  <w:r w:rsidRPr="008E3F68">
                    <w:rPr>
                      <w:rFonts w:ascii="Arial" w:hAnsi="Arial" w:cs="Arial"/>
                      <w:b/>
                      <w:bCs/>
                      <w:sz w:val="24"/>
                      <w:szCs w:val="24"/>
                    </w:rPr>
                    <w:t>TRIACETINA</w:t>
                  </w:r>
                </w:p>
                <w:p w14:paraId="06CDA201" w14:textId="496C7261" w:rsidR="008E3F68" w:rsidRPr="001519DA" w:rsidRDefault="008E3F68" w:rsidP="0009767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142FFD" w:rsidRDefault="00286CEA"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lastRenderedPageBreak/>
                    <w:t>Aspecto</w:t>
                  </w:r>
                </w:p>
              </w:tc>
              <w:tc>
                <w:tcPr>
                  <w:tcW w:w="3160" w:type="dxa"/>
                </w:tcPr>
                <w:p w14:paraId="22DA818A" w14:textId="50337795" w:rsidR="00286CEA" w:rsidRPr="00142FFD" w:rsidRDefault="007B7F15"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Líquido claro, libre de materia en suspensión</w:t>
                  </w:r>
                  <w:r w:rsidRPr="00142FFD">
                    <w:rPr>
                      <w:rFonts w:ascii="Arial" w:hAnsi="Arial" w:cs="Arial"/>
                      <w:sz w:val="24"/>
                      <w:szCs w:val="24"/>
                    </w:rPr>
                    <w:tab/>
                    <w:t>Conforme</w:t>
                  </w:r>
                </w:p>
              </w:tc>
            </w:tr>
            <w:tr w:rsidR="00286CEA" w:rsidRPr="00370BF5" w14:paraId="0EE171D9" w14:textId="77777777" w:rsidTr="009B4F27">
              <w:trPr>
                <w:trHeight w:val="17"/>
                <w:jc w:val="center"/>
              </w:trPr>
              <w:tc>
                <w:tcPr>
                  <w:tcW w:w="3160" w:type="dxa"/>
                </w:tcPr>
                <w:p w14:paraId="5A14A5B8" w14:textId="77777777" w:rsidR="00286CEA" w:rsidRPr="00142FFD" w:rsidRDefault="00286CEA"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Color</w:t>
                  </w:r>
                </w:p>
              </w:tc>
              <w:tc>
                <w:tcPr>
                  <w:tcW w:w="3160" w:type="dxa"/>
                </w:tcPr>
                <w:p w14:paraId="6526719D" w14:textId="063F1780" w:rsidR="00286CEA" w:rsidRPr="00142FFD" w:rsidRDefault="007B7F15"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142FFD" w:rsidRDefault="00286CEA"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Pureza</w:t>
                  </w:r>
                </w:p>
              </w:tc>
              <w:tc>
                <w:tcPr>
                  <w:tcW w:w="3160" w:type="dxa"/>
                </w:tcPr>
                <w:p w14:paraId="21A61DF5" w14:textId="50E4DC8B" w:rsidR="00286CEA" w:rsidRPr="00142FFD" w:rsidRDefault="007B7F15"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99.80</w:t>
                  </w:r>
                </w:p>
              </w:tc>
            </w:tr>
            <w:tr w:rsidR="00286CEA" w:rsidRPr="00370BF5" w14:paraId="6066EB74" w14:textId="77777777" w:rsidTr="009B4F27">
              <w:trPr>
                <w:trHeight w:val="17"/>
                <w:jc w:val="center"/>
              </w:trPr>
              <w:tc>
                <w:tcPr>
                  <w:tcW w:w="3160" w:type="dxa"/>
                </w:tcPr>
                <w:p w14:paraId="04E678E0" w14:textId="77777777" w:rsidR="00286CEA" w:rsidRPr="00142FFD" w:rsidRDefault="00286CEA"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Solubilidad</w:t>
                  </w:r>
                </w:p>
              </w:tc>
              <w:tc>
                <w:tcPr>
                  <w:tcW w:w="3160" w:type="dxa"/>
                </w:tcPr>
                <w:p w14:paraId="18B7DB5B" w14:textId="6375EE17" w:rsidR="00286CEA" w:rsidRPr="00142FFD" w:rsidRDefault="007B7F15"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58 g/L en agua a 25 °C; miscible con alcohol, éter y cloroformo; soluble en benceno y acetona</w:t>
                  </w:r>
                </w:p>
              </w:tc>
            </w:tr>
            <w:tr w:rsidR="00286CEA" w:rsidRPr="00370BF5" w14:paraId="3BFA7F4C" w14:textId="77777777" w:rsidTr="009B4F27">
              <w:trPr>
                <w:trHeight w:val="17"/>
                <w:jc w:val="center"/>
              </w:trPr>
              <w:tc>
                <w:tcPr>
                  <w:tcW w:w="3160" w:type="dxa"/>
                </w:tcPr>
                <w:p w14:paraId="6763A039" w14:textId="77777777" w:rsidR="00286CEA" w:rsidRPr="00142FFD" w:rsidRDefault="00286CEA"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pH</w:t>
                  </w:r>
                </w:p>
              </w:tc>
              <w:tc>
                <w:tcPr>
                  <w:tcW w:w="3160" w:type="dxa"/>
                </w:tcPr>
                <w:p w14:paraId="740697CD" w14:textId="474F56FC" w:rsidR="00286CEA" w:rsidRPr="00142FFD" w:rsidRDefault="007B7F15"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5.0 – 6.0 (a 50 g/L en agua a 20 °C)</w:t>
                  </w:r>
                </w:p>
              </w:tc>
            </w:tr>
            <w:tr w:rsidR="00286CEA" w:rsidRPr="00370BF5" w14:paraId="063978B9" w14:textId="77777777" w:rsidTr="009B4F27">
              <w:trPr>
                <w:trHeight w:val="17"/>
                <w:jc w:val="center"/>
              </w:trPr>
              <w:tc>
                <w:tcPr>
                  <w:tcW w:w="3160" w:type="dxa"/>
                </w:tcPr>
                <w:p w14:paraId="13F248C6" w14:textId="5C2BE4F5" w:rsidR="00286CEA" w:rsidRPr="00142FFD" w:rsidRDefault="00286CEA"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Pe</w:t>
                  </w:r>
                  <w:r w:rsidR="00FD058D" w:rsidRPr="00142FFD">
                    <w:rPr>
                      <w:rFonts w:ascii="Arial" w:hAnsi="Arial" w:cs="Arial"/>
                      <w:sz w:val="24"/>
                      <w:szCs w:val="24"/>
                    </w:rPr>
                    <w:t>so molecular</w:t>
                  </w:r>
                </w:p>
              </w:tc>
              <w:tc>
                <w:tcPr>
                  <w:tcW w:w="3160" w:type="dxa"/>
                </w:tcPr>
                <w:p w14:paraId="50DE9651" w14:textId="68338A39" w:rsidR="00286CEA" w:rsidRPr="00142FFD" w:rsidRDefault="007B7F15" w:rsidP="00097673">
                  <w:pPr>
                    <w:framePr w:hSpace="141" w:wrap="around" w:vAnchor="text" w:hAnchor="margin" w:y="334"/>
                    <w:spacing w:line="360" w:lineRule="auto"/>
                    <w:jc w:val="center"/>
                    <w:rPr>
                      <w:rFonts w:ascii="Arial" w:hAnsi="Arial" w:cs="Arial"/>
                      <w:sz w:val="24"/>
                      <w:szCs w:val="24"/>
                    </w:rPr>
                  </w:pPr>
                  <w:r w:rsidRPr="00142FFD">
                    <w:rPr>
                      <w:rFonts w:ascii="Arial" w:hAnsi="Arial" w:cs="Arial"/>
                      <w:sz w:val="24"/>
                      <w:szCs w:val="24"/>
                    </w:rPr>
                    <w:t>218.20 g/mol</w:t>
                  </w:r>
                </w:p>
              </w:tc>
            </w:tr>
            <w:tr w:rsidR="00286CEA" w:rsidRPr="00370BF5" w14:paraId="5EFDB2AB" w14:textId="77777777" w:rsidTr="007B7F15">
              <w:trPr>
                <w:trHeight w:val="435"/>
                <w:jc w:val="center"/>
              </w:trPr>
              <w:tc>
                <w:tcPr>
                  <w:tcW w:w="3160" w:type="dxa"/>
                </w:tcPr>
                <w:p w14:paraId="4F5978FB" w14:textId="6D7CB1E3" w:rsidR="00286CEA" w:rsidRPr="00142FFD" w:rsidRDefault="00FD058D" w:rsidP="00097673">
                  <w:pPr>
                    <w:framePr w:hSpace="141" w:wrap="around" w:vAnchor="text" w:hAnchor="margin" w:y="334"/>
                    <w:spacing w:line="360" w:lineRule="auto"/>
                    <w:jc w:val="center"/>
                    <w:rPr>
                      <w:rFonts w:ascii="Arial" w:hAnsi="Arial" w:cs="Arial"/>
                      <w:sz w:val="24"/>
                      <w:szCs w:val="24"/>
                    </w:rPr>
                  </w:pPr>
                  <w:r w:rsidRPr="00142FFD">
                    <w:rPr>
                      <w:rFonts w:ascii="Arial" w:eastAsia="Times New Roman" w:hAnsi="Arial" w:cs="Arial"/>
                      <w:color w:val="181818"/>
                      <w:sz w:val="24"/>
                      <w:szCs w:val="24"/>
                      <w:lang w:eastAsia="es-CO"/>
                    </w:rPr>
                    <w:t>Punto de fusión</w:t>
                  </w:r>
                </w:p>
              </w:tc>
              <w:tc>
                <w:tcPr>
                  <w:tcW w:w="3160" w:type="dxa"/>
                </w:tcPr>
                <w:p w14:paraId="36831D09" w14:textId="615A635D" w:rsidR="00286CEA" w:rsidRPr="00142FFD" w:rsidRDefault="007B7F15" w:rsidP="00097673">
                  <w:pPr>
                    <w:framePr w:hSpace="141" w:wrap="around" w:vAnchor="text" w:hAnchor="margin" w:y="334"/>
                    <w:tabs>
                      <w:tab w:val="left" w:pos="846"/>
                    </w:tabs>
                    <w:spacing w:line="360" w:lineRule="auto"/>
                    <w:jc w:val="center"/>
                    <w:rPr>
                      <w:rFonts w:ascii="Arial" w:hAnsi="Arial" w:cs="Arial"/>
                      <w:sz w:val="24"/>
                      <w:szCs w:val="24"/>
                    </w:rPr>
                  </w:pPr>
                  <w:r w:rsidRPr="00142FFD">
                    <w:rPr>
                      <w:rFonts w:ascii="Arial" w:hAnsi="Arial" w:cs="Arial"/>
                      <w:sz w:val="24"/>
                      <w:szCs w:val="24"/>
                    </w:rPr>
                    <w:t>-78 °C</w:t>
                  </w:r>
                </w:p>
              </w:tc>
            </w:tr>
            <w:tr w:rsidR="007B7F15" w:rsidRPr="00370BF5" w14:paraId="061D2D46" w14:textId="77777777" w:rsidTr="007B7F15">
              <w:trPr>
                <w:trHeight w:val="185"/>
                <w:jc w:val="center"/>
              </w:trPr>
              <w:tc>
                <w:tcPr>
                  <w:tcW w:w="3160" w:type="dxa"/>
                </w:tcPr>
                <w:p w14:paraId="59CEC039" w14:textId="3B70B280" w:rsidR="007B7F15" w:rsidRPr="00142FFD" w:rsidRDefault="007B7F15" w:rsidP="00097673">
                  <w:pPr>
                    <w:framePr w:hSpace="141" w:wrap="around" w:vAnchor="text" w:hAnchor="margin" w:y="334"/>
                    <w:spacing w:line="360" w:lineRule="auto"/>
                    <w:jc w:val="center"/>
                    <w:rPr>
                      <w:rFonts w:ascii="Arial" w:eastAsia="Times New Roman" w:hAnsi="Arial" w:cs="Arial"/>
                      <w:color w:val="181818"/>
                      <w:sz w:val="24"/>
                      <w:szCs w:val="24"/>
                      <w:lang w:eastAsia="es-CO"/>
                    </w:rPr>
                  </w:pPr>
                  <w:r w:rsidRPr="007B7F15">
                    <w:rPr>
                      <w:rFonts w:ascii="Arial" w:eastAsia="Times New Roman" w:hAnsi="Arial" w:cs="Arial"/>
                      <w:color w:val="181818"/>
                      <w:sz w:val="24"/>
                      <w:szCs w:val="24"/>
                      <w:lang w:eastAsia="es-CO"/>
                    </w:rPr>
                    <w:t>Punto de Ebullición</w:t>
                  </w:r>
                </w:p>
              </w:tc>
              <w:tc>
                <w:tcPr>
                  <w:tcW w:w="3160" w:type="dxa"/>
                </w:tcPr>
                <w:p w14:paraId="6BB12674" w14:textId="729A2D87" w:rsidR="007B7F15" w:rsidRPr="00142FFD" w:rsidRDefault="00142FFD" w:rsidP="00097673">
                  <w:pPr>
                    <w:framePr w:hSpace="141" w:wrap="around" w:vAnchor="text" w:hAnchor="margin" w:y="334"/>
                    <w:tabs>
                      <w:tab w:val="left" w:pos="846"/>
                    </w:tabs>
                    <w:spacing w:line="360" w:lineRule="auto"/>
                    <w:jc w:val="center"/>
                    <w:rPr>
                      <w:rFonts w:ascii="Arial" w:hAnsi="Arial" w:cs="Arial"/>
                      <w:sz w:val="24"/>
                      <w:szCs w:val="24"/>
                    </w:rPr>
                  </w:pPr>
                  <w:r w:rsidRPr="007B7F15">
                    <w:rPr>
                      <w:rFonts w:ascii="Arial" w:eastAsia="Times New Roman" w:hAnsi="Arial" w:cs="Arial"/>
                      <w:color w:val="181818"/>
                      <w:sz w:val="24"/>
                      <w:szCs w:val="24"/>
                      <w:lang w:eastAsia="es-CO"/>
                    </w:rPr>
                    <w:t>258 °C (a 1013 hPa)</w:t>
                  </w:r>
                </w:p>
              </w:tc>
            </w:tr>
            <w:tr w:rsidR="007B7F15" w:rsidRPr="00370BF5" w14:paraId="0D1B0041" w14:textId="77777777" w:rsidTr="007B7F15">
              <w:trPr>
                <w:trHeight w:val="185"/>
                <w:jc w:val="center"/>
              </w:trPr>
              <w:tc>
                <w:tcPr>
                  <w:tcW w:w="3160" w:type="dxa"/>
                </w:tcPr>
                <w:p w14:paraId="5ABD62C9" w14:textId="1BEBE93E" w:rsidR="007B7F15" w:rsidRPr="00142FFD" w:rsidRDefault="007B7F15" w:rsidP="00097673">
                  <w:pPr>
                    <w:framePr w:hSpace="141" w:wrap="around" w:vAnchor="text" w:hAnchor="margin" w:y="334"/>
                    <w:spacing w:line="360" w:lineRule="auto"/>
                    <w:jc w:val="center"/>
                    <w:rPr>
                      <w:rFonts w:ascii="Arial" w:eastAsia="Times New Roman" w:hAnsi="Arial" w:cs="Arial"/>
                      <w:color w:val="181818"/>
                      <w:sz w:val="24"/>
                      <w:szCs w:val="24"/>
                      <w:lang w:eastAsia="es-CO"/>
                    </w:rPr>
                  </w:pPr>
                  <w:r w:rsidRPr="007B7F15">
                    <w:rPr>
                      <w:rFonts w:ascii="Arial" w:eastAsia="Times New Roman" w:hAnsi="Arial" w:cs="Arial"/>
                      <w:color w:val="181818"/>
                      <w:sz w:val="24"/>
                      <w:szCs w:val="24"/>
                      <w:lang w:eastAsia="es-CO"/>
                    </w:rPr>
                    <w:t>Densidad</w:t>
                  </w:r>
                </w:p>
              </w:tc>
              <w:tc>
                <w:tcPr>
                  <w:tcW w:w="3160" w:type="dxa"/>
                </w:tcPr>
                <w:p w14:paraId="2E83B09B" w14:textId="445FA03A" w:rsidR="007B7F15" w:rsidRPr="00142FFD" w:rsidRDefault="00142FFD" w:rsidP="00097673">
                  <w:pPr>
                    <w:framePr w:hSpace="141" w:wrap="around" w:vAnchor="text" w:hAnchor="margin" w:y="334"/>
                    <w:tabs>
                      <w:tab w:val="left" w:pos="846"/>
                    </w:tabs>
                    <w:spacing w:line="360" w:lineRule="auto"/>
                    <w:jc w:val="center"/>
                    <w:rPr>
                      <w:rFonts w:ascii="Arial" w:hAnsi="Arial" w:cs="Arial"/>
                      <w:sz w:val="24"/>
                      <w:szCs w:val="24"/>
                    </w:rPr>
                  </w:pPr>
                  <w:r w:rsidRPr="007B7F15">
                    <w:rPr>
                      <w:rFonts w:ascii="Arial" w:eastAsia="Times New Roman" w:hAnsi="Arial" w:cs="Arial"/>
                      <w:color w:val="181818"/>
                      <w:sz w:val="24"/>
                      <w:szCs w:val="24"/>
                      <w:lang w:eastAsia="es-CO"/>
                    </w:rPr>
                    <w:t>1.161 g/cm³ a 20 °C</w:t>
                  </w:r>
                </w:p>
              </w:tc>
            </w:tr>
            <w:tr w:rsidR="007B7F15" w:rsidRPr="00370BF5" w14:paraId="6BE09380" w14:textId="77777777" w:rsidTr="009B4F27">
              <w:trPr>
                <w:trHeight w:val="275"/>
                <w:jc w:val="center"/>
              </w:trPr>
              <w:tc>
                <w:tcPr>
                  <w:tcW w:w="3160" w:type="dxa"/>
                </w:tcPr>
                <w:p w14:paraId="0B25E038" w14:textId="279BF4B0" w:rsidR="007B7F15" w:rsidRPr="00142FFD" w:rsidRDefault="007B7F15" w:rsidP="00097673">
                  <w:pPr>
                    <w:framePr w:hSpace="141" w:wrap="around" w:vAnchor="text" w:hAnchor="margin" w:y="334"/>
                    <w:spacing w:line="360" w:lineRule="auto"/>
                    <w:jc w:val="center"/>
                    <w:rPr>
                      <w:rFonts w:ascii="Arial" w:eastAsia="Times New Roman" w:hAnsi="Arial" w:cs="Arial"/>
                      <w:color w:val="181818"/>
                      <w:sz w:val="24"/>
                      <w:szCs w:val="24"/>
                      <w:lang w:eastAsia="es-CO"/>
                    </w:rPr>
                  </w:pPr>
                  <w:r w:rsidRPr="007B7F15">
                    <w:rPr>
                      <w:rFonts w:ascii="Arial" w:eastAsia="Times New Roman" w:hAnsi="Arial" w:cs="Arial"/>
                      <w:color w:val="181818"/>
                      <w:sz w:val="24"/>
                      <w:szCs w:val="24"/>
                      <w:lang w:eastAsia="es-CO"/>
                    </w:rPr>
                    <w:t>Índice de Refracción</w:t>
                  </w:r>
                </w:p>
              </w:tc>
              <w:tc>
                <w:tcPr>
                  <w:tcW w:w="3160" w:type="dxa"/>
                </w:tcPr>
                <w:p w14:paraId="471781EF" w14:textId="7A0682D1" w:rsidR="007B7F15" w:rsidRPr="00142FFD" w:rsidRDefault="007B7F15" w:rsidP="00097673">
                  <w:pPr>
                    <w:framePr w:hSpace="141" w:wrap="around" w:vAnchor="text" w:hAnchor="margin" w:y="334"/>
                    <w:tabs>
                      <w:tab w:val="left" w:pos="846"/>
                    </w:tabs>
                    <w:spacing w:line="360" w:lineRule="auto"/>
                    <w:jc w:val="center"/>
                    <w:rPr>
                      <w:rFonts w:ascii="Arial" w:hAnsi="Arial" w:cs="Arial"/>
                      <w:sz w:val="24"/>
                      <w:szCs w:val="24"/>
                    </w:rPr>
                  </w:pPr>
                  <w:r w:rsidRPr="007B7F15">
                    <w:rPr>
                      <w:rFonts w:ascii="Arial" w:eastAsia="Times New Roman" w:hAnsi="Arial" w:cs="Arial"/>
                      <w:color w:val="181818"/>
                      <w:sz w:val="24"/>
                      <w:szCs w:val="24"/>
                      <w:lang w:eastAsia="es-CO"/>
                    </w:rPr>
                    <w:t>1.429 – 1.432 (a 20 °C)</w:t>
                  </w:r>
                </w:p>
              </w:tc>
            </w:tr>
            <w:bookmarkEnd w:id="1"/>
          </w:tbl>
          <w:p w14:paraId="1EEA4EF0"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E3F68" w:rsidRPr="00370BF5" w:rsidRDefault="008E3F6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142FFD" w:rsidRDefault="00D53570" w:rsidP="00142FFD">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142FFD" w14:paraId="79AC08D9" w14:textId="77777777" w:rsidTr="00142FFD">
              <w:trPr>
                <w:trHeight w:val="258"/>
                <w:jc w:val="center"/>
              </w:trPr>
              <w:tc>
                <w:tcPr>
                  <w:tcW w:w="3278" w:type="dxa"/>
                </w:tcPr>
                <w:p w14:paraId="07C09EA4" w14:textId="77777777" w:rsidR="00142FFD" w:rsidRPr="00142FFD" w:rsidRDefault="00142FFD" w:rsidP="00097673">
                  <w:pPr>
                    <w:framePr w:hSpace="141" w:wrap="around" w:vAnchor="text" w:hAnchor="margin" w:y="334"/>
                    <w:spacing w:line="360" w:lineRule="auto"/>
                    <w:jc w:val="center"/>
                    <w:rPr>
                      <w:rFonts w:ascii="Arial" w:hAnsi="Arial" w:cs="Arial"/>
                      <w:b/>
                      <w:bCs/>
                      <w:sz w:val="24"/>
                      <w:szCs w:val="24"/>
                    </w:rPr>
                  </w:pPr>
                  <w:bookmarkStart w:id="2" w:name="_Hlk170982771"/>
                </w:p>
                <w:p w14:paraId="23CEE0D0" w14:textId="2F59167E" w:rsidR="002B482E" w:rsidRPr="00142FFD" w:rsidRDefault="00FC4C5C" w:rsidP="00097673">
                  <w:pPr>
                    <w:framePr w:hSpace="141" w:wrap="around" w:vAnchor="text" w:hAnchor="margin" w:y="334"/>
                    <w:spacing w:line="360" w:lineRule="auto"/>
                    <w:jc w:val="center"/>
                    <w:rPr>
                      <w:rFonts w:ascii="Arial" w:hAnsi="Arial" w:cs="Arial"/>
                      <w:b/>
                      <w:bCs/>
                      <w:sz w:val="24"/>
                      <w:szCs w:val="24"/>
                    </w:rPr>
                  </w:pPr>
                  <w:r w:rsidRPr="00142FFD">
                    <w:rPr>
                      <w:rFonts w:ascii="Arial" w:hAnsi="Arial" w:cs="Arial"/>
                      <w:b/>
                      <w:bCs/>
                      <w:sz w:val="24"/>
                      <w:szCs w:val="24"/>
                    </w:rPr>
                    <w:t>REFERENCIA</w:t>
                  </w:r>
                </w:p>
              </w:tc>
              <w:tc>
                <w:tcPr>
                  <w:tcW w:w="3278" w:type="dxa"/>
                </w:tcPr>
                <w:p w14:paraId="36F9FC84" w14:textId="77777777" w:rsidR="00142FFD" w:rsidRPr="00142FFD" w:rsidRDefault="00142FFD" w:rsidP="00097673">
                  <w:pPr>
                    <w:framePr w:hSpace="141" w:wrap="around" w:vAnchor="text" w:hAnchor="margin" w:y="334"/>
                    <w:spacing w:line="360" w:lineRule="auto"/>
                    <w:jc w:val="center"/>
                    <w:rPr>
                      <w:rFonts w:ascii="Arial" w:hAnsi="Arial" w:cs="Arial"/>
                      <w:b/>
                      <w:bCs/>
                      <w:sz w:val="24"/>
                      <w:szCs w:val="24"/>
                    </w:rPr>
                  </w:pPr>
                </w:p>
                <w:p w14:paraId="639AC076" w14:textId="42D66BFF" w:rsidR="00142FFD" w:rsidRPr="00142FFD" w:rsidRDefault="00142FFD" w:rsidP="00097673">
                  <w:pPr>
                    <w:framePr w:hSpace="141" w:wrap="around" w:vAnchor="text" w:hAnchor="margin" w:y="334"/>
                    <w:spacing w:line="360" w:lineRule="auto"/>
                    <w:jc w:val="center"/>
                    <w:rPr>
                      <w:rFonts w:ascii="Arial" w:hAnsi="Arial" w:cs="Arial"/>
                      <w:b/>
                      <w:bCs/>
                      <w:sz w:val="24"/>
                      <w:szCs w:val="24"/>
                    </w:rPr>
                  </w:pPr>
                  <w:r w:rsidRPr="00142FFD">
                    <w:rPr>
                      <w:rFonts w:ascii="Arial" w:hAnsi="Arial" w:cs="Arial"/>
                      <w:b/>
                      <w:bCs/>
                      <w:sz w:val="24"/>
                      <w:szCs w:val="24"/>
                    </w:rPr>
                    <w:t>TRIACETINA</w:t>
                  </w:r>
                </w:p>
                <w:p w14:paraId="52935837" w14:textId="0C05F3C3" w:rsidR="002B482E" w:rsidRPr="00142FFD" w:rsidRDefault="002B482E" w:rsidP="00097673">
                  <w:pPr>
                    <w:framePr w:hSpace="141" w:wrap="around" w:vAnchor="text" w:hAnchor="margin" w:y="334"/>
                    <w:spacing w:line="360" w:lineRule="auto"/>
                    <w:jc w:val="center"/>
                    <w:rPr>
                      <w:rFonts w:ascii="Arial" w:hAnsi="Arial" w:cs="Arial"/>
                      <w:b/>
                      <w:bCs/>
                      <w:sz w:val="24"/>
                      <w:szCs w:val="24"/>
                    </w:rPr>
                  </w:pPr>
                </w:p>
              </w:tc>
            </w:tr>
            <w:bookmarkEnd w:id="2"/>
            <w:tr w:rsidR="00142FFD" w:rsidRPr="00142FFD" w14:paraId="4942E3B8" w14:textId="77777777" w:rsidTr="00142FFD">
              <w:trPr>
                <w:trHeight w:val="536"/>
                <w:jc w:val="center"/>
              </w:trPr>
              <w:tc>
                <w:tcPr>
                  <w:tcW w:w="3278" w:type="dxa"/>
                </w:tcPr>
                <w:p w14:paraId="57DC68FD" w14:textId="6F20447C" w:rsidR="00142FFD" w:rsidRPr="00142FFD" w:rsidRDefault="00142FFD" w:rsidP="00097673">
                  <w:pPr>
                    <w:framePr w:hSpace="141" w:wrap="around" w:vAnchor="text" w:hAnchor="margin" w:y="334"/>
                    <w:spacing w:line="360" w:lineRule="auto"/>
                    <w:jc w:val="center"/>
                    <w:rPr>
                      <w:rFonts w:ascii="Arial" w:hAnsi="Arial" w:cs="Arial"/>
                      <w:sz w:val="24"/>
                      <w:szCs w:val="24"/>
                    </w:rPr>
                  </w:pPr>
                  <w:r w:rsidRPr="00142FFD">
                    <w:rPr>
                      <w:rFonts w:ascii="Arial" w:eastAsia="Times New Roman" w:hAnsi="Arial" w:cs="Arial"/>
                      <w:color w:val="000000"/>
                      <w:sz w:val="24"/>
                      <w:szCs w:val="24"/>
                      <w:lang w:eastAsia="es-CO"/>
                    </w:rPr>
                    <w:t>Acidez (como HAC) (%)</w:t>
                  </w:r>
                </w:p>
              </w:tc>
              <w:tc>
                <w:tcPr>
                  <w:tcW w:w="3278" w:type="dxa"/>
                </w:tcPr>
                <w:p w14:paraId="524557B7" w14:textId="43F03B9D" w:rsidR="00142FFD" w:rsidRPr="00142FFD" w:rsidRDefault="00142FFD" w:rsidP="00097673">
                  <w:pPr>
                    <w:framePr w:hSpace="141" w:wrap="around" w:vAnchor="text" w:hAnchor="margin" w:y="334"/>
                    <w:spacing w:line="360" w:lineRule="auto"/>
                    <w:jc w:val="center"/>
                    <w:rPr>
                      <w:rFonts w:ascii="Arial" w:hAnsi="Arial" w:cs="Arial"/>
                      <w:sz w:val="24"/>
                      <w:szCs w:val="24"/>
                    </w:rPr>
                  </w:pPr>
                  <w:r w:rsidRPr="00142FFD">
                    <w:rPr>
                      <w:rFonts w:ascii="Arial" w:eastAsia="Times New Roman" w:hAnsi="Arial" w:cs="Arial"/>
                      <w:color w:val="000000"/>
                      <w:sz w:val="24"/>
                      <w:szCs w:val="24"/>
                      <w:lang w:eastAsia="es-CO"/>
                    </w:rPr>
                    <w:t>≤ 0.005</w:t>
                  </w:r>
                </w:p>
              </w:tc>
            </w:tr>
            <w:tr w:rsidR="00142FFD" w:rsidRPr="00142FFD" w14:paraId="2FF12C74" w14:textId="77777777" w:rsidTr="00142FFD">
              <w:trPr>
                <w:trHeight w:val="518"/>
                <w:jc w:val="center"/>
              </w:trPr>
              <w:tc>
                <w:tcPr>
                  <w:tcW w:w="3278" w:type="dxa"/>
                </w:tcPr>
                <w:p w14:paraId="2626D453" w14:textId="722BC588" w:rsidR="00142FFD" w:rsidRPr="00142FFD" w:rsidRDefault="00142FFD" w:rsidP="00097673">
                  <w:pPr>
                    <w:framePr w:hSpace="141" w:wrap="around" w:vAnchor="text" w:hAnchor="margin" w:y="334"/>
                    <w:spacing w:line="360" w:lineRule="auto"/>
                    <w:jc w:val="center"/>
                    <w:rPr>
                      <w:rFonts w:ascii="Arial" w:hAnsi="Arial" w:cs="Arial"/>
                      <w:sz w:val="24"/>
                      <w:szCs w:val="24"/>
                    </w:rPr>
                  </w:pPr>
                  <w:r w:rsidRPr="00142FFD">
                    <w:rPr>
                      <w:rFonts w:ascii="Arial" w:eastAsia="Times New Roman" w:hAnsi="Arial" w:cs="Arial"/>
                      <w:color w:val="000000"/>
                      <w:sz w:val="24"/>
                      <w:szCs w:val="24"/>
                      <w:lang w:eastAsia="es-CO"/>
                    </w:rPr>
                    <w:t>Agua (%)</w:t>
                  </w:r>
                </w:p>
              </w:tc>
              <w:tc>
                <w:tcPr>
                  <w:tcW w:w="3278" w:type="dxa"/>
                </w:tcPr>
                <w:p w14:paraId="7CA3B8B0" w14:textId="1445E7E6" w:rsidR="00142FFD" w:rsidRPr="00142FFD" w:rsidRDefault="00142FFD" w:rsidP="00097673">
                  <w:pPr>
                    <w:framePr w:hSpace="141" w:wrap="around" w:vAnchor="text" w:hAnchor="margin" w:y="334"/>
                    <w:spacing w:line="360" w:lineRule="auto"/>
                    <w:jc w:val="center"/>
                    <w:rPr>
                      <w:rFonts w:ascii="Arial" w:hAnsi="Arial" w:cs="Arial"/>
                      <w:sz w:val="24"/>
                      <w:szCs w:val="24"/>
                    </w:rPr>
                  </w:pPr>
                  <w:r w:rsidRPr="00142FFD">
                    <w:rPr>
                      <w:rFonts w:ascii="Arial" w:eastAsia="Times New Roman" w:hAnsi="Arial" w:cs="Arial"/>
                      <w:color w:val="000000"/>
                      <w:sz w:val="24"/>
                      <w:szCs w:val="24"/>
                      <w:lang w:eastAsia="es-CO"/>
                    </w:rPr>
                    <w:t>≤ 0.05</w:t>
                  </w:r>
                </w:p>
              </w:tc>
            </w:tr>
            <w:tr w:rsidR="00142FFD" w:rsidRPr="00142FFD" w14:paraId="265C0866" w14:textId="77777777" w:rsidTr="00142FFD">
              <w:tblPrEx>
                <w:jc w:val="left"/>
              </w:tblPrEx>
              <w:trPr>
                <w:trHeight w:val="900"/>
              </w:trPr>
              <w:tc>
                <w:tcPr>
                  <w:tcW w:w="3278" w:type="dxa"/>
                </w:tcPr>
                <w:p w14:paraId="2905D9DA" w14:textId="58DE0ED6"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Color (Hazen)</w:t>
                  </w:r>
                </w:p>
              </w:tc>
              <w:tc>
                <w:tcPr>
                  <w:tcW w:w="3278" w:type="dxa"/>
                </w:tcPr>
                <w:p w14:paraId="608340DB" w14:textId="59EC0EFE"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 15</w:t>
                  </w:r>
                </w:p>
              </w:tc>
            </w:tr>
            <w:tr w:rsidR="00142FFD" w:rsidRPr="00142FFD" w14:paraId="2F4FC310" w14:textId="77777777" w:rsidTr="00142FFD">
              <w:tblPrEx>
                <w:jc w:val="left"/>
              </w:tblPrEx>
              <w:trPr>
                <w:trHeight w:val="300"/>
              </w:trPr>
              <w:tc>
                <w:tcPr>
                  <w:tcW w:w="3278" w:type="dxa"/>
                </w:tcPr>
                <w:p w14:paraId="33BAE7AE" w14:textId="50080BA7"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Gravedad específica a 20 °C (g/ml)</w:t>
                  </w:r>
                </w:p>
              </w:tc>
              <w:tc>
                <w:tcPr>
                  <w:tcW w:w="3278" w:type="dxa"/>
                </w:tcPr>
                <w:p w14:paraId="2456C1A6" w14:textId="5FB3D64A"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1.154 – 1.164</w:t>
                  </w:r>
                </w:p>
              </w:tc>
            </w:tr>
            <w:tr w:rsidR="00142FFD" w:rsidRPr="00142FFD" w14:paraId="3E6C60FB" w14:textId="77777777" w:rsidTr="00142FFD">
              <w:tblPrEx>
                <w:jc w:val="left"/>
              </w:tblPrEx>
              <w:trPr>
                <w:trHeight w:val="600"/>
              </w:trPr>
              <w:tc>
                <w:tcPr>
                  <w:tcW w:w="3278" w:type="dxa"/>
                </w:tcPr>
                <w:p w14:paraId="21FB1AC6" w14:textId="1130BFCF"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lastRenderedPageBreak/>
                    <w:t>Gravedad específica a 25 °C (g/ml)</w:t>
                  </w:r>
                </w:p>
              </w:tc>
              <w:tc>
                <w:tcPr>
                  <w:tcW w:w="3278" w:type="dxa"/>
                </w:tcPr>
                <w:p w14:paraId="393EEF3A" w14:textId="163B2365"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1.1554 – 1.158</w:t>
                  </w:r>
                </w:p>
              </w:tc>
            </w:tr>
            <w:tr w:rsidR="00142FFD" w:rsidRPr="00142FFD" w14:paraId="11ECF178" w14:textId="77777777" w:rsidTr="00142FFD">
              <w:tblPrEx>
                <w:jc w:val="left"/>
              </w:tblPrEx>
              <w:trPr>
                <w:trHeight w:val="1200"/>
              </w:trPr>
              <w:tc>
                <w:tcPr>
                  <w:tcW w:w="3278" w:type="dxa"/>
                </w:tcPr>
                <w:p w14:paraId="5ED16003" w14:textId="75C9A032"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Índice de refracción a 20 °C</w:t>
                  </w:r>
                </w:p>
              </w:tc>
              <w:tc>
                <w:tcPr>
                  <w:tcW w:w="3278" w:type="dxa"/>
                </w:tcPr>
                <w:p w14:paraId="215D4356" w14:textId="53139B71"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1.430 – 1.435</w:t>
                  </w:r>
                </w:p>
              </w:tc>
            </w:tr>
            <w:tr w:rsidR="00142FFD" w:rsidRPr="00142FFD" w14:paraId="7D154A54" w14:textId="77777777" w:rsidTr="00142FFD">
              <w:tblPrEx>
                <w:jc w:val="left"/>
              </w:tblPrEx>
              <w:trPr>
                <w:trHeight w:val="1200"/>
              </w:trPr>
              <w:tc>
                <w:tcPr>
                  <w:tcW w:w="3278" w:type="dxa"/>
                </w:tcPr>
                <w:p w14:paraId="49F8370D" w14:textId="323F32DD"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Índice de refracción a 25 °C</w:t>
                  </w:r>
                </w:p>
              </w:tc>
              <w:tc>
                <w:tcPr>
                  <w:tcW w:w="3278" w:type="dxa"/>
                </w:tcPr>
                <w:p w14:paraId="5264B8E0" w14:textId="3D8F28F1"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1.429 – 1.431</w:t>
                  </w:r>
                </w:p>
              </w:tc>
            </w:tr>
            <w:tr w:rsidR="00142FFD" w:rsidRPr="00142FFD" w14:paraId="17C426D0" w14:textId="77777777" w:rsidTr="00142FFD">
              <w:tblPrEx>
                <w:jc w:val="left"/>
              </w:tblPrEx>
              <w:trPr>
                <w:trHeight w:val="900"/>
              </w:trPr>
              <w:tc>
                <w:tcPr>
                  <w:tcW w:w="3278" w:type="dxa"/>
                </w:tcPr>
                <w:p w14:paraId="34D17A5E" w14:textId="38228B87"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Cenizas sulfatadas (%)</w:t>
                  </w:r>
                </w:p>
              </w:tc>
              <w:tc>
                <w:tcPr>
                  <w:tcW w:w="3278" w:type="dxa"/>
                </w:tcPr>
                <w:p w14:paraId="635039BE" w14:textId="204F9C0D"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 0.02</w:t>
                  </w:r>
                </w:p>
              </w:tc>
            </w:tr>
            <w:tr w:rsidR="00142FFD" w:rsidRPr="00142FFD" w14:paraId="1C6A6EA9" w14:textId="77777777" w:rsidTr="00142FFD">
              <w:tblPrEx>
                <w:jc w:val="left"/>
              </w:tblPrEx>
              <w:trPr>
                <w:trHeight w:val="900"/>
              </w:trPr>
              <w:tc>
                <w:tcPr>
                  <w:tcW w:w="3278" w:type="dxa"/>
                </w:tcPr>
                <w:p w14:paraId="5B11A58B" w14:textId="292268AE"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Arsénico (ppm)</w:t>
                  </w:r>
                </w:p>
              </w:tc>
              <w:tc>
                <w:tcPr>
                  <w:tcW w:w="3278" w:type="dxa"/>
                </w:tcPr>
                <w:p w14:paraId="4F08B73D" w14:textId="28169967"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 1</w:t>
                  </w:r>
                </w:p>
              </w:tc>
            </w:tr>
            <w:tr w:rsidR="00142FFD" w:rsidRPr="00142FFD" w14:paraId="06A65C9F" w14:textId="77777777" w:rsidTr="00142FFD">
              <w:tblPrEx>
                <w:jc w:val="left"/>
              </w:tblPrEx>
              <w:trPr>
                <w:trHeight w:val="900"/>
              </w:trPr>
              <w:tc>
                <w:tcPr>
                  <w:tcW w:w="3278" w:type="dxa"/>
                </w:tcPr>
                <w:p w14:paraId="3A241885" w14:textId="0607D51F"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Plomo (ppm)</w:t>
                  </w:r>
                </w:p>
              </w:tc>
              <w:tc>
                <w:tcPr>
                  <w:tcW w:w="3278" w:type="dxa"/>
                </w:tcPr>
                <w:p w14:paraId="15CD78F7" w14:textId="7587AB6C"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 1</w:t>
                  </w:r>
                </w:p>
              </w:tc>
            </w:tr>
            <w:tr w:rsidR="00142FFD" w:rsidRPr="00142FFD" w14:paraId="785943ED" w14:textId="77777777" w:rsidTr="00142FFD">
              <w:tblPrEx>
                <w:jc w:val="left"/>
              </w:tblPrEx>
              <w:trPr>
                <w:trHeight w:val="600"/>
              </w:trPr>
              <w:tc>
                <w:tcPr>
                  <w:tcW w:w="3278" w:type="dxa"/>
                </w:tcPr>
                <w:p w14:paraId="373BFEC7" w14:textId="70C85208"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Metales pesados (como Pb)</w:t>
                  </w:r>
                </w:p>
              </w:tc>
              <w:tc>
                <w:tcPr>
                  <w:tcW w:w="3278" w:type="dxa"/>
                </w:tcPr>
                <w:p w14:paraId="13A9E8EB" w14:textId="4FFFEA3A" w:rsidR="00142FFD" w:rsidRPr="00142FFD" w:rsidRDefault="00142FFD" w:rsidP="00097673">
                  <w:pPr>
                    <w:framePr w:hSpace="141" w:wrap="around" w:vAnchor="text" w:hAnchor="margin" w:y="334"/>
                    <w:spacing w:line="360" w:lineRule="auto"/>
                    <w:jc w:val="center"/>
                    <w:rPr>
                      <w:rFonts w:ascii="Arial" w:eastAsia="Times New Roman" w:hAnsi="Arial" w:cs="Arial"/>
                      <w:color w:val="000000"/>
                      <w:sz w:val="24"/>
                      <w:szCs w:val="24"/>
                      <w:lang w:eastAsia="es-CO"/>
                    </w:rPr>
                  </w:pPr>
                  <w:r w:rsidRPr="00142FFD">
                    <w:rPr>
                      <w:rFonts w:ascii="Arial" w:eastAsia="Times New Roman" w:hAnsi="Arial" w:cs="Arial"/>
                      <w:color w:val="000000"/>
                      <w:sz w:val="24"/>
                      <w:szCs w:val="24"/>
                      <w:lang w:eastAsia="es-CO"/>
                    </w:rPr>
                    <w:t>≤ 2</w:t>
                  </w:r>
                </w:p>
              </w:tc>
            </w:tr>
          </w:tbl>
          <w:p w14:paraId="3FB00BA5" w14:textId="77777777" w:rsidR="00B12D0A" w:rsidRPr="00142FFD" w:rsidRDefault="00B12D0A" w:rsidP="00142FFD">
            <w:pPr>
              <w:spacing w:line="360" w:lineRule="auto"/>
              <w:jc w:val="center"/>
              <w:rPr>
                <w:rFonts w:ascii="Arial" w:hAnsi="Arial" w:cs="Arial"/>
                <w:sz w:val="24"/>
                <w:szCs w:val="24"/>
              </w:rPr>
            </w:pPr>
          </w:p>
          <w:p w14:paraId="750955DB" w14:textId="77777777" w:rsidR="00142FFD" w:rsidRPr="00142FFD" w:rsidRDefault="00142FFD" w:rsidP="00142FFD">
            <w:pPr>
              <w:spacing w:line="360" w:lineRule="auto"/>
              <w:jc w:val="center"/>
              <w:rPr>
                <w:rFonts w:ascii="Arial" w:hAnsi="Arial" w:cs="Arial"/>
                <w:sz w:val="24"/>
                <w:szCs w:val="24"/>
              </w:rPr>
            </w:pPr>
          </w:p>
          <w:p w14:paraId="3587C321" w14:textId="5FA4724E" w:rsidR="00BE1442" w:rsidRPr="00142FFD" w:rsidRDefault="00BE1442" w:rsidP="00142FFD">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8E3F68" w:rsidRDefault="002F19FC" w:rsidP="008E3F68">
            <w:pPr>
              <w:spacing w:line="360" w:lineRule="auto"/>
              <w:jc w:val="both"/>
              <w:rPr>
                <w:rFonts w:ascii="Arial" w:hAnsi="Arial" w:cs="Arial"/>
                <w:sz w:val="24"/>
                <w:szCs w:val="24"/>
              </w:rPr>
            </w:pPr>
          </w:p>
          <w:p w14:paraId="72889CF2" w14:textId="77777777" w:rsidR="008E3F68" w:rsidRDefault="008E3F68" w:rsidP="008E3F68">
            <w:pPr>
              <w:spacing w:line="360" w:lineRule="auto"/>
              <w:jc w:val="both"/>
              <w:rPr>
                <w:rFonts w:ascii="Arial" w:hAnsi="Arial" w:cs="Arial"/>
                <w:sz w:val="24"/>
                <w:szCs w:val="24"/>
              </w:rPr>
            </w:pPr>
            <w:r w:rsidRPr="008E3F68">
              <w:rPr>
                <w:rFonts w:ascii="Arial" w:hAnsi="Arial" w:cs="Arial"/>
                <w:sz w:val="24"/>
                <w:szCs w:val="24"/>
              </w:rPr>
              <w:t>Es empleada en diversas industrias debido a sus propiedades humectantes, emulsificantes y plastificantes.</w:t>
            </w:r>
          </w:p>
          <w:p w14:paraId="596E629A" w14:textId="77777777" w:rsidR="008E3F68" w:rsidRPr="008E3F68" w:rsidRDefault="008E3F68" w:rsidP="008E3F68">
            <w:pPr>
              <w:spacing w:line="360" w:lineRule="auto"/>
              <w:jc w:val="both"/>
              <w:rPr>
                <w:rFonts w:ascii="Arial" w:hAnsi="Arial" w:cs="Arial"/>
                <w:sz w:val="24"/>
                <w:szCs w:val="24"/>
              </w:rPr>
            </w:pPr>
          </w:p>
          <w:p w14:paraId="7DF9D25E" w14:textId="2D5E6991" w:rsidR="008E3F68" w:rsidRPr="008E3F68" w:rsidRDefault="007B7F15" w:rsidP="008E3F68">
            <w:pPr>
              <w:spacing w:line="360" w:lineRule="auto"/>
              <w:jc w:val="both"/>
              <w:rPr>
                <w:rFonts w:ascii="Arial" w:hAnsi="Arial" w:cs="Arial"/>
                <w:sz w:val="24"/>
                <w:szCs w:val="24"/>
              </w:rPr>
            </w:pPr>
            <w:r w:rsidRPr="00F05B14">
              <w:rPr>
                <w:rFonts w:ascii="Segoe UI Emoji" w:hAnsi="Segoe UI Emoji" w:cs="Segoe UI Emoji"/>
                <w:sz w:val="24"/>
                <w:szCs w:val="24"/>
              </w:rPr>
              <w:t>✔️</w:t>
            </w:r>
            <w:r w:rsidR="008E3F68" w:rsidRPr="008E3F68">
              <w:rPr>
                <w:rFonts w:ascii="Arial" w:hAnsi="Arial" w:cs="Arial"/>
                <w:sz w:val="24"/>
                <w:szCs w:val="24"/>
              </w:rPr>
              <w:t>Se usa en los filtros del cigarrillo como plastificante; en vitaminas y suplementos; en perfumería se emplea como disolvente para la extracción de aromas; en farmacia como excipiente de diversos productos donde se aprovechan sus cualidades humectantes y en la fabricación de cápsulas y tabletas. También presenta propiedades fungicidas, por lo que se incorpora en el tratamiento de afecciones epidérmicas provocadas por hongos.</w:t>
            </w:r>
          </w:p>
          <w:p w14:paraId="7408540F" w14:textId="77777777" w:rsidR="008E3F68" w:rsidRPr="008E3F68" w:rsidRDefault="008E3F68" w:rsidP="008E3F68">
            <w:pPr>
              <w:spacing w:line="360" w:lineRule="auto"/>
              <w:jc w:val="both"/>
              <w:rPr>
                <w:rFonts w:ascii="Arial" w:hAnsi="Arial" w:cs="Arial"/>
                <w:sz w:val="24"/>
                <w:szCs w:val="24"/>
              </w:rPr>
            </w:pPr>
          </w:p>
          <w:p w14:paraId="7E8DC3A6" w14:textId="67888898" w:rsidR="008E3F68" w:rsidRPr="008E3F68" w:rsidRDefault="007B7F15" w:rsidP="008E3F68">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8E3F68" w:rsidRPr="008E3F68">
              <w:rPr>
                <w:rFonts w:ascii="Arial" w:hAnsi="Arial" w:cs="Arial"/>
                <w:sz w:val="24"/>
                <w:szCs w:val="24"/>
              </w:rPr>
              <w:t xml:space="preserve">Además, es un buen plastificante de resinas derivadas de la celulosa, compatible en todas proporciones con acetato de celulosa, nitrocelulosa y </w:t>
            </w:r>
            <w:proofErr w:type="spellStart"/>
            <w:r w:rsidR="008E3F68" w:rsidRPr="008E3F68">
              <w:rPr>
                <w:rFonts w:ascii="Arial" w:hAnsi="Arial" w:cs="Arial"/>
                <w:sz w:val="24"/>
                <w:szCs w:val="24"/>
              </w:rPr>
              <w:t>etil</w:t>
            </w:r>
            <w:proofErr w:type="spellEnd"/>
            <w:r w:rsidR="008E3F68" w:rsidRPr="008E3F68">
              <w:rPr>
                <w:rFonts w:ascii="Arial" w:hAnsi="Arial" w:cs="Arial"/>
                <w:sz w:val="24"/>
                <w:szCs w:val="24"/>
              </w:rPr>
              <w:t xml:space="preserve"> celulosa; igualmente se utiliza como plastificante de copolímeros y polímeros de vinilideno. Confiere plasticidad y mejora el flujo laminar de las resinas, particularmente a bajas temperaturas.</w:t>
            </w:r>
          </w:p>
          <w:p w14:paraId="1F97AF6B" w14:textId="77777777" w:rsidR="008E3F68" w:rsidRPr="008E3F68" w:rsidRDefault="008E3F68" w:rsidP="008E3F68">
            <w:pPr>
              <w:spacing w:line="360" w:lineRule="auto"/>
              <w:jc w:val="both"/>
              <w:rPr>
                <w:rFonts w:ascii="Arial" w:hAnsi="Arial" w:cs="Arial"/>
                <w:sz w:val="24"/>
                <w:szCs w:val="24"/>
              </w:rPr>
            </w:pPr>
          </w:p>
          <w:p w14:paraId="193155F1" w14:textId="1DD71271" w:rsidR="008E3F68" w:rsidRPr="008E3F68" w:rsidRDefault="007B7F15" w:rsidP="008E3F68">
            <w:pPr>
              <w:spacing w:line="360" w:lineRule="auto"/>
              <w:jc w:val="both"/>
              <w:rPr>
                <w:rFonts w:ascii="Arial" w:hAnsi="Arial" w:cs="Arial"/>
                <w:sz w:val="24"/>
                <w:szCs w:val="24"/>
              </w:rPr>
            </w:pPr>
            <w:r w:rsidRPr="00F05B14">
              <w:rPr>
                <w:rFonts w:ascii="Segoe UI Emoji" w:hAnsi="Segoe UI Emoji" w:cs="Segoe UI Emoji"/>
                <w:sz w:val="24"/>
                <w:szCs w:val="24"/>
              </w:rPr>
              <w:t>✔️</w:t>
            </w:r>
            <w:r w:rsidR="008E3F68" w:rsidRPr="008E3F68">
              <w:rPr>
                <w:rFonts w:ascii="Arial" w:hAnsi="Arial" w:cs="Arial"/>
                <w:sz w:val="24"/>
                <w:szCs w:val="24"/>
              </w:rPr>
              <w:t>Del mismo modo, se usa en la industria de alimentos en productos como goma de mascar, sabores, productos de panificación, dulces, caramelos, snacks y botanas.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7799D97" w14:textId="6D801B7B" w:rsidR="00EA58D5" w:rsidRPr="00EA58D5" w:rsidRDefault="00EA58D5" w:rsidP="00EA58D5">
            <w:pPr>
              <w:spacing w:line="360" w:lineRule="auto"/>
              <w:jc w:val="both"/>
              <w:rPr>
                <w:rFonts w:ascii="Arial" w:hAnsi="Arial" w:cs="Arial"/>
                <w:sz w:val="24"/>
                <w:szCs w:val="24"/>
              </w:rPr>
            </w:pPr>
            <w:r w:rsidRPr="00F05B14">
              <w:rPr>
                <w:rFonts w:ascii="Segoe UI Emoji" w:hAnsi="Segoe UI Emoji" w:cs="Segoe UI Emoji"/>
                <w:sz w:val="24"/>
                <w:szCs w:val="24"/>
              </w:rPr>
              <w:t>✔️</w:t>
            </w:r>
            <w:r w:rsidRPr="00EA58D5">
              <w:rPr>
                <w:rFonts w:ascii="Arial" w:hAnsi="Arial" w:cs="Arial"/>
                <w:sz w:val="24"/>
                <w:szCs w:val="24"/>
              </w:rPr>
              <w:t>Utilizar guantes y gafas de seguridad durante su manipulación.</w:t>
            </w:r>
          </w:p>
          <w:p w14:paraId="4F9F7D1A" w14:textId="42DB1C37" w:rsidR="00EA58D5" w:rsidRPr="00EA58D5" w:rsidRDefault="00EA58D5" w:rsidP="00EA58D5">
            <w:pPr>
              <w:spacing w:line="360" w:lineRule="auto"/>
              <w:jc w:val="both"/>
              <w:rPr>
                <w:rFonts w:ascii="Arial" w:hAnsi="Arial" w:cs="Arial"/>
                <w:sz w:val="24"/>
                <w:szCs w:val="24"/>
              </w:rPr>
            </w:pPr>
            <w:r w:rsidRPr="00F05B14">
              <w:rPr>
                <w:rFonts w:ascii="Segoe UI Emoji" w:hAnsi="Segoe UI Emoji" w:cs="Segoe UI Emoji"/>
                <w:sz w:val="24"/>
                <w:szCs w:val="24"/>
              </w:rPr>
              <w:t>✔️</w:t>
            </w:r>
            <w:r w:rsidRPr="00EA58D5">
              <w:rPr>
                <w:rFonts w:ascii="Arial" w:hAnsi="Arial" w:cs="Arial"/>
                <w:sz w:val="24"/>
                <w:szCs w:val="24"/>
              </w:rPr>
              <w:t>Evitar el contacto con los ojos y la piel.</w:t>
            </w:r>
          </w:p>
          <w:p w14:paraId="348F20B8" w14:textId="0ED146AB" w:rsidR="00EA58D5" w:rsidRPr="00EA58D5" w:rsidRDefault="00EA58D5" w:rsidP="00EA58D5">
            <w:pPr>
              <w:spacing w:line="360" w:lineRule="auto"/>
              <w:jc w:val="both"/>
              <w:rPr>
                <w:rFonts w:ascii="Arial" w:hAnsi="Arial" w:cs="Arial"/>
                <w:sz w:val="24"/>
                <w:szCs w:val="24"/>
              </w:rPr>
            </w:pPr>
            <w:r w:rsidRPr="00F05B14">
              <w:rPr>
                <w:rFonts w:ascii="Segoe UI Emoji" w:hAnsi="Segoe UI Emoji" w:cs="Segoe UI Emoji"/>
                <w:sz w:val="24"/>
                <w:szCs w:val="24"/>
              </w:rPr>
              <w:t>✔️</w:t>
            </w:r>
            <w:r w:rsidRPr="00EA58D5">
              <w:rPr>
                <w:rFonts w:ascii="Arial" w:hAnsi="Arial" w:cs="Arial"/>
                <w:sz w:val="24"/>
                <w:szCs w:val="24"/>
              </w:rPr>
              <w:t>Asegurar una ventilación adecuada en el área de trabajo.</w:t>
            </w:r>
          </w:p>
          <w:p w14:paraId="5C15FD5A" w14:textId="77777777" w:rsidR="00EA58D5" w:rsidRPr="00370BF5" w:rsidRDefault="00EA58D5"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C6BD91A" w14:textId="77777777" w:rsidR="00693976" w:rsidRDefault="00693976" w:rsidP="00FB6E80">
            <w:pPr>
              <w:spacing w:line="360" w:lineRule="auto"/>
              <w:jc w:val="both"/>
              <w:rPr>
                <w:rFonts w:ascii="Arial" w:hAnsi="Arial" w:cs="Arial"/>
                <w:sz w:val="24"/>
                <w:szCs w:val="24"/>
              </w:rPr>
            </w:pPr>
          </w:p>
          <w:p w14:paraId="64D794E0" w14:textId="1063CD7E" w:rsidR="00EA58D5" w:rsidRPr="00EA58D5" w:rsidRDefault="00EA58D5" w:rsidP="00EA58D5">
            <w:pPr>
              <w:spacing w:line="360" w:lineRule="auto"/>
              <w:jc w:val="both"/>
              <w:rPr>
                <w:rFonts w:ascii="Arial" w:hAnsi="Arial" w:cs="Arial"/>
                <w:sz w:val="24"/>
                <w:szCs w:val="24"/>
              </w:rPr>
            </w:pPr>
            <w:r w:rsidRPr="00F05B14">
              <w:rPr>
                <w:rFonts w:ascii="Segoe UI Emoji" w:hAnsi="Segoe UI Emoji" w:cs="Segoe UI Emoji"/>
                <w:sz w:val="24"/>
                <w:szCs w:val="24"/>
              </w:rPr>
              <w:t>✔️</w:t>
            </w:r>
            <w:r w:rsidRPr="00EA58D5">
              <w:rPr>
                <w:rFonts w:ascii="Arial" w:hAnsi="Arial" w:cs="Arial"/>
                <w:sz w:val="24"/>
                <w:szCs w:val="24"/>
              </w:rPr>
              <w:t>Conservar en un lugar fresco, seco y bien ventilado.</w:t>
            </w:r>
          </w:p>
          <w:p w14:paraId="3D7748B1" w14:textId="665C1CD7" w:rsidR="00EA58D5" w:rsidRPr="00EA58D5" w:rsidRDefault="00EA58D5" w:rsidP="00EA58D5">
            <w:pPr>
              <w:spacing w:line="360" w:lineRule="auto"/>
              <w:jc w:val="both"/>
              <w:rPr>
                <w:rFonts w:ascii="Arial" w:hAnsi="Arial" w:cs="Arial"/>
                <w:sz w:val="24"/>
                <w:szCs w:val="24"/>
              </w:rPr>
            </w:pPr>
            <w:r w:rsidRPr="00F05B14">
              <w:rPr>
                <w:rFonts w:ascii="Segoe UI Emoji" w:hAnsi="Segoe UI Emoji" w:cs="Segoe UI Emoji"/>
                <w:sz w:val="24"/>
                <w:szCs w:val="24"/>
              </w:rPr>
              <w:t>✔️</w:t>
            </w:r>
            <w:r w:rsidRPr="00EA58D5">
              <w:rPr>
                <w:rFonts w:ascii="Arial" w:hAnsi="Arial" w:cs="Arial"/>
                <w:sz w:val="24"/>
                <w:szCs w:val="24"/>
              </w:rPr>
              <w:t>Mantener el envase bien cerrado y alejado de fuentes de ignición.</w:t>
            </w:r>
          </w:p>
          <w:p w14:paraId="242C76AF" w14:textId="3EED71E1" w:rsidR="00EA58D5" w:rsidRPr="00EA58D5" w:rsidRDefault="00EA58D5" w:rsidP="00EA58D5">
            <w:pPr>
              <w:spacing w:line="360" w:lineRule="auto"/>
              <w:jc w:val="both"/>
              <w:rPr>
                <w:rFonts w:ascii="Arial" w:hAnsi="Arial" w:cs="Arial"/>
                <w:sz w:val="24"/>
                <w:szCs w:val="24"/>
              </w:rPr>
            </w:pPr>
            <w:r w:rsidRPr="00F05B14">
              <w:rPr>
                <w:rFonts w:ascii="Segoe UI Emoji" w:hAnsi="Segoe UI Emoji" w:cs="Segoe UI Emoji"/>
                <w:sz w:val="24"/>
                <w:szCs w:val="24"/>
              </w:rPr>
              <w:t>✔️</w:t>
            </w:r>
            <w:r w:rsidRPr="00EA58D5">
              <w:rPr>
                <w:rFonts w:ascii="Arial" w:hAnsi="Arial" w:cs="Arial"/>
                <w:sz w:val="24"/>
                <w:szCs w:val="24"/>
              </w:rPr>
              <w:t>No almacenar junto a agentes oxidantes fuertes.</w:t>
            </w:r>
          </w:p>
          <w:p w14:paraId="1F2089AD" w14:textId="2B72F2B3" w:rsidR="00EA58D5" w:rsidRPr="00370BF5" w:rsidRDefault="00EA58D5"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945"/>
              <w:gridCol w:w="2945"/>
            </w:tblGrid>
            <w:tr w:rsidR="00885DA5" w:rsidRPr="00370BF5" w14:paraId="0AE032E4" w14:textId="77777777" w:rsidTr="00EA58D5">
              <w:trPr>
                <w:trHeight w:val="537"/>
              </w:trPr>
              <w:tc>
                <w:tcPr>
                  <w:tcW w:w="2945" w:type="dxa"/>
                </w:tcPr>
                <w:p w14:paraId="49AFAE68" w14:textId="45546206" w:rsidR="00885DA5" w:rsidRPr="00370BF5" w:rsidRDefault="00885DA5" w:rsidP="000976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945" w:type="dxa"/>
                </w:tcPr>
                <w:p w14:paraId="73C29522" w14:textId="51416662" w:rsidR="00885DA5" w:rsidRPr="00370BF5" w:rsidRDefault="00885DA5" w:rsidP="000976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EA58D5">
              <w:trPr>
                <w:trHeight w:val="537"/>
              </w:trPr>
              <w:tc>
                <w:tcPr>
                  <w:tcW w:w="2945" w:type="dxa"/>
                </w:tcPr>
                <w:p w14:paraId="560CF9EB" w14:textId="56802C54" w:rsidR="00885DA5" w:rsidRPr="00370BF5" w:rsidRDefault="00EA58D5" w:rsidP="0009767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20m </w:t>
                  </w:r>
                  <w:proofErr w:type="spellStart"/>
                  <w:r>
                    <w:rPr>
                      <w:rFonts w:ascii="Arial" w:hAnsi="Arial" w:cs="Arial"/>
                      <w:sz w:val="24"/>
                      <w:szCs w:val="24"/>
                    </w:rPr>
                    <w:t>Lt</w:t>
                  </w:r>
                  <w:proofErr w:type="spellEnd"/>
                  <w:r>
                    <w:rPr>
                      <w:rFonts w:ascii="Arial" w:hAnsi="Arial" w:cs="Arial"/>
                      <w:sz w:val="24"/>
                      <w:szCs w:val="24"/>
                    </w:rPr>
                    <w:t xml:space="preserve"> </w:t>
                  </w:r>
                </w:p>
              </w:tc>
              <w:tc>
                <w:tcPr>
                  <w:tcW w:w="2945" w:type="dxa"/>
                </w:tcPr>
                <w:p w14:paraId="4ADC82D7" w14:textId="0B6DE4E6" w:rsidR="00885DA5" w:rsidRPr="00EA58D5" w:rsidRDefault="00EA58D5" w:rsidP="00097673">
                  <w:pPr>
                    <w:framePr w:hSpace="141" w:wrap="around" w:vAnchor="text" w:hAnchor="margin" w:y="334"/>
                    <w:spacing w:line="360" w:lineRule="auto"/>
                    <w:jc w:val="center"/>
                    <w:rPr>
                      <w:rFonts w:ascii="Arial" w:hAnsi="Arial" w:cs="Arial"/>
                      <w:sz w:val="24"/>
                      <w:szCs w:val="24"/>
                    </w:rPr>
                  </w:pPr>
                  <w:r w:rsidRPr="00EA58D5">
                    <w:rPr>
                      <w:rFonts w:ascii="Arial" w:hAnsi="Arial" w:cs="Arial"/>
                      <w:sz w:val="24"/>
                      <w:szCs w:val="24"/>
                    </w:rPr>
                    <w:t xml:space="preserve">Dispensación por 1 </w:t>
                  </w:r>
                  <w:proofErr w:type="spellStart"/>
                  <w:r w:rsidRPr="00EA58D5">
                    <w:rPr>
                      <w:rFonts w:ascii="Arial" w:hAnsi="Arial" w:cs="Arial"/>
                      <w:sz w:val="24"/>
                      <w:szCs w:val="24"/>
                    </w:rPr>
                    <w:t>Lt</w:t>
                  </w:r>
                  <w:proofErr w:type="spellEnd"/>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4EB6E5B" w14:textId="726FF37D" w:rsidR="00EA58D5" w:rsidRDefault="00EA58D5" w:rsidP="00EA58D5">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9502E2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A58D5" w:rsidRPr="00370BF5" w:rsidRDefault="00EA58D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641C" w14:textId="77777777" w:rsidR="00C32A21" w:rsidRDefault="00C32A21" w:rsidP="00C93E31">
      <w:pPr>
        <w:spacing w:after="0" w:line="240" w:lineRule="auto"/>
      </w:pPr>
      <w:r>
        <w:separator/>
      </w:r>
    </w:p>
  </w:endnote>
  <w:endnote w:type="continuationSeparator" w:id="0">
    <w:p w14:paraId="218A79A8" w14:textId="77777777" w:rsidR="00C32A21" w:rsidRDefault="00C32A2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BAF0" w14:textId="77777777" w:rsidR="00C32A21" w:rsidRDefault="00C32A21" w:rsidP="00C93E31">
      <w:pPr>
        <w:spacing w:after="0" w:line="240" w:lineRule="auto"/>
      </w:pPr>
      <w:r>
        <w:separator/>
      </w:r>
    </w:p>
  </w:footnote>
  <w:footnote w:type="continuationSeparator" w:id="0">
    <w:p w14:paraId="6FCACE2D" w14:textId="77777777" w:rsidR="00C32A21" w:rsidRDefault="00C32A2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97673"/>
    <w:rsid w:val="000D0B1E"/>
    <w:rsid w:val="000D3812"/>
    <w:rsid w:val="000E135B"/>
    <w:rsid w:val="00114558"/>
    <w:rsid w:val="00142FFD"/>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6799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6297D"/>
    <w:rsid w:val="005924B1"/>
    <w:rsid w:val="005929A9"/>
    <w:rsid w:val="006105EB"/>
    <w:rsid w:val="00693976"/>
    <w:rsid w:val="006A7DB4"/>
    <w:rsid w:val="006E190A"/>
    <w:rsid w:val="006F1925"/>
    <w:rsid w:val="00745BCE"/>
    <w:rsid w:val="00746F96"/>
    <w:rsid w:val="00753473"/>
    <w:rsid w:val="00781B5C"/>
    <w:rsid w:val="007B7F15"/>
    <w:rsid w:val="007D72BE"/>
    <w:rsid w:val="007D7666"/>
    <w:rsid w:val="008436D3"/>
    <w:rsid w:val="00885DA5"/>
    <w:rsid w:val="008A576A"/>
    <w:rsid w:val="008B179C"/>
    <w:rsid w:val="008C3299"/>
    <w:rsid w:val="008E3F68"/>
    <w:rsid w:val="008F552B"/>
    <w:rsid w:val="009241AE"/>
    <w:rsid w:val="00937605"/>
    <w:rsid w:val="009511AE"/>
    <w:rsid w:val="009554ED"/>
    <w:rsid w:val="00963F7F"/>
    <w:rsid w:val="00970394"/>
    <w:rsid w:val="00976E5E"/>
    <w:rsid w:val="00A217C4"/>
    <w:rsid w:val="00A21D43"/>
    <w:rsid w:val="00A26935"/>
    <w:rsid w:val="00A47154"/>
    <w:rsid w:val="00A9063E"/>
    <w:rsid w:val="00AB1CE1"/>
    <w:rsid w:val="00AC49FB"/>
    <w:rsid w:val="00AC5FA9"/>
    <w:rsid w:val="00AE7C09"/>
    <w:rsid w:val="00B12D0A"/>
    <w:rsid w:val="00B37E26"/>
    <w:rsid w:val="00B435EA"/>
    <w:rsid w:val="00B475BE"/>
    <w:rsid w:val="00B57A4D"/>
    <w:rsid w:val="00B81088"/>
    <w:rsid w:val="00BB434F"/>
    <w:rsid w:val="00BE1442"/>
    <w:rsid w:val="00BE4C37"/>
    <w:rsid w:val="00C32A21"/>
    <w:rsid w:val="00C42767"/>
    <w:rsid w:val="00C746BB"/>
    <w:rsid w:val="00C93E31"/>
    <w:rsid w:val="00CC594F"/>
    <w:rsid w:val="00CF5651"/>
    <w:rsid w:val="00D10D31"/>
    <w:rsid w:val="00D53570"/>
    <w:rsid w:val="00D5475C"/>
    <w:rsid w:val="00D54CA6"/>
    <w:rsid w:val="00D64859"/>
    <w:rsid w:val="00DB3F4A"/>
    <w:rsid w:val="00DE6685"/>
    <w:rsid w:val="00E375E2"/>
    <w:rsid w:val="00EA58D5"/>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0493">
      <w:bodyDiv w:val="1"/>
      <w:marLeft w:val="0"/>
      <w:marRight w:val="0"/>
      <w:marTop w:val="0"/>
      <w:marBottom w:val="0"/>
      <w:divBdr>
        <w:top w:val="none" w:sz="0" w:space="0" w:color="auto"/>
        <w:left w:val="none" w:sz="0" w:space="0" w:color="auto"/>
        <w:bottom w:val="none" w:sz="0" w:space="0" w:color="auto"/>
        <w:right w:val="none" w:sz="0" w:space="0" w:color="auto"/>
      </w:divBdr>
    </w:div>
    <w:div w:id="496923886">
      <w:bodyDiv w:val="1"/>
      <w:marLeft w:val="0"/>
      <w:marRight w:val="0"/>
      <w:marTop w:val="0"/>
      <w:marBottom w:val="0"/>
      <w:divBdr>
        <w:top w:val="none" w:sz="0" w:space="0" w:color="auto"/>
        <w:left w:val="none" w:sz="0" w:space="0" w:color="auto"/>
        <w:bottom w:val="none" w:sz="0" w:space="0" w:color="auto"/>
        <w:right w:val="none" w:sz="0" w:space="0" w:color="auto"/>
      </w:divBdr>
    </w:div>
    <w:div w:id="62203358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45218424">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63979808">
      <w:bodyDiv w:val="1"/>
      <w:marLeft w:val="0"/>
      <w:marRight w:val="0"/>
      <w:marTop w:val="0"/>
      <w:marBottom w:val="0"/>
      <w:divBdr>
        <w:top w:val="none" w:sz="0" w:space="0" w:color="auto"/>
        <w:left w:val="none" w:sz="0" w:space="0" w:color="auto"/>
        <w:bottom w:val="none" w:sz="0" w:space="0" w:color="auto"/>
        <w:right w:val="none" w:sz="0" w:space="0" w:color="auto"/>
      </w:divBdr>
    </w:div>
    <w:div w:id="1878665222">
      <w:bodyDiv w:val="1"/>
      <w:marLeft w:val="0"/>
      <w:marRight w:val="0"/>
      <w:marTop w:val="0"/>
      <w:marBottom w:val="0"/>
      <w:divBdr>
        <w:top w:val="none" w:sz="0" w:space="0" w:color="auto"/>
        <w:left w:val="none" w:sz="0" w:space="0" w:color="auto"/>
        <w:bottom w:val="none" w:sz="0" w:space="0" w:color="auto"/>
        <w:right w:val="none" w:sz="0" w:space="0" w:color="auto"/>
      </w:divBdr>
    </w:div>
    <w:div w:id="205739241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2025-05-06T20:56:00Z</dcterms:created>
  <dcterms:modified xsi:type="dcterms:W3CDTF">2025-07-26T16:40:00Z</dcterms:modified>
</cp:coreProperties>
</file>