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54D0B32D" w:rsidR="00383491" w:rsidRDefault="00FD7138"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346A74A2" wp14:editId="6576A4CE">
                <wp:simplePos x="0" y="0"/>
                <wp:positionH relativeFrom="margin">
                  <wp:align>right</wp:align>
                </wp:positionH>
                <wp:positionV relativeFrom="paragraph">
                  <wp:posOffset>-361950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73093926" w14:textId="77777777" w:rsidR="00FD7138" w:rsidRDefault="00FD7138" w:rsidP="00FD7138">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6A74A2" id="_x0000_t202" coordsize="21600,21600" o:spt="202" path="m,l,21600r21600,l21600,xe">
                <v:stroke joinstyle="miter"/>
                <v:path gradientshapeok="t" o:connecttype="rect"/>
              </v:shapetype>
              <v:shape id="Cuadro de texto 3" o:spid="_x0000_s1026" type="#_x0000_t202" style="position:absolute;left:0;text-align:left;margin-left:303.2pt;margin-top:-28.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27nHK3AAAAAUBAAAP&#10;AAAAZHJzL2Rvd25yZXYueG1sTI9BT8MwDIXvSPyHyEjctnSgsao0nRCIA+KytZMQt7QxTbXGKU22&#10;lX+Pd9putt/T8/fy9eR6ccQxdJ4ULOYJCKTGm45aBbvqfZaCCFGT0b0nVPCHAdbF7U2uM+NPtMVj&#10;GVvBIRQyrcDGOGRShsai02HuByTWfvzodOR1bKUZ9YnDXS8fkuRJOt0Rf7B6wFeLzb48OAWPy/T7&#10;Yx+q3842X+lm8fZZlaFW6v5uenkGEXGKFzOc8RkdCmaq/YFMEL0CLhIVzJYrHlheJSk3qc93WeTy&#10;mr74BwAA//8DAFBLAQItABQABgAIAAAAIQC2gziS/gAAAOEBAAATAAAAAAAAAAAAAAAAAAAAAABb&#10;Q29udGVudF9UeXBlc10ueG1sUEsBAi0AFAAGAAgAAAAhADj9If/WAAAAlAEAAAsAAAAAAAAAAAAA&#10;AAAALwEAAF9yZWxzLy5yZWxzUEsBAi0AFAAGAAgAAAAhALYjL1Y4AgAAZgQAAA4AAAAAAAAAAAAA&#10;AAAALgIAAGRycy9lMm9Eb2MueG1sUEsBAi0AFAAGAAgAAAAhAPbuccrcAAAABQEAAA8AAAAAAAAA&#10;AAAAAAAAkgQAAGRycy9kb3ducmV2LnhtbFBLBQYAAAAABAAEAPMAAACbBQAAAAA=&#10;" fillcolor="#002060" stroked="f" strokeweight=".5pt">
                <v:textbox>
                  <w:txbxContent>
                    <w:p w14:paraId="73093926" w14:textId="77777777" w:rsidR="00FD7138" w:rsidRDefault="00FD7138" w:rsidP="00FD7138">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4B58B370">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46AB01CD" w:rsidR="00383491" w:rsidRPr="00DE6685" w:rsidRDefault="001501F1"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F-FT- 319</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46AB01CD" w:rsidR="00383491" w:rsidRPr="00DE6685" w:rsidRDefault="001501F1"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F-FT- 319</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0367DAEA" w:rsidR="008F552B" w:rsidRDefault="001501F1" w:rsidP="009241AE">
      <w:pPr>
        <w:spacing w:line="360" w:lineRule="auto"/>
        <w:jc w:val="center"/>
        <w:rPr>
          <w:rFonts w:ascii="Arial" w:hAnsi="Arial" w:cs="Arial"/>
          <w:b/>
          <w:bCs/>
          <w:color w:val="1F3864" w:themeColor="accent1" w:themeShade="80"/>
          <w:sz w:val="48"/>
          <w:szCs w:val="48"/>
        </w:rPr>
      </w:pPr>
      <w:bookmarkStart w:id="0" w:name="_Hlk170901815"/>
      <w:r w:rsidRPr="001501F1">
        <w:rPr>
          <w:rFonts w:ascii="Arial" w:hAnsi="Arial" w:cs="Arial"/>
          <w:b/>
          <w:bCs/>
          <w:color w:val="1F3864" w:themeColor="accent1" w:themeShade="80"/>
          <w:sz w:val="48"/>
          <w:szCs w:val="48"/>
        </w:rPr>
        <w:t>TRICLOSÁN</w:t>
      </w:r>
      <w:r w:rsidR="00FB6E80">
        <w:rPr>
          <w:rFonts w:ascii="Arial" w:hAnsi="Arial" w:cs="Arial"/>
          <w:b/>
          <w:bCs/>
          <w:color w:val="1F3864" w:themeColor="accent1" w:themeShade="80"/>
          <w:sz w:val="48"/>
          <w:szCs w:val="48"/>
        </w:rPr>
        <w:t xml:space="preserve">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56DFB18A" w:rsidR="00DE6685" w:rsidRPr="001501F1" w:rsidRDefault="00AC49FB" w:rsidP="001501F1">
            <w:pPr>
              <w:spacing w:line="360" w:lineRule="auto"/>
              <w:jc w:val="both"/>
              <w:rPr>
                <w:rFonts w:ascii="Arial" w:hAnsi="Arial" w:cs="Arial"/>
                <w:sz w:val="24"/>
                <w:szCs w:val="24"/>
              </w:rPr>
            </w:pPr>
            <w:r w:rsidRPr="001501F1">
              <w:rPr>
                <w:rFonts w:ascii="Arial" w:hAnsi="Arial" w:cs="Arial"/>
                <w:sz w:val="24"/>
                <w:szCs w:val="24"/>
              </w:rPr>
              <w:t>Nombre Q</w:t>
            </w:r>
            <w:r w:rsidR="00DE6685" w:rsidRPr="001501F1">
              <w:rPr>
                <w:rFonts w:ascii="Arial" w:hAnsi="Arial" w:cs="Arial"/>
                <w:sz w:val="24"/>
                <w:szCs w:val="24"/>
              </w:rPr>
              <w:t>uímico:</w:t>
            </w:r>
            <w:r w:rsidR="00745BCE" w:rsidRPr="001501F1">
              <w:rPr>
                <w:rFonts w:ascii="Arial" w:hAnsi="Arial" w:cs="Arial"/>
                <w:sz w:val="24"/>
                <w:szCs w:val="24"/>
              </w:rPr>
              <w:t xml:space="preserve"> </w:t>
            </w:r>
            <w:r w:rsidR="001501F1" w:rsidRPr="001501F1">
              <w:rPr>
                <w:rFonts w:ascii="Arial" w:hAnsi="Arial" w:cs="Arial"/>
                <w:sz w:val="24"/>
                <w:szCs w:val="24"/>
              </w:rPr>
              <w:t>5-cloro-2-(2,4-diclorofenoxi)fenol</w:t>
            </w:r>
          </w:p>
          <w:p w14:paraId="207EC96B" w14:textId="241F1119" w:rsidR="00DE6685" w:rsidRPr="001501F1" w:rsidRDefault="00DE6685" w:rsidP="001501F1">
            <w:pPr>
              <w:spacing w:line="360" w:lineRule="auto"/>
              <w:jc w:val="both"/>
              <w:rPr>
                <w:rFonts w:ascii="Arial" w:hAnsi="Arial" w:cs="Arial"/>
                <w:sz w:val="24"/>
                <w:szCs w:val="24"/>
              </w:rPr>
            </w:pPr>
            <w:r w:rsidRPr="001501F1">
              <w:rPr>
                <w:rFonts w:ascii="Arial" w:hAnsi="Arial" w:cs="Arial"/>
                <w:sz w:val="24"/>
                <w:szCs w:val="24"/>
              </w:rPr>
              <w:t>Sinónimos:</w:t>
            </w:r>
            <w:r w:rsidR="00A21D43" w:rsidRPr="001501F1">
              <w:rPr>
                <w:rFonts w:ascii="Arial" w:hAnsi="Arial" w:cs="Arial"/>
                <w:sz w:val="24"/>
                <w:szCs w:val="24"/>
              </w:rPr>
              <w:t xml:space="preserve"> </w:t>
            </w:r>
            <w:r w:rsidR="001501F1" w:rsidRPr="001501F1">
              <w:rPr>
                <w:rFonts w:ascii="Arial" w:hAnsi="Arial" w:cs="Arial"/>
                <w:sz w:val="24"/>
                <w:szCs w:val="24"/>
              </w:rPr>
              <w:t>Triclosan - Irgasan DP300 – Cloxifenolum - 2,4,4'-Triclor-2'-hidroxidifenil éter</w:t>
            </w:r>
          </w:p>
          <w:p w14:paraId="3F394E59" w14:textId="0DB90DB3" w:rsidR="002B7F9D" w:rsidRPr="001501F1" w:rsidRDefault="00DE6685" w:rsidP="001501F1">
            <w:pPr>
              <w:spacing w:line="360" w:lineRule="auto"/>
              <w:jc w:val="both"/>
              <w:rPr>
                <w:rFonts w:ascii="Arial" w:hAnsi="Arial" w:cs="Arial"/>
                <w:sz w:val="24"/>
                <w:szCs w:val="24"/>
              </w:rPr>
            </w:pPr>
            <w:r w:rsidRPr="001501F1">
              <w:rPr>
                <w:rFonts w:ascii="Arial" w:hAnsi="Arial" w:cs="Arial"/>
                <w:sz w:val="24"/>
                <w:szCs w:val="24"/>
              </w:rPr>
              <w:t>Formula Química:</w:t>
            </w:r>
            <w:r w:rsidR="00B57A4D" w:rsidRPr="001501F1">
              <w:rPr>
                <w:rFonts w:ascii="Arial" w:hAnsi="Arial" w:cs="Arial"/>
                <w:sz w:val="24"/>
                <w:szCs w:val="24"/>
              </w:rPr>
              <w:t xml:space="preserve"> </w:t>
            </w:r>
            <w:r w:rsidR="001501F1" w:rsidRPr="001501F1">
              <w:rPr>
                <w:rFonts w:ascii="Arial" w:hAnsi="Arial" w:cs="Arial"/>
                <w:sz w:val="24"/>
                <w:szCs w:val="24"/>
              </w:rPr>
              <w:t>C</w:t>
            </w:r>
            <w:r w:rsidR="001501F1" w:rsidRPr="001501F1">
              <w:rPr>
                <w:rFonts w:ascii="Cambria Math" w:hAnsi="Cambria Math" w:cs="Cambria Math"/>
                <w:sz w:val="24"/>
                <w:szCs w:val="24"/>
              </w:rPr>
              <w:t>₁₂</w:t>
            </w:r>
            <w:r w:rsidR="001501F1" w:rsidRPr="001501F1">
              <w:rPr>
                <w:rFonts w:ascii="Arial" w:hAnsi="Arial" w:cs="Arial"/>
                <w:sz w:val="24"/>
                <w:szCs w:val="24"/>
              </w:rPr>
              <w:t>H</w:t>
            </w:r>
            <w:r w:rsidR="001501F1" w:rsidRPr="001501F1">
              <w:rPr>
                <w:rFonts w:ascii="Cambria Math" w:hAnsi="Cambria Math" w:cs="Cambria Math"/>
                <w:sz w:val="24"/>
                <w:szCs w:val="24"/>
              </w:rPr>
              <w:t>₇</w:t>
            </w:r>
            <w:r w:rsidR="001501F1" w:rsidRPr="001501F1">
              <w:rPr>
                <w:rFonts w:ascii="Arial" w:hAnsi="Arial" w:cs="Arial"/>
                <w:sz w:val="24"/>
                <w:szCs w:val="24"/>
              </w:rPr>
              <w:t>Cl</w:t>
            </w:r>
            <w:r w:rsidR="001501F1" w:rsidRPr="001501F1">
              <w:rPr>
                <w:rFonts w:ascii="Cambria Math" w:hAnsi="Cambria Math" w:cs="Cambria Math"/>
                <w:sz w:val="24"/>
                <w:szCs w:val="24"/>
              </w:rPr>
              <w:t>₃</w:t>
            </w:r>
            <w:r w:rsidR="001501F1" w:rsidRPr="001501F1">
              <w:rPr>
                <w:rFonts w:ascii="Arial" w:hAnsi="Arial" w:cs="Arial"/>
                <w:sz w:val="24"/>
                <w:szCs w:val="24"/>
              </w:rPr>
              <w:t>O</w:t>
            </w:r>
            <w:r w:rsidR="001501F1" w:rsidRPr="001501F1">
              <w:rPr>
                <w:rFonts w:ascii="Cambria Math" w:hAnsi="Cambria Math" w:cs="Cambria Math"/>
                <w:sz w:val="24"/>
                <w:szCs w:val="24"/>
              </w:rPr>
              <w:t>₂</w:t>
            </w:r>
          </w:p>
          <w:p w14:paraId="79785DB3" w14:textId="020C0B74" w:rsidR="00E375E2" w:rsidRPr="001501F1" w:rsidRDefault="00E375E2" w:rsidP="001501F1">
            <w:pPr>
              <w:spacing w:line="360" w:lineRule="auto"/>
              <w:jc w:val="both"/>
              <w:rPr>
                <w:rFonts w:ascii="Arial" w:hAnsi="Arial" w:cs="Arial"/>
                <w:sz w:val="24"/>
                <w:szCs w:val="24"/>
              </w:rPr>
            </w:pPr>
            <w:r w:rsidRPr="001501F1">
              <w:rPr>
                <w:rFonts w:ascii="Arial" w:hAnsi="Arial" w:cs="Arial"/>
                <w:sz w:val="24"/>
                <w:szCs w:val="24"/>
              </w:rPr>
              <w:t>CAS</w:t>
            </w:r>
            <w:r w:rsidR="00FB6E80" w:rsidRPr="001501F1">
              <w:rPr>
                <w:rFonts w:ascii="Arial" w:hAnsi="Arial" w:cs="Arial"/>
                <w:sz w:val="24"/>
                <w:szCs w:val="24"/>
              </w:rPr>
              <w:t>:</w:t>
            </w:r>
            <w:r w:rsidR="001501F1" w:rsidRPr="001501F1">
              <w:rPr>
                <w:rFonts w:ascii="Arial" w:hAnsi="Arial" w:cs="Arial"/>
                <w:sz w:val="24"/>
                <w:szCs w:val="24"/>
              </w:rPr>
              <w:t xml:space="preserve"> 3380-34-5</w:t>
            </w:r>
          </w:p>
          <w:p w14:paraId="0BC1535B" w14:textId="2AD6D3CA" w:rsidR="000E135B" w:rsidRPr="001501F1" w:rsidRDefault="00DE6685" w:rsidP="001501F1">
            <w:pPr>
              <w:spacing w:line="360" w:lineRule="auto"/>
              <w:jc w:val="both"/>
              <w:rPr>
                <w:rFonts w:ascii="Arial" w:hAnsi="Arial" w:cs="Arial"/>
                <w:sz w:val="24"/>
                <w:szCs w:val="24"/>
              </w:rPr>
            </w:pPr>
            <w:r w:rsidRPr="001501F1">
              <w:rPr>
                <w:rFonts w:ascii="Arial" w:hAnsi="Arial" w:cs="Arial"/>
                <w:sz w:val="24"/>
                <w:szCs w:val="24"/>
              </w:rPr>
              <w:t>EINECS:</w:t>
            </w:r>
            <w:r w:rsidR="00A21D43" w:rsidRPr="001501F1">
              <w:rPr>
                <w:rFonts w:ascii="Arial" w:hAnsi="Arial" w:cs="Arial"/>
                <w:sz w:val="24"/>
                <w:szCs w:val="24"/>
              </w:rPr>
              <w:t xml:space="preserve"> </w:t>
            </w:r>
            <w:r w:rsidR="001501F1" w:rsidRPr="001501F1">
              <w:rPr>
                <w:rFonts w:ascii="Arial" w:hAnsi="Arial" w:cs="Arial"/>
                <w:sz w:val="24"/>
                <w:szCs w:val="24"/>
              </w:rPr>
              <w:t>222-182-2</w:t>
            </w:r>
          </w:p>
          <w:p w14:paraId="585CF48C" w14:textId="77777777" w:rsidR="00DE6685" w:rsidRPr="001501F1" w:rsidRDefault="00DE6685" w:rsidP="001501F1">
            <w:pPr>
              <w:spacing w:line="360" w:lineRule="auto"/>
              <w:jc w:val="both"/>
              <w:rPr>
                <w:rFonts w:ascii="Arial" w:hAnsi="Arial" w:cs="Arial"/>
                <w:sz w:val="24"/>
                <w:szCs w:val="24"/>
              </w:rPr>
            </w:pPr>
            <w:r w:rsidRPr="001501F1">
              <w:rPr>
                <w:rFonts w:ascii="Arial" w:hAnsi="Arial" w:cs="Arial"/>
                <w:sz w:val="24"/>
                <w:szCs w:val="24"/>
              </w:rPr>
              <w:t xml:space="preserve">Identificación de la empresa: QUIMIFOREN S.A.S </w:t>
            </w:r>
          </w:p>
          <w:p w14:paraId="7A4962F4" w14:textId="48290B6B" w:rsidR="00E65F9B" w:rsidRPr="001501F1" w:rsidRDefault="00E65F9B" w:rsidP="001501F1">
            <w:pPr>
              <w:spacing w:line="360" w:lineRule="auto"/>
              <w:jc w:val="both"/>
              <w:rPr>
                <w:rFonts w:ascii="Arial" w:hAnsi="Arial" w:cs="Arial"/>
                <w:sz w:val="24"/>
                <w:szCs w:val="24"/>
              </w:rPr>
            </w:pPr>
            <w:r w:rsidRPr="001501F1">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673D9C99" w14:textId="77777777" w:rsidR="00A21D43" w:rsidRDefault="00650DE7" w:rsidP="00FB6E80">
            <w:pPr>
              <w:spacing w:line="360" w:lineRule="auto"/>
              <w:jc w:val="both"/>
              <w:rPr>
                <w:rFonts w:ascii="Arial" w:hAnsi="Arial" w:cs="Arial"/>
                <w:sz w:val="24"/>
                <w:szCs w:val="24"/>
              </w:rPr>
            </w:pPr>
            <w:r w:rsidRPr="00650DE7">
              <w:rPr>
                <w:rFonts w:ascii="Arial" w:hAnsi="Arial" w:cs="Arial"/>
                <w:sz w:val="24"/>
                <w:szCs w:val="24"/>
              </w:rPr>
              <w:t>El Triclosán es un compuesto orgánico de tipo antimicrobiano de amplio espectro, utilizado principalmente como conservante y agente bactericida en productos cosméticos, de higiene personal y limpieza. Es eficaz contra bacterias grampositivas y gramnegativas, mohos y levaduras. Su fórmula permite una buena estabilidad térmica y compatibilidad con diferentes tipos de formulaciones.</w:t>
            </w:r>
          </w:p>
          <w:p w14:paraId="740EF0EB" w14:textId="72F2CA08" w:rsidR="00650DE7" w:rsidRPr="00286CEA" w:rsidRDefault="00650DE7"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5A5CB9F" w14:textId="77777777" w:rsidR="001501F1" w:rsidRPr="00370BF5" w:rsidRDefault="001501F1" w:rsidP="001501F1">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1501F1">
              <w:trPr>
                <w:trHeight w:val="17"/>
                <w:jc w:val="center"/>
              </w:trPr>
              <w:tc>
                <w:tcPr>
                  <w:tcW w:w="3160" w:type="dxa"/>
                </w:tcPr>
                <w:p w14:paraId="36923735" w14:textId="77777777" w:rsidR="001501F1" w:rsidRDefault="001501F1" w:rsidP="00FD7138">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FD7138">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27D1CC2A" w14:textId="77777777" w:rsidR="001501F1" w:rsidRDefault="001501F1" w:rsidP="00FD7138">
                  <w:pPr>
                    <w:framePr w:hSpace="141" w:wrap="around" w:vAnchor="text" w:hAnchor="margin" w:y="334"/>
                    <w:spacing w:line="276" w:lineRule="auto"/>
                    <w:jc w:val="center"/>
                    <w:rPr>
                      <w:rFonts w:ascii="Arial" w:hAnsi="Arial" w:cs="Arial"/>
                      <w:b/>
                      <w:bCs/>
                      <w:sz w:val="24"/>
                      <w:szCs w:val="24"/>
                    </w:rPr>
                  </w:pPr>
                </w:p>
                <w:p w14:paraId="78DBEAF6" w14:textId="77777777" w:rsidR="00286CEA" w:rsidRDefault="001501F1" w:rsidP="00FD7138">
                  <w:pPr>
                    <w:framePr w:hSpace="141" w:wrap="around" w:vAnchor="text" w:hAnchor="margin" w:y="334"/>
                    <w:spacing w:line="276" w:lineRule="auto"/>
                    <w:jc w:val="center"/>
                    <w:rPr>
                      <w:rFonts w:ascii="Arial" w:hAnsi="Arial" w:cs="Arial"/>
                      <w:b/>
                      <w:bCs/>
                      <w:sz w:val="24"/>
                      <w:szCs w:val="24"/>
                    </w:rPr>
                  </w:pPr>
                  <w:r w:rsidRPr="001501F1">
                    <w:rPr>
                      <w:rFonts w:ascii="Arial" w:hAnsi="Arial" w:cs="Arial"/>
                      <w:b/>
                      <w:bCs/>
                      <w:sz w:val="24"/>
                      <w:szCs w:val="24"/>
                    </w:rPr>
                    <w:t>TRICLOSÁN</w:t>
                  </w:r>
                </w:p>
                <w:p w14:paraId="06CDA201" w14:textId="5B80D799" w:rsidR="001501F1" w:rsidRPr="001519DA" w:rsidRDefault="001501F1" w:rsidP="00FD7138">
                  <w:pPr>
                    <w:framePr w:hSpace="141" w:wrap="around" w:vAnchor="text" w:hAnchor="margin" w:y="334"/>
                    <w:spacing w:line="276" w:lineRule="auto"/>
                    <w:jc w:val="center"/>
                    <w:rPr>
                      <w:rFonts w:ascii="Arial" w:hAnsi="Arial" w:cs="Arial"/>
                      <w:b/>
                      <w:bCs/>
                      <w:sz w:val="24"/>
                      <w:szCs w:val="24"/>
                    </w:rPr>
                  </w:pPr>
                </w:p>
              </w:tc>
            </w:tr>
            <w:tr w:rsidR="001501F1" w:rsidRPr="00370BF5" w14:paraId="33A84966" w14:textId="77777777" w:rsidTr="001501F1">
              <w:trPr>
                <w:trHeight w:val="17"/>
                <w:jc w:val="center"/>
              </w:trPr>
              <w:tc>
                <w:tcPr>
                  <w:tcW w:w="3160" w:type="dxa"/>
                </w:tcPr>
                <w:p w14:paraId="5B7B4387" w14:textId="793A7E01" w:rsidR="001501F1" w:rsidRPr="001501F1" w:rsidRDefault="001501F1" w:rsidP="00FD7138">
                  <w:pPr>
                    <w:framePr w:hSpace="141" w:wrap="around" w:vAnchor="text" w:hAnchor="margin" w:y="334"/>
                    <w:spacing w:line="360" w:lineRule="auto"/>
                    <w:jc w:val="center"/>
                    <w:rPr>
                      <w:rFonts w:ascii="Arial" w:hAnsi="Arial" w:cs="Arial"/>
                      <w:sz w:val="24"/>
                      <w:szCs w:val="24"/>
                    </w:rPr>
                  </w:pPr>
                  <w:r w:rsidRPr="001501F1">
                    <w:rPr>
                      <w:rFonts w:ascii="Arial" w:eastAsia="Times New Roman" w:hAnsi="Arial" w:cs="Arial"/>
                      <w:bCs/>
                      <w:color w:val="000000"/>
                      <w:sz w:val="24"/>
                      <w:szCs w:val="24"/>
                      <w:lang w:eastAsia="es-CO"/>
                    </w:rPr>
                    <w:t>Aspecto</w:t>
                  </w:r>
                </w:p>
              </w:tc>
              <w:tc>
                <w:tcPr>
                  <w:tcW w:w="3160" w:type="dxa"/>
                </w:tcPr>
                <w:p w14:paraId="22DA818A" w14:textId="5400D20A" w:rsidR="001501F1" w:rsidRPr="001501F1" w:rsidRDefault="001501F1" w:rsidP="00FD7138">
                  <w:pPr>
                    <w:framePr w:hSpace="141" w:wrap="around" w:vAnchor="text" w:hAnchor="margin" w:y="334"/>
                    <w:spacing w:line="360" w:lineRule="auto"/>
                    <w:jc w:val="center"/>
                    <w:rPr>
                      <w:rFonts w:ascii="Arial" w:hAnsi="Arial" w:cs="Arial"/>
                      <w:sz w:val="24"/>
                      <w:szCs w:val="24"/>
                    </w:rPr>
                  </w:pPr>
                  <w:r w:rsidRPr="001501F1">
                    <w:rPr>
                      <w:rFonts w:ascii="Arial" w:eastAsia="Times New Roman" w:hAnsi="Arial" w:cs="Arial"/>
                      <w:color w:val="000000"/>
                      <w:sz w:val="24"/>
                      <w:szCs w:val="24"/>
                      <w:lang w:eastAsia="es-CO"/>
                    </w:rPr>
                    <w:t>Polvo cristalino</w:t>
                  </w:r>
                </w:p>
              </w:tc>
            </w:tr>
            <w:tr w:rsidR="001501F1" w:rsidRPr="001501F1" w14:paraId="3B5B5CF2" w14:textId="77777777" w:rsidTr="001501F1">
              <w:tblPrEx>
                <w:jc w:val="left"/>
              </w:tblPrEx>
              <w:trPr>
                <w:trHeight w:val="600"/>
              </w:trPr>
              <w:tc>
                <w:tcPr>
                  <w:tcW w:w="3160" w:type="dxa"/>
                </w:tcPr>
                <w:p w14:paraId="53073FEE" w14:textId="3E86B634" w:rsidR="001501F1" w:rsidRPr="001501F1" w:rsidRDefault="001501F1" w:rsidP="00FD7138">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1501F1">
                    <w:rPr>
                      <w:rFonts w:ascii="Arial" w:eastAsia="Times New Roman" w:hAnsi="Arial" w:cs="Arial"/>
                      <w:bCs/>
                      <w:color w:val="000000"/>
                      <w:sz w:val="24"/>
                      <w:szCs w:val="24"/>
                      <w:lang w:eastAsia="es-CO"/>
                    </w:rPr>
                    <w:lastRenderedPageBreak/>
                    <w:t>Color</w:t>
                  </w:r>
                </w:p>
              </w:tc>
              <w:tc>
                <w:tcPr>
                  <w:tcW w:w="3160" w:type="dxa"/>
                </w:tcPr>
                <w:p w14:paraId="582C6CEB" w14:textId="5108CA4C" w:rsidR="001501F1" w:rsidRPr="001501F1" w:rsidRDefault="001501F1" w:rsidP="00FD7138">
                  <w:pPr>
                    <w:framePr w:hSpace="141" w:wrap="around" w:vAnchor="text" w:hAnchor="margin" w:y="334"/>
                    <w:spacing w:line="360" w:lineRule="auto"/>
                    <w:jc w:val="center"/>
                    <w:rPr>
                      <w:rFonts w:ascii="Arial" w:eastAsia="Times New Roman" w:hAnsi="Arial" w:cs="Arial"/>
                      <w:color w:val="000000"/>
                      <w:sz w:val="24"/>
                      <w:szCs w:val="24"/>
                      <w:lang w:eastAsia="es-CO"/>
                    </w:rPr>
                  </w:pPr>
                  <w:r w:rsidRPr="001501F1">
                    <w:rPr>
                      <w:rFonts w:ascii="Arial" w:eastAsia="Times New Roman" w:hAnsi="Arial" w:cs="Arial"/>
                      <w:color w:val="000000"/>
                      <w:sz w:val="24"/>
                      <w:szCs w:val="24"/>
                      <w:lang w:eastAsia="es-CO"/>
                    </w:rPr>
                    <w:t>Blanco a ligeramente beige</w:t>
                  </w:r>
                </w:p>
              </w:tc>
            </w:tr>
            <w:tr w:rsidR="001501F1" w:rsidRPr="001501F1" w14:paraId="3363B83D" w14:textId="77777777" w:rsidTr="001501F1">
              <w:tblPrEx>
                <w:jc w:val="left"/>
              </w:tblPrEx>
              <w:trPr>
                <w:trHeight w:val="900"/>
              </w:trPr>
              <w:tc>
                <w:tcPr>
                  <w:tcW w:w="3160" w:type="dxa"/>
                </w:tcPr>
                <w:p w14:paraId="3B098722" w14:textId="5945A48B" w:rsidR="001501F1" w:rsidRPr="001501F1" w:rsidRDefault="001501F1" w:rsidP="00FD7138">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1501F1">
                    <w:rPr>
                      <w:rFonts w:ascii="Arial" w:eastAsia="Times New Roman" w:hAnsi="Arial" w:cs="Arial"/>
                      <w:bCs/>
                      <w:color w:val="000000"/>
                      <w:sz w:val="24"/>
                      <w:szCs w:val="24"/>
                      <w:lang w:eastAsia="es-CO"/>
                    </w:rPr>
                    <w:t>Pureza</w:t>
                  </w:r>
                </w:p>
              </w:tc>
              <w:tc>
                <w:tcPr>
                  <w:tcW w:w="3160" w:type="dxa"/>
                </w:tcPr>
                <w:p w14:paraId="7791E74F" w14:textId="5FC647A7" w:rsidR="001501F1" w:rsidRPr="001501F1" w:rsidRDefault="001501F1" w:rsidP="00FD7138">
                  <w:pPr>
                    <w:framePr w:hSpace="141" w:wrap="around" w:vAnchor="text" w:hAnchor="margin" w:y="334"/>
                    <w:spacing w:line="360" w:lineRule="auto"/>
                    <w:jc w:val="center"/>
                    <w:rPr>
                      <w:rFonts w:ascii="Arial" w:eastAsia="Times New Roman" w:hAnsi="Arial" w:cs="Arial"/>
                      <w:color w:val="000000"/>
                      <w:sz w:val="24"/>
                      <w:szCs w:val="24"/>
                      <w:lang w:eastAsia="es-CO"/>
                    </w:rPr>
                  </w:pPr>
                  <w:r w:rsidRPr="001501F1">
                    <w:rPr>
                      <w:rFonts w:ascii="Arial" w:eastAsia="Times New Roman" w:hAnsi="Arial" w:cs="Arial"/>
                      <w:color w:val="000000"/>
                      <w:sz w:val="24"/>
                      <w:szCs w:val="24"/>
                      <w:lang w:eastAsia="es-CO"/>
                    </w:rPr>
                    <w:t>≥ 97 % (típicamente ≥ 99 %)</w:t>
                  </w:r>
                </w:p>
              </w:tc>
            </w:tr>
            <w:tr w:rsidR="001501F1" w:rsidRPr="001501F1" w14:paraId="1F19E6BD" w14:textId="77777777" w:rsidTr="001501F1">
              <w:tblPrEx>
                <w:jc w:val="left"/>
              </w:tblPrEx>
              <w:trPr>
                <w:trHeight w:val="900"/>
              </w:trPr>
              <w:tc>
                <w:tcPr>
                  <w:tcW w:w="3160" w:type="dxa"/>
                </w:tcPr>
                <w:p w14:paraId="139FBD6D" w14:textId="54B7C5BB" w:rsidR="001501F1" w:rsidRPr="001501F1" w:rsidRDefault="001501F1" w:rsidP="00FD7138">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1501F1">
                    <w:rPr>
                      <w:rFonts w:ascii="Arial" w:eastAsia="Times New Roman" w:hAnsi="Arial" w:cs="Arial"/>
                      <w:bCs/>
                      <w:color w:val="000000"/>
                      <w:sz w:val="24"/>
                      <w:szCs w:val="24"/>
                      <w:lang w:eastAsia="es-CO"/>
                    </w:rPr>
                    <w:t>Solubilidad</w:t>
                  </w:r>
                </w:p>
              </w:tc>
              <w:tc>
                <w:tcPr>
                  <w:tcW w:w="3160" w:type="dxa"/>
                </w:tcPr>
                <w:p w14:paraId="7232BA17" w14:textId="29297EA3" w:rsidR="001501F1" w:rsidRPr="001501F1" w:rsidRDefault="001501F1" w:rsidP="00FD7138">
                  <w:pPr>
                    <w:framePr w:hSpace="141" w:wrap="around" w:vAnchor="text" w:hAnchor="margin" w:y="334"/>
                    <w:spacing w:line="360" w:lineRule="auto"/>
                    <w:jc w:val="center"/>
                    <w:rPr>
                      <w:rFonts w:ascii="Arial" w:eastAsia="Times New Roman" w:hAnsi="Arial" w:cs="Arial"/>
                      <w:color w:val="000000"/>
                      <w:sz w:val="24"/>
                      <w:szCs w:val="24"/>
                      <w:lang w:eastAsia="es-CO"/>
                    </w:rPr>
                  </w:pPr>
                  <w:r w:rsidRPr="001501F1">
                    <w:rPr>
                      <w:rFonts w:ascii="Arial" w:eastAsia="Times New Roman" w:hAnsi="Arial" w:cs="Arial"/>
                      <w:color w:val="000000"/>
                      <w:sz w:val="24"/>
                      <w:szCs w:val="24"/>
                      <w:lang w:eastAsia="es-CO"/>
                    </w:rPr>
                    <w:t>Ligeramente soluble en agua; soluble en etanol, acetona, éter, cloroformo</w:t>
                  </w:r>
                </w:p>
              </w:tc>
            </w:tr>
            <w:tr w:rsidR="001501F1" w:rsidRPr="001501F1" w14:paraId="08BDC396" w14:textId="77777777" w:rsidTr="001501F1">
              <w:tblPrEx>
                <w:jc w:val="left"/>
              </w:tblPrEx>
              <w:trPr>
                <w:trHeight w:val="496"/>
              </w:trPr>
              <w:tc>
                <w:tcPr>
                  <w:tcW w:w="3160" w:type="dxa"/>
                </w:tcPr>
                <w:p w14:paraId="3FB5A72B" w14:textId="37EBF5AD" w:rsidR="001501F1" w:rsidRPr="001501F1" w:rsidRDefault="001501F1" w:rsidP="00FD7138">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1501F1">
                    <w:rPr>
                      <w:rFonts w:ascii="Arial" w:eastAsia="Times New Roman" w:hAnsi="Arial" w:cs="Arial"/>
                      <w:bCs/>
                      <w:color w:val="000000"/>
                      <w:sz w:val="24"/>
                      <w:szCs w:val="24"/>
                      <w:lang w:eastAsia="es-CO"/>
                    </w:rPr>
                    <w:t>pH (sol. 1%)</w:t>
                  </w:r>
                </w:p>
              </w:tc>
              <w:tc>
                <w:tcPr>
                  <w:tcW w:w="3160" w:type="dxa"/>
                </w:tcPr>
                <w:p w14:paraId="36DAF38A" w14:textId="723CCC1B" w:rsidR="001501F1" w:rsidRPr="001501F1" w:rsidRDefault="001501F1" w:rsidP="00FD7138">
                  <w:pPr>
                    <w:framePr w:hSpace="141" w:wrap="around" w:vAnchor="text" w:hAnchor="margin" w:y="334"/>
                    <w:spacing w:line="360" w:lineRule="auto"/>
                    <w:jc w:val="center"/>
                    <w:rPr>
                      <w:rFonts w:ascii="Arial" w:eastAsia="Times New Roman" w:hAnsi="Arial" w:cs="Arial"/>
                      <w:color w:val="000000"/>
                      <w:sz w:val="24"/>
                      <w:szCs w:val="24"/>
                      <w:lang w:eastAsia="es-CO"/>
                    </w:rPr>
                  </w:pPr>
                  <w:r w:rsidRPr="001501F1">
                    <w:rPr>
                      <w:rFonts w:ascii="Arial" w:eastAsia="Times New Roman" w:hAnsi="Arial" w:cs="Arial"/>
                      <w:color w:val="000000"/>
                      <w:sz w:val="24"/>
                      <w:szCs w:val="24"/>
                      <w:lang w:eastAsia="es-CO"/>
                    </w:rPr>
                    <w:t>6.5 – 7.5</w:t>
                  </w:r>
                </w:p>
              </w:tc>
            </w:tr>
            <w:tr w:rsidR="001501F1" w:rsidRPr="001501F1" w14:paraId="19802FB8" w14:textId="77777777" w:rsidTr="001501F1">
              <w:tblPrEx>
                <w:jc w:val="left"/>
              </w:tblPrEx>
              <w:trPr>
                <w:trHeight w:val="300"/>
              </w:trPr>
              <w:tc>
                <w:tcPr>
                  <w:tcW w:w="3160" w:type="dxa"/>
                </w:tcPr>
                <w:p w14:paraId="73050BC9" w14:textId="216F14FB" w:rsidR="001501F1" w:rsidRPr="001501F1" w:rsidRDefault="001501F1" w:rsidP="00FD7138">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1501F1">
                    <w:rPr>
                      <w:rFonts w:ascii="Arial" w:eastAsia="Times New Roman" w:hAnsi="Arial" w:cs="Arial"/>
                      <w:bCs/>
                      <w:color w:val="000000"/>
                      <w:sz w:val="24"/>
                      <w:szCs w:val="24"/>
                      <w:lang w:eastAsia="es-CO"/>
                    </w:rPr>
                    <w:t>Peso molecular</w:t>
                  </w:r>
                </w:p>
              </w:tc>
              <w:tc>
                <w:tcPr>
                  <w:tcW w:w="3160" w:type="dxa"/>
                </w:tcPr>
                <w:p w14:paraId="23A20400" w14:textId="3D84ADB0" w:rsidR="001501F1" w:rsidRPr="001501F1" w:rsidRDefault="001501F1" w:rsidP="00FD7138">
                  <w:pPr>
                    <w:framePr w:hSpace="141" w:wrap="around" w:vAnchor="text" w:hAnchor="margin" w:y="334"/>
                    <w:spacing w:line="360" w:lineRule="auto"/>
                    <w:jc w:val="center"/>
                    <w:rPr>
                      <w:rFonts w:ascii="Arial" w:eastAsia="Times New Roman" w:hAnsi="Arial" w:cs="Arial"/>
                      <w:color w:val="000000"/>
                      <w:sz w:val="24"/>
                      <w:szCs w:val="24"/>
                      <w:lang w:eastAsia="es-CO"/>
                    </w:rPr>
                  </w:pPr>
                  <w:r w:rsidRPr="001501F1">
                    <w:rPr>
                      <w:rFonts w:ascii="Arial" w:eastAsia="Times New Roman" w:hAnsi="Arial" w:cs="Arial"/>
                      <w:color w:val="000000"/>
                      <w:sz w:val="24"/>
                      <w:szCs w:val="24"/>
                      <w:lang w:eastAsia="es-CO"/>
                    </w:rPr>
                    <w:t>289.54 g/mol</w:t>
                  </w:r>
                </w:p>
              </w:tc>
            </w:tr>
            <w:tr w:rsidR="001501F1" w:rsidRPr="001501F1" w14:paraId="20DDC74A" w14:textId="77777777" w:rsidTr="001501F1">
              <w:tblPrEx>
                <w:jc w:val="left"/>
              </w:tblPrEx>
              <w:trPr>
                <w:trHeight w:val="600"/>
              </w:trPr>
              <w:tc>
                <w:tcPr>
                  <w:tcW w:w="3160" w:type="dxa"/>
                </w:tcPr>
                <w:p w14:paraId="65B376C4" w14:textId="2607FDE0" w:rsidR="001501F1" w:rsidRPr="001501F1" w:rsidRDefault="001501F1" w:rsidP="00FD7138">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1501F1">
                    <w:rPr>
                      <w:rFonts w:ascii="Arial" w:eastAsia="Times New Roman" w:hAnsi="Arial" w:cs="Arial"/>
                      <w:bCs/>
                      <w:color w:val="000000"/>
                      <w:sz w:val="24"/>
                      <w:szCs w:val="24"/>
                      <w:lang w:eastAsia="es-CO"/>
                    </w:rPr>
                    <w:t>Punto de fusión</w:t>
                  </w:r>
                </w:p>
              </w:tc>
              <w:tc>
                <w:tcPr>
                  <w:tcW w:w="3160" w:type="dxa"/>
                </w:tcPr>
                <w:p w14:paraId="30E01DA3" w14:textId="1BA3320D" w:rsidR="001501F1" w:rsidRPr="001501F1" w:rsidRDefault="001501F1" w:rsidP="00FD7138">
                  <w:pPr>
                    <w:framePr w:hSpace="141" w:wrap="around" w:vAnchor="text" w:hAnchor="margin" w:y="334"/>
                    <w:spacing w:line="360" w:lineRule="auto"/>
                    <w:jc w:val="center"/>
                    <w:rPr>
                      <w:rFonts w:ascii="Arial" w:eastAsia="Times New Roman" w:hAnsi="Arial" w:cs="Arial"/>
                      <w:color w:val="000000"/>
                      <w:sz w:val="24"/>
                      <w:szCs w:val="24"/>
                      <w:lang w:eastAsia="es-CO"/>
                    </w:rPr>
                  </w:pPr>
                  <w:r w:rsidRPr="001501F1">
                    <w:rPr>
                      <w:rFonts w:ascii="Arial" w:eastAsia="Times New Roman" w:hAnsi="Arial" w:cs="Arial"/>
                      <w:color w:val="000000"/>
                      <w:sz w:val="24"/>
                      <w:szCs w:val="24"/>
                      <w:lang w:eastAsia="es-CO"/>
                    </w:rPr>
                    <w:t>56 – 60 °C</w:t>
                  </w:r>
                </w:p>
              </w:tc>
            </w:tr>
            <w:bookmarkEnd w:id="1"/>
          </w:tbl>
          <w:p w14:paraId="7AC1711E" w14:textId="77777777" w:rsidR="001501F1" w:rsidRDefault="001501F1" w:rsidP="001501F1">
            <w:pPr>
              <w:spacing w:line="360" w:lineRule="auto"/>
              <w:jc w:val="both"/>
              <w:rPr>
                <w:rFonts w:ascii="Arial" w:hAnsi="Arial" w:cs="Arial"/>
                <w:b/>
                <w:bCs/>
                <w:color w:val="1F3864" w:themeColor="accent1" w:themeShade="80"/>
                <w:sz w:val="24"/>
                <w:szCs w:val="24"/>
              </w:rPr>
            </w:pPr>
          </w:p>
          <w:p w14:paraId="2B9E906B" w14:textId="6C0C54C9" w:rsidR="001501F1" w:rsidRPr="00370BF5" w:rsidRDefault="001501F1" w:rsidP="001501F1">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DAE685B" w14:textId="77777777" w:rsidR="00650DE7" w:rsidRPr="00370BF5" w:rsidRDefault="00650DE7" w:rsidP="00650DE7">
            <w:pPr>
              <w:spacing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650DE7">
              <w:trPr>
                <w:trHeight w:val="258"/>
                <w:jc w:val="center"/>
              </w:trPr>
              <w:tc>
                <w:tcPr>
                  <w:tcW w:w="3278" w:type="dxa"/>
                </w:tcPr>
                <w:p w14:paraId="69F05258" w14:textId="77777777" w:rsidR="00650DE7" w:rsidRDefault="00650DE7" w:rsidP="00FD7138">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FD7138">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09BE708C" w14:textId="77777777" w:rsidR="00650DE7" w:rsidRDefault="00650DE7" w:rsidP="00FD7138">
                  <w:pPr>
                    <w:framePr w:hSpace="141" w:wrap="around" w:vAnchor="text" w:hAnchor="margin" w:y="334"/>
                    <w:spacing w:line="276" w:lineRule="auto"/>
                    <w:jc w:val="center"/>
                    <w:rPr>
                      <w:rFonts w:ascii="Arial" w:hAnsi="Arial" w:cs="Arial"/>
                      <w:b/>
                      <w:bCs/>
                      <w:sz w:val="24"/>
                      <w:szCs w:val="24"/>
                    </w:rPr>
                  </w:pPr>
                </w:p>
                <w:p w14:paraId="2EB1EB51" w14:textId="77777777" w:rsidR="001501F1" w:rsidRDefault="001501F1" w:rsidP="00FD7138">
                  <w:pPr>
                    <w:framePr w:hSpace="141" w:wrap="around" w:vAnchor="text" w:hAnchor="margin" w:y="334"/>
                    <w:spacing w:line="276" w:lineRule="auto"/>
                    <w:jc w:val="center"/>
                    <w:rPr>
                      <w:rFonts w:ascii="Arial" w:hAnsi="Arial" w:cs="Arial"/>
                      <w:b/>
                      <w:bCs/>
                      <w:sz w:val="24"/>
                      <w:szCs w:val="24"/>
                    </w:rPr>
                  </w:pPr>
                  <w:r w:rsidRPr="001501F1">
                    <w:rPr>
                      <w:rFonts w:ascii="Arial" w:hAnsi="Arial" w:cs="Arial"/>
                      <w:b/>
                      <w:bCs/>
                      <w:sz w:val="24"/>
                      <w:szCs w:val="24"/>
                    </w:rPr>
                    <w:t>TRICLOSÁN</w:t>
                  </w:r>
                </w:p>
                <w:p w14:paraId="52935837" w14:textId="0C05F3C3" w:rsidR="002B482E" w:rsidRPr="001519DA" w:rsidRDefault="002B482E" w:rsidP="00FD7138">
                  <w:pPr>
                    <w:framePr w:hSpace="141" w:wrap="around" w:vAnchor="text" w:hAnchor="margin" w:y="334"/>
                    <w:jc w:val="center"/>
                    <w:rPr>
                      <w:rFonts w:ascii="Arial" w:hAnsi="Arial" w:cs="Arial"/>
                      <w:b/>
                      <w:bCs/>
                      <w:sz w:val="24"/>
                      <w:szCs w:val="24"/>
                    </w:rPr>
                  </w:pPr>
                </w:p>
              </w:tc>
            </w:tr>
            <w:bookmarkEnd w:id="2"/>
            <w:tr w:rsidR="00650DE7" w:rsidRPr="00370BF5" w14:paraId="4942E3B8" w14:textId="77777777" w:rsidTr="00650DE7">
              <w:trPr>
                <w:trHeight w:val="536"/>
                <w:jc w:val="center"/>
              </w:trPr>
              <w:tc>
                <w:tcPr>
                  <w:tcW w:w="3278" w:type="dxa"/>
                </w:tcPr>
                <w:p w14:paraId="57DC68FD" w14:textId="0C61F2F2" w:rsidR="00650DE7" w:rsidRPr="00650DE7" w:rsidRDefault="00650DE7" w:rsidP="00FD7138">
                  <w:pPr>
                    <w:framePr w:hSpace="141" w:wrap="around" w:vAnchor="text" w:hAnchor="margin" w:y="334"/>
                    <w:spacing w:line="360" w:lineRule="auto"/>
                    <w:jc w:val="center"/>
                    <w:rPr>
                      <w:rFonts w:ascii="Arial" w:hAnsi="Arial" w:cs="Arial"/>
                      <w:sz w:val="24"/>
                      <w:szCs w:val="24"/>
                    </w:rPr>
                  </w:pPr>
                  <w:r w:rsidRPr="00650DE7">
                    <w:rPr>
                      <w:rFonts w:ascii="Arial" w:eastAsia="Times New Roman" w:hAnsi="Arial" w:cs="Arial"/>
                      <w:color w:val="000000"/>
                      <w:sz w:val="24"/>
                      <w:szCs w:val="24"/>
                      <w:lang w:eastAsia="es-CO"/>
                    </w:rPr>
                    <w:t>Pureza (GC)</w:t>
                  </w:r>
                </w:p>
              </w:tc>
              <w:tc>
                <w:tcPr>
                  <w:tcW w:w="3278" w:type="dxa"/>
                </w:tcPr>
                <w:p w14:paraId="524557B7" w14:textId="24B1E60A" w:rsidR="00650DE7" w:rsidRPr="00650DE7" w:rsidRDefault="00650DE7" w:rsidP="00FD7138">
                  <w:pPr>
                    <w:framePr w:hSpace="141" w:wrap="around" w:vAnchor="text" w:hAnchor="margin" w:y="334"/>
                    <w:spacing w:line="360" w:lineRule="auto"/>
                    <w:jc w:val="center"/>
                    <w:rPr>
                      <w:rFonts w:ascii="Arial" w:hAnsi="Arial" w:cs="Arial"/>
                      <w:sz w:val="24"/>
                      <w:szCs w:val="24"/>
                    </w:rPr>
                  </w:pPr>
                  <w:r w:rsidRPr="00650DE7">
                    <w:rPr>
                      <w:rFonts w:ascii="Arial" w:eastAsia="Times New Roman" w:hAnsi="Arial" w:cs="Arial"/>
                      <w:color w:val="000000"/>
                      <w:sz w:val="24"/>
                      <w:szCs w:val="24"/>
                      <w:lang w:eastAsia="es-CO"/>
                    </w:rPr>
                    <w:t>≥ 97.0 %</w:t>
                  </w:r>
                </w:p>
              </w:tc>
            </w:tr>
            <w:tr w:rsidR="00650DE7" w:rsidRPr="00650DE7" w14:paraId="367427FC" w14:textId="77777777" w:rsidTr="00650DE7">
              <w:tblPrEx>
                <w:jc w:val="left"/>
              </w:tblPrEx>
              <w:trPr>
                <w:trHeight w:val="300"/>
              </w:trPr>
              <w:tc>
                <w:tcPr>
                  <w:tcW w:w="3278" w:type="dxa"/>
                </w:tcPr>
                <w:p w14:paraId="57AA51EF" w14:textId="57D2C2FB" w:rsidR="00650DE7" w:rsidRPr="00650DE7" w:rsidRDefault="00650DE7" w:rsidP="00FD7138">
                  <w:pPr>
                    <w:framePr w:hSpace="141" w:wrap="around" w:vAnchor="text" w:hAnchor="margin" w:y="334"/>
                    <w:spacing w:line="360" w:lineRule="auto"/>
                    <w:jc w:val="center"/>
                    <w:rPr>
                      <w:rFonts w:ascii="Arial" w:eastAsia="Times New Roman" w:hAnsi="Arial" w:cs="Arial"/>
                      <w:color w:val="000000"/>
                      <w:sz w:val="24"/>
                      <w:szCs w:val="24"/>
                      <w:lang w:eastAsia="es-CO"/>
                    </w:rPr>
                  </w:pPr>
                  <w:r w:rsidRPr="00650DE7">
                    <w:rPr>
                      <w:rFonts w:ascii="Arial" w:eastAsia="Times New Roman" w:hAnsi="Arial" w:cs="Arial"/>
                      <w:color w:val="000000"/>
                      <w:sz w:val="24"/>
                      <w:szCs w:val="24"/>
                      <w:lang w:eastAsia="es-CO"/>
                    </w:rPr>
                    <w:t>Punto de fusión</w:t>
                  </w:r>
                </w:p>
              </w:tc>
              <w:tc>
                <w:tcPr>
                  <w:tcW w:w="3278" w:type="dxa"/>
                </w:tcPr>
                <w:p w14:paraId="3C1616C4" w14:textId="4B8EFD9C" w:rsidR="00650DE7" w:rsidRPr="00650DE7" w:rsidRDefault="00650DE7" w:rsidP="00FD7138">
                  <w:pPr>
                    <w:framePr w:hSpace="141" w:wrap="around" w:vAnchor="text" w:hAnchor="margin" w:y="334"/>
                    <w:spacing w:line="360" w:lineRule="auto"/>
                    <w:jc w:val="center"/>
                    <w:rPr>
                      <w:rFonts w:ascii="Arial" w:eastAsia="Times New Roman" w:hAnsi="Arial" w:cs="Arial"/>
                      <w:color w:val="000000"/>
                      <w:sz w:val="24"/>
                      <w:szCs w:val="24"/>
                      <w:lang w:eastAsia="es-CO"/>
                    </w:rPr>
                  </w:pPr>
                  <w:r w:rsidRPr="00650DE7">
                    <w:rPr>
                      <w:rFonts w:ascii="Arial" w:eastAsia="Times New Roman" w:hAnsi="Arial" w:cs="Arial"/>
                      <w:color w:val="000000"/>
                      <w:sz w:val="24"/>
                      <w:szCs w:val="24"/>
                      <w:lang w:eastAsia="es-CO"/>
                    </w:rPr>
                    <w:t>56 – 60 °C</w:t>
                  </w:r>
                </w:p>
              </w:tc>
            </w:tr>
            <w:tr w:rsidR="00650DE7" w:rsidRPr="00650DE7" w14:paraId="7C98EE0E" w14:textId="77777777" w:rsidTr="00650DE7">
              <w:tblPrEx>
                <w:jc w:val="left"/>
              </w:tblPrEx>
              <w:trPr>
                <w:trHeight w:val="600"/>
              </w:trPr>
              <w:tc>
                <w:tcPr>
                  <w:tcW w:w="3278" w:type="dxa"/>
                </w:tcPr>
                <w:p w14:paraId="212EACAA" w14:textId="698D57EC" w:rsidR="00650DE7" w:rsidRPr="00650DE7" w:rsidRDefault="00650DE7" w:rsidP="00FD7138">
                  <w:pPr>
                    <w:framePr w:hSpace="141" w:wrap="around" w:vAnchor="text" w:hAnchor="margin" w:y="334"/>
                    <w:spacing w:line="360" w:lineRule="auto"/>
                    <w:jc w:val="center"/>
                    <w:rPr>
                      <w:rFonts w:ascii="Arial" w:eastAsia="Times New Roman" w:hAnsi="Arial" w:cs="Arial"/>
                      <w:color w:val="000000"/>
                      <w:sz w:val="24"/>
                      <w:szCs w:val="24"/>
                      <w:lang w:eastAsia="es-CO"/>
                    </w:rPr>
                  </w:pPr>
                  <w:r w:rsidRPr="00650DE7">
                    <w:rPr>
                      <w:rFonts w:ascii="Arial" w:eastAsia="Times New Roman" w:hAnsi="Arial" w:cs="Arial"/>
                      <w:color w:val="000000"/>
                      <w:sz w:val="24"/>
                      <w:szCs w:val="24"/>
                      <w:lang w:eastAsia="es-CO"/>
                    </w:rPr>
                    <w:t>Humedad (por pérdida)</w:t>
                  </w:r>
                </w:p>
              </w:tc>
              <w:tc>
                <w:tcPr>
                  <w:tcW w:w="3278" w:type="dxa"/>
                </w:tcPr>
                <w:p w14:paraId="16A2BF7D" w14:textId="6E72F424" w:rsidR="00650DE7" w:rsidRPr="00650DE7" w:rsidRDefault="00650DE7" w:rsidP="00FD7138">
                  <w:pPr>
                    <w:framePr w:hSpace="141" w:wrap="around" w:vAnchor="text" w:hAnchor="margin" w:y="334"/>
                    <w:spacing w:line="360" w:lineRule="auto"/>
                    <w:jc w:val="center"/>
                    <w:rPr>
                      <w:rFonts w:ascii="Arial" w:eastAsia="Times New Roman" w:hAnsi="Arial" w:cs="Arial"/>
                      <w:color w:val="000000"/>
                      <w:sz w:val="24"/>
                      <w:szCs w:val="24"/>
                      <w:lang w:eastAsia="es-CO"/>
                    </w:rPr>
                  </w:pPr>
                  <w:r w:rsidRPr="00650DE7">
                    <w:rPr>
                      <w:rFonts w:ascii="Arial" w:eastAsia="Times New Roman" w:hAnsi="Arial" w:cs="Arial"/>
                      <w:color w:val="000000"/>
                      <w:sz w:val="24"/>
                      <w:szCs w:val="24"/>
                      <w:lang w:eastAsia="es-CO"/>
                    </w:rPr>
                    <w:t>≤ 0.5 %</w:t>
                  </w:r>
                </w:p>
              </w:tc>
            </w:tr>
            <w:tr w:rsidR="00650DE7" w:rsidRPr="00650DE7" w14:paraId="23573904" w14:textId="77777777" w:rsidTr="00650DE7">
              <w:tblPrEx>
                <w:jc w:val="left"/>
              </w:tblPrEx>
              <w:trPr>
                <w:trHeight w:val="625"/>
              </w:trPr>
              <w:tc>
                <w:tcPr>
                  <w:tcW w:w="3278" w:type="dxa"/>
                </w:tcPr>
                <w:p w14:paraId="11F19283" w14:textId="4B0CE923" w:rsidR="00650DE7" w:rsidRPr="00650DE7" w:rsidRDefault="00650DE7" w:rsidP="00FD7138">
                  <w:pPr>
                    <w:framePr w:hSpace="141" w:wrap="around" w:vAnchor="text" w:hAnchor="margin" w:y="334"/>
                    <w:spacing w:line="360" w:lineRule="auto"/>
                    <w:jc w:val="center"/>
                    <w:rPr>
                      <w:rFonts w:ascii="Arial" w:eastAsia="Times New Roman" w:hAnsi="Arial" w:cs="Arial"/>
                      <w:color w:val="000000"/>
                      <w:sz w:val="24"/>
                      <w:szCs w:val="24"/>
                      <w:lang w:eastAsia="es-CO"/>
                    </w:rPr>
                  </w:pPr>
                  <w:r w:rsidRPr="00650DE7">
                    <w:rPr>
                      <w:rFonts w:ascii="Arial" w:eastAsia="Times New Roman" w:hAnsi="Arial" w:cs="Arial"/>
                      <w:color w:val="000000"/>
                      <w:sz w:val="24"/>
                      <w:szCs w:val="24"/>
                      <w:lang w:eastAsia="es-CO"/>
                    </w:rPr>
                    <w:t>Cenizas sulfatadas</w:t>
                  </w:r>
                </w:p>
              </w:tc>
              <w:tc>
                <w:tcPr>
                  <w:tcW w:w="3278" w:type="dxa"/>
                </w:tcPr>
                <w:p w14:paraId="7B8E7624" w14:textId="4958B875" w:rsidR="00650DE7" w:rsidRPr="00650DE7" w:rsidRDefault="00650DE7" w:rsidP="00FD7138">
                  <w:pPr>
                    <w:framePr w:hSpace="141" w:wrap="around" w:vAnchor="text" w:hAnchor="margin" w:y="334"/>
                    <w:spacing w:line="360" w:lineRule="auto"/>
                    <w:jc w:val="center"/>
                    <w:rPr>
                      <w:rFonts w:ascii="Arial" w:eastAsia="Times New Roman" w:hAnsi="Arial" w:cs="Arial"/>
                      <w:color w:val="000000"/>
                      <w:sz w:val="24"/>
                      <w:szCs w:val="24"/>
                      <w:lang w:eastAsia="es-CO"/>
                    </w:rPr>
                  </w:pPr>
                  <w:r w:rsidRPr="00650DE7">
                    <w:rPr>
                      <w:rFonts w:ascii="Arial" w:eastAsia="Times New Roman" w:hAnsi="Arial" w:cs="Arial"/>
                      <w:color w:val="000000"/>
                      <w:sz w:val="24"/>
                      <w:szCs w:val="24"/>
                      <w:lang w:eastAsia="es-CO"/>
                    </w:rPr>
                    <w:t>≤ 0.1 %</w:t>
                  </w:r>
                </w:p>
              </w:tc>
            </w:tr>
            <w:tr w:rsidR="00650DE7" w:rsidRPr="00650DE7" w14:paraId="207FB403" w14:textId="77777777" w:rsidTr="00650DE7">
              <w:tblPrEx>
                <w:jc w:val="left"/>
              </w:tblPrEx>
              <w:trPr>
                <w:trHeight w:val="421"/>
              </w:trPr>
              <w:tc>
                <w:tcPr>
                  <w:tcW w:w="3278" w:type="dxa"/>
                </w:tcPr>
                <w:p w14:paraId="643324B2" w14:textId="6BA94B0D" w:rsidR="00650DE7" w:rsidRPr="00650DE7" w:rsidRDefault="00650DE7" w:rsidP="00FD7138">
                  <w:pPr>
                    <w:framePr w:hSpace="141" w:wrap="around" w:vAnchor="text" w:hAnchor="margin" w:y="334"/>
                    <w:spacing w:line="360" w:lineRule="auto"/>
                    <w:jc w:val="center"/>
                    <w:rPr>
                      <w:rFonts w:ascii="Arial" w:eastAsia="Times New Roman" w:hAnsi="Arial" w:cs="Arial"/>
                      <w:color w:val="000000"/>
                      <w:sz w:val="24"/>
                      <w:szCs w:val="24"/>
                      <w:lang w:eastAsia="es-CO"/>
                    </w:rPr>
                  </w:pPr>
                  <w:r w:rsidRPr="00650DE7">
                    <w:rPr>
                      <w:rFonts w:ascii="Arial" w:eastAsia="Times New Roman" w:hAnsi="Arial" w:cs="Arial"/>
                      <w:color w:val="000000"/>
                      <w:sz w:val="24"/>
                      <w:szCs w:val="24"/>
                      <w:lang w:eastAsia="es-CO"/>
                    </w:rPr>
                    <w:t>Metales pesados</w:t>
                  </w:r>
                </w:p>
              </w:tc>
              <w:tc>
                <w:tcPr>
                  <w:tcW w:w="3278" w:type="dxa"/>
                </w:tcPr>
                <w:p w14:paraId="19139D21" w14:textId="58B116CD" w:rsidR="00650DE7" w:rsidRPr="00650DE7" w:rsidRDefault="00650DE7" w:rsidP="00FD7138">
                  <w:pPr>
                    <w:framePr w:hSpace="141" w:wrap="around" w:vAnchor="text" w:hAnchor="margin" w:y="334"/>
                    <w:spacing w:line="360" w:lineRule="auto"/>
                    <w:jc w:val="center"/>
                    <w:rPr>
                      <w:rFonts w:ascii="Arial" w:eastAsia="Times New Roman" w:hAnsi="Arial" w:cs="Arial"/>
                      <w:color w:val="000000"/>
                      <w:sz w:val="24"/>
                      <w:szCs w:val="24"/>
                      <w:lang w:eastAsia="es-CO"/>
                    </w:rPr>
                  </w:pPr>
                  <w:r w:rsidRPr="00650DE7">
                    <w:rPr>
                      <w:rFonts w:ascii="Arial" w:eastAsia="Times New Roman" w:hAnsi="Arial" w:cs="Arial"/>
                      <w:color w:val="000000"/>
                      <w:sz w:val="24"/>
                      <w:szCs w:val="24"/>
                      <w:lang w:eastAsia="es-CO"/>
                    </w:rPr>
                    <w:t>≤ 10 ppm</w:t>
                  </w:r>
                </w:p>
              </w:tc>
            </w:tr>
            <w:tr w:rsidR="00650DE7" w:rsidRPr="00650DE7" w14:paraId="0D1CCAEF" w14:textId="77777777" w:rsidTr="00650DE7">
              <w:tblPrEx>
                <w:jc w:val="left"/>
              </w:tblPrEx>
              <w:trPr>
                <w:trHeight w:val="600"/>
              </w:trPr>
              <w:tc>
                <w:tcPr>
                  <w:tcW w:w="3278" w:type="dxa"/>
                </w:tcPr>
                <w:p w14:paraId="5E299355" w14:textId="1CC491AA" w:rsidR="00650DE7" w:rsidRPr="00650DE7" w:rsidRDefault="00650DE7" w:rsidP="00FD7138">
                  <w:pPr>
                    <w:framePr w:hSpace="141" w:wrap="around" w:vAnchor="text" w:hAnchor="margin" w:y="334"/>
                    <w:spacing w:line="360" w:lineRule="auto"/>
                    <w:jc w:val="center"/>
                    <w:rPr>
                      <w:rFonts w:ascii="Arial" w:eastAsia="Times New Roman" w:hAnsi="Arial" w:cs="Arial"/>
                      <w:color w:val="000000"/>
                      <w:sz w:val="24"/>
                      <w:szCs w:val="24"/>
                      <w:lang w:eastAsia="es-CO"/>
                    </w:rPr>
                  </w:pPr>
                  <w:r w:rsidRPr="00650DE7">
                    <w:rPr>
                      <w:rFonts w:ascii="Arial" w:eastAsia="Times New Roman" w:hAnsi="Arial" w:cs="Arial"/>
                      <w:color w:val="000000"/>
                      <w:sz w:val="24"/>
                      <w:szCs w:val="24"/>
                      <w:lang w:eastAsia="es-CO"/>
                    </w:rPr>
                    <w:t>Recuento total</w:t>
                  </w:r>
                </w:p>
              </w:tc>
              <w:tc>
                <w:tcPr>
                  <w:tcW w:w="3278" w:type="dxa"/>
                </w:tcPr>
                <w:p w14:paraId="7C05FF37" w14:textId="3C14DC68" w:rsidR="00650DE7" w:rsidRPr="00650DE7" w:rsidRDefault="00650DE7" w:rsidP="00FD7138">
                  <w:pPr>
                    <w:framePr w:hSpace="141" w:wrap="around" w:vAnchor="text" w:hAnchor="margin" w:y="334"/>
                    <w:spacing w:line="360" w:lineRule="auto"/>
                    <w:jc w:val="center"/>
                    <w:rPr>
                      <w:rFonts w:ascii="Arial" w:eastAsia="Times New Roman" w:hAnsi="Arial" w:cs="Arial"/>
                      <w:color w:val="000000"/>
                      <w:sz w:val="24"/>
                      <w:szCs w:val="24"/>
                      <w:lang w:eastAsia="es-CO"/>
                    </w:rPr>
                  </w:pPr>
                  <w:r w:rsidRPr="00650DE7">
                    <w:rPr>
                      <w:rFonts w:ascii="Arial" w:eastAsia="Times New Roman" w:hAnsi="Arial" w:cs="Arial"/>
                      <w:color w:val="000000"/>
                      <w:sz w:val="24"/>
                      <w:szCs w:val="24"/>
                      <w:lang w:eastAsia="es-CO"/>
                    </w:rPr>
                    <w:t>&lt; 1000 UFC/g</w:t>
                  </w:r>
                </w:p>
              </w:tc>
            </w:tr>
            <w:tr w:rsidR="00650DE7" w:rsidRPr="00650DE7" w14:paraId="7E6B2113" w14:textId="77777777" w:rsidTr="00650DE7">
              <w:tblPrEx>
                <w:jc w:val="left"/>
              </w:tblPrEx>
              <w:trPr>
                <w:trHeight w:val="600"/>
              </w:trPr>
              <w:tc>
                <w:tcPr>
                  <w:tcW w:w="3278" w:type="dxa"/>
                </w:tcPr>
                <w:p w14:paraId="24A1E04F" w14:textId="07585DB9" w:rsidR="00650DE7" w:rsidRPr="00650DE7" w:rsidRDefault="00650DE7" w:rsidP="00FD7138">
                  <w:pPr>
                    <w:framePr w:hSpace="141" w:wrap="around" w:vAnchor="text" w:hAnchor="margin" w:y="334"/>
                    <w:spacing w:line="360" w:lineRule="auto"/>
                    <w:jc w:val="center"/>
                    <w:rPr>
                      <w:rFonts w:ascii="Arial" w:eastAsia="Times New Roman" w:hAnsi="Arial" w:cs="Arial"/>
                      <w:color w:val="000000"/>
                      <w:sz w:val="24"/>
                      <w:szCs w:val="24"/>
                      <w:lang w:eastAsia="es-CO"/>
                    </w:rPr>
                  </w:pPr>
                  <w:r w:rsidRPr="00650DE7">
                    <w:rPr>
                      <w:rFonts w:ascii="Arial" w:eastAsia="Times New Roman" w:hAnsi="Arial" w:cs="Arial"/>
                      <w:color w:val="000000"/>
                      <w:sz w:val="24"/>
                      <w:szCs w:val="24"/>
                      <w:lang w:eastAsia="es-CO"/>
                    </w:rPr>
                    <w:t>Mohos y levaduras</w:t>
                  </w:r>
                </w:p>
              </w:tc>
              <w:tc>
                <w:tcPr>
                  <w:tcW w:w="3278" w:type="dxa"/>
                </w:tcPr>
                <w:p w14:paraId="7126F3FD" w14:textId="641030D0" w:rsidR="00650DE7" w:rsidRPr="00650DE7" w:rsidRDefault="00650DE7" w:rsidP="00FD7138">
                  <w:pPr>
                    <w:framePr w:hSpace="141" w:wrap="around" w:vAnchor="text" w:hAnchor="margin" w:y="334"/>
                    <w:spacing w:line="360" w:lineRule="auto"/>
                    <w:jc w:val="center"/>
                    <w:rPr>
                      <w:rFonts w:ascii="Arial" w:eastAsia="Times New Roman" w:hAnsi="Arial" w:cs="Arial"/>
                      <w:color w:val="000000"/>
                      <w:sz w:val="24"/>
                      <w:szCs w:val="24"/>
                      <w:lang w:eastAsia="es-CO"/>
                    </w:rPr>
                  </w:pPr>
                  <w:r w:rsidRPr="00650DE7">
                    <w:rPr>
                      <w:rFonts w:ascii="Arial" w:eastAsia="Times New Roman" w:hAnsi="Arial" w:cs="Arial"/>
                      <w:color w:val="000000"/>
                      <w:sz w:val="24"/>
                      <w:szCs w:val="24"/>
                      <w:lang w:eastAsia="es-CO"/>
                    </w:rPr>
                    <w:t>&lt; 100 UFC/g</w:t>
                  </w:r>
                </w:p>
              </w:tc>
            </w:tr>
            <w:tr w:rsidR="00650DE7" w:rsidRPr="00650DE7" w14:paraId="1009179D" w14:textId="77777777" w:rsidTr="00650DE7">
              <w:tblPrEx>
                <w:jc w:val="left"/>
              </w:tblPrEx>
              <w:trPr>
                <w:trHeight w:val="600"/>
              </w:trPr>
              <w:tc>
                <w:tcPr>
                  <w:tcW w:w="3278" w:type="dxa"/>
                </w:tcPr>
                <w:p w14:paraId="6EE0D2F5" w14:textId="5C2D74A7" w:rsidR="00650DE7" w:rsidRPr="00650DE7" w:rsidRDefault="00650DE7" w:rsidP="00FD7138">
                  <w:pPr>
                    <w:framePr w:hSpace="141" w:wrap="around" w:vAnchor="text" w:hAnchor="margin" w:y="334"/>
                    <w:spacing w:line="360" w:lineRule="auto"/>
                    <w:jc w:val="center"/>
                    <w:rPr>
                      <w:rFonts w:ascii="Arial" w:eastAsia="Times New Roman" w:hAnsi="Arial" w:cs="Arial"/>
                      <w:color w:val="000000"/>
                      <w:sz w:val="24"/>
                      <w:szCs w:val="24"/>
                      <w:lang w:eastAsia="es-CO"/>
                    </w:rPr>
                  </w:pPr>
                  <w:r w:rsidRPr="00650DE7">
                    <w:rPr>
                      <w:rFonts w:ascii="Arial" w:eastAsia="Times New Roman" w:hAnsi="Arial" w:cs="Arial"/>
                      <w:iCs/>
                      <w:color w:val="000000"/>
                      <w:sz w:val="24"/>
                      <w:szCs w:val="24"/>
                      <w:lang w:eastAsia="es-CO"/>
                    </w:rPr>
                    <w:t>E. coli</w:t>
                  </w:r>
                </w:p>
              </w:tc>
              <w:tc>
                <w:tcPr>
                  <w:tcW w:w="3278" w:type="dxa"/>
                </w:tcPr>
                <w:p w14:paraId="4209E0FD" w14:textId="56E10362" w:rsidR="00650DE7" w:rsidRPr="00650DE7" w:rsidRDefault="00650DE7" w:rsidP="00FD7138">
                  <w:pPr>
                    <w:framePr w:hSpace="141" w:wrap="around" w:vAnchor="text" w:hAnchor="margin" w:y="334"/>
                    <w:spacing w:line="360" w:lineRule="auto"/>
                    <w:jc w:val="center"/>
                    <w:rPr>
                      <w:rFonts w:ascii="Arial" w:eastAsia="Times New Roman" w:hAnsi="Arial" w:cs="Arial"/>
                      <w:color w:val="000000"/>
                      <w:sz w:val="24"/>
                      <w:szCs w:val="24"/>
                      <w:lang w:eastAsia="es-CO"/>
                    </w:rPr>
                  </w:pPr>
                  <w:r w:rsidRPr="00650DE7">
                    <w:rPr>
                      <w:rFonts w:ascii="Arial" w:eastAsia="Times New Roman" w:hAnsi="Arial" w:cs="Arial"/>
                      <w:color w:val="000000"/>
                      <w:sz w:val="24"/>
                      <w:szCs w:val="24"/>
                      <w:lang w:eastAsia="es-CO"/>
                    </w:rPr>
                    <w:t>Ausente en 10 g</w:t>
                  </w:r>
                </w:p>
              </w:tc>
            </w:tr>
            <w:tr w:rsidR="00650DE7" w:rsidRPr="00650DE7" w14:paraId="2B3E2D81" w14:textId="77777777" w:rsidTr="00650DE7">
              <w:tblPrEx>
                <w:jc w:val="left"/>
              </w:tblPrEx>
              <w:trPr>
                <w:trHeight w:val="600"/>
              </w:trPr>
              <w:tc>
                <w:tcPr>
                  <w:tcW w:w="3278" w:type="dxa"/>
                </w:tcPr>
                <w:p w14:paraId="47DBA35F" w14:textId="114BA2D7" w:rsidR="00650DE7" w:rsidRPr="00650DE7" w:rsidRDefault="00650DE7" w:rsidP="00FD7138">
                  <w:pPr>
                    <w:framePr w:hSpace="141" w:wrap="around" w:vAnchor="text" w:hAnchor="margin" w:y="334"/>
                    <w:spacing w:line="360" w:lineRule="auto"/>
                    <w:jc w:val="center"/>
                    <w:rPr>
                      <w:rFonts w:ascii="Arial" w:eastAsia="Times New Roman" w:hAnsi="Arial" w:cs="Arial"/>
                      <w:color w:val="000000"/>
                      <w:sz w:val="24"/>
                      <w:szCs w:val="24"/>
                      <w:lang w:eastAsia="es-CO"/>
                    </w:rPr>
                  </w:pPr>
                  <w:r w:rsidRPr="00650DE7">
                    <w:rPr>
                      <w:rFonts w:ascii="Arial" w:eastAsia="Times New Roman" w:hAnsi="Arial" w:cs="Arial"/>
                      <w:iCs/>
                      <w:color w:val="000000"/>
                      <w:sz w:val="24"/>
                      <w:szCs w:val="24"/>
                      <w:lang w:eastAsia="es-CO"/>
                    </w:rPr>
                    <w:t>Salmonella spp.</w:t>
                  </w:r>
                </w:p>
              </w:tc>
              <w:tc>
                <w:tcPr>
                  <w:tcW w:w="3278" w:type="dxa"/>
                </w:tcPr>
                <w:p w14:paraId="50175C56" w14:textId="1DB2DC96" w:rsidR="00650DE7" w:rsidRPr="00650DE7" w:rsidRDefault="00650DE7" w:rsidP="00FD7138">
                  <w:pPr>
                    <w:framePr w:hSpace="141" w:wrap="around" w:vAnchor="text" w:hAnchor="margin" w:y="334"/>
                    <w:spacing w:line="360" w:lineRule="auto"/>
                    <w:jc w:val="center"/>
                    <w:rPr>
                      <w:rFonts w:ascii="Arial" w:eastAsia="Times New Roman" w:hAnsi="Arial" w:cs="Arial"/>
                      <w:color w:val="000000"/>
                      <w:sz w:val="24"/>
                      <w:szCs w:val="24"/>
                      <w:lang w:eastAsia="es-CO"/>
                    </w:rPr>
                  </w:pPr>
                  <w:r w:rsidRPr="00650DE7">
                    <w:rPr>
                      <w:rFonts w:ascii="Arial" w:eastAsia="Times New Roman" w:hAnsi="Arial" w:cs="Arial"/>
                      <w:color w:val="000000"/>
                      <w:sz w:val="24"/>
                      <w:szCs w:val="24"/>
                      <w:lang w:eastAsia="es-CO"/>
                    </w:rPr>
                    <w:t>Ausente en 25 g</w:t>
                  </w:r>
                </w:p>
              </w:tc>
            </w:tr>
          </w:tbl>
          <w:p w14:paraId="77C2EF67" w14:textId="77777777" w:rsidR="00BE1442" w:rsidRDefault="00BE1442" w:rsidP="00650DE7">
            <w:pPr>
              <w:spacing w:line="360" w:lineRule="auto"/>
              <w:jc w:val="both"/>
              <w:rPr>
                <w:rFonts w:ascii="Arial" w:hAnsi="Arial" w:cs="Arial"/>
                <w:sz w:val="24"/>
                <w:szCs w:val="24"/>
              </w:rPr>
            </w:pPr>
          </w:p>
          <w:p w14:paraId="3587C321" w14:textId="5FA4724E" w:rsidR="00650DE7" w:rsidRPr="00370BF5" w:rsidRDefault="00650DE7" w:rsidP="00650DE7">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705E685A" w14:textId="51742DBE" w:rsidR="00650DE7" w:rsidRPr="00650DE7" w:rsidRDefault="00650DE7" w:rsidP="00650DE7">
            <w:pPr>
              <w:spacing w:line="360" w:lineRule="auto"/>
              <w:jc w:val="both"/>
              <w:rPr>
                <w:rFonts w:ascii="Arial" w:hAnsi="Arial" w:cs="Arial"/>
                <w:b/>
                <w:bCs/>
                <w:sz w:val="24"/>
                <w:szCs w:val="24"/>
              </w:rPr>
            </w:pPr>
            <w:r w:rsidRPr="00650DE7">
              <w:rPr>
                <w:rFonts w:ascii="Arial" w:hAnsi="Arial" w:cs="Arial"/>
                <w:b/>
                <w:bCs/>
                <w:sz w:val="24"/>
                <w:szCs w:val="24"/>
              </w:rPr>
              <w:t>Higiene Personal y Cosmética</w:t>
            </w:r>
          </w:p>
          <w:p w14:paraId="62FF0CB0" w14:textId="37727F24" w:rsidR="00650DE7" w:rsidRPr="00650DE7" w:rsidRDefault="00650DE7" w:rsidP="00650DE7">
            <w:pPr>
              <w:spacing w:line="360" w:lineRule="auto"/>
              <w:jc w:val="both"/>
              <w:rPr>
                <w:rFonts w:ascii="Arial" w:hAnsi="Arial" w:cs="Arial"/>
                <w:sz w:val="24"/>
                <w:szCs w:val="24"/>
              </w:rPr>
            </w:pPr>
            <w:r w:rsidRPr="00252E49">
              <w:rPr>
                <w:rFonts w:ascii="Segoe UI Emoji" w:hAnsi="Segoe UI Emoji" w:cs="Segoe UI Emoji"/>
                <w:sz w:val="24"/>
                <w:szCs w:val="24"/>
              </w:rPr>
              <w:t>✔️</w:t>
            </w:r>
            <w:r w:rsidRPr="00650DE7">
              <w:rPr>
                <w:rFonts w:ascii="Arial" w:hAnsi="Arial" w:cs="Arial"/>
                <w:bCs/>
                <w:sz w:val="24"/>
                <w:szCs w:val="24"/>
              </w:rPr>
              <w:t>Jabones antibacteriales líquidos y en barra:</w:t>
            </w:r>
            <w:r w:rsidRPr="00650DE7">
              <w:rPr>
                <w:rFonts w:ascii="Arial" w:hAnsi="Arial" w:cs="Arial"/>
                <w:sz w:val="24"/>
                <w:szCs w:val="24"/>
              </w:rPr>
              <w:t xml:space="preserve"> Previene infecciones cutáneas y controla el crecimiento microbiano en la piel.</w:t>
            </w:r>
          </w:p>
          <w:p w14:paraId="6D96A5A9" w14:textId="3E846584" w:rsidR="00650DE7" w:rsidRPr="00650DE7" w:rsidRDefault="00650DE7" w:rsidP="00650DE7">
            <w:pPr>
              <w:spacing w:line="360" w:lineRule="auto"/>
              <w:jc w:val="both"/>
              <w:rPr>
                <w:rFonts w:ascii="Arial" w:hAnsi="Arial" w:cs="Arial"/>
                <w:sz w:val="24"/>
                <w:szCs w:val="24"/>
              </w:rPr>
            </w:pPr>
            <w:r w:rsidRPr="00252E49">
              <w:rPr>
                <w:rFonts w:ascii="Segoe UI Emoji" w:hAnsi="Segoe UI Emoji" w:cs="Segoe UI Emoji"/>
                <w:sz w:val="24"/>
                <w:szCs w:val="24"/>
              </w:rPr>
              <w:t>✔️</w:t>
            </w:r>
            <w:r w:rsidRPr="00650DE7">
              <w:rPr>
                <w:rFonts w:ascii="Arial" w:hAnsi="Arial" w:cs="Arial"/>
                <w:bCs/>
                <w:sz w:val="24"/>
                <w:szCs w:val="24"/>
              </w:rPr>
              <w:t>Pastas dentales y enjuagues bucales:</w:t>
            </w:r>
            <w:r w:rsidRPr="00650DE7">
              <w:rPr>
                <w:rFonts w:ascii="Arial" w:hAnsi="Arial" w:cs="Arial"/>
                <w:sz w:val="24"/>
                <w:szCs w:val="24"/>
              </w:rPr>
              <w:t xml:space="preserve"> Inhibe el crecimiento de bacterias responsables del mal aliento, placa dental, caries y gingivitis.</w:t>
            </w:r>
          </w:p>
          <w:p w14:paraId="475E298C" w14:textId="22CE9B58" w:rsidR="00650DE7" w:rsidRPr="00650DE7" w:rsidRDefault="008C2156" w:rsidP="008C2156">
            <w:pPr>
              <w:spacing w:line="360" w:lineRule="auto"/>
              <w:jc w:val="both"/>
              <w:rPr>
                <w:rFonts w:ascii="Arial" w:hAnsi="Arial" w:cs="Arial"/>
                <w:sz w:val="24"/>
                <w:szCs w:val="24"/>
              </w:rPr>
            </w:pPr>
            <w:r w:rsidRPr="00252E49">
              <w:rPr>
                <w:rFonts w:ascii="Segoe UI Emoji" w:hAnsi="Segoe UI Emoji" w:cs="Segoe UI Emoji"/>
                <w:sz w:val="24"/>
                <w:szCs w:val="24"/>
              </w:rPr>
              <w:t>✔️</w:t>
            </w:r>
            <w:r w:rsidR="00650DE7" w:rsidRPr="00650DE7">
              <w:rPr>
                <w:rFonts w:ascii="Arial" w:hAnsi="Arial" w:cs="Arial"/>
                <w:bCs/>
                <w:sz w:val="24"/>
                <w:szCs w:val="24"/>
              </w:rPr>
              <w:t>Desodorantes y antitranspirantes:</w:t>
            </w:r>
            <w:r w:rsidR="00650DE7" w:rsidRPr="00650DE7">
              <w:rPr>
                <w:rFonts w:ascii="Arial" w:hAnsi="Arial" w:cs="Arial"/>
                <w:sz w:val="24"/>
                <w:szCs w:val="24"/>
              </w:rPr>
              <w:t xml:space="preserve"> Controla bacterias responsables del mal olor corporal.</w:t>
            </w:r>
          </w:p>
          <w:p w14:paraId="026CC218" w14:textId="2C5A4763" w:rsidR="00650DE7" w:rsidRDefault="00650DE7" w:rsidP="008C2156">
            <w:pPr>
              <w:spacing w:line="360" w:lineRule="auto"/>
              <w:jc w:val="both"/>
              <w:rPr>
                <w:rFonts w:ascii="Arial" w:hAnsi="Arial" w:cs="Arial"/>
                <w:sz w:val="24"/>
                <w:szCs w:val="24"/>
              </w:rPr>
            </w:pPr>
            <w:r w:rsidRPr="00650DE7">
              <w:rPr>
                <w:rFonts w:ascii="Arial" w:hAnsi="Arial" w:cs="Arial"/>
                <w:sz w:val="24"/>
                <w:szCs w:val="24"/>
              </w:rPr>
              <w:t>Geles de baño, champús y lociones: Actúa como conservante y refuerza la higiene.</w:t>
            </w:r>
          </w:p>
          <w:p w14:paraId="1E717902" w14:textId="77777777" w:rsidR="00650DE7" w:rsidRDefault="00650DE7" w:rsidP="00650DE7">
            <w:pPr>
              <w:spacing w:line="360" w:lineRule="auto"/>
              <w:ind w:left="360"/>
              <w:jc w:val="both"/>
              <w:rPr>
                <w:rFonts w:ascii="Arial" w:hAnsi="Arial" w:cs="Arial"/>
                <w:sz w:val="24"/>
                <w:szCs w:val="24"/>
              </w:rPr>
            </w:pPr>
          </w:p>
          <w:p w14:paraId="5C9532CC" w14:textId="6B2A3F7B" w:rsidR="00650DE7" w:rsidRPr="00650DE7" w:rsidRDefault="00650DE7" w:rsidP="008C2156">
            <w:pPr>
              <w:spacing w:line="360" w:lineRule="auto"/>
              <w:jc w:val="both"/>
              <w:rPr>
                <w:rFonts w:ascii="Arial" w:hAnsi="Arial" w:cs="Arial"/>
                <w:b/>
                <w:bCs/>
                <w:sz w:val="24"/>
                <w:szCs w:val="24"/>
              </w:rPr>
            </w:pPr>
            <w:r w:rsidRPr="00650DE7">
              <w:rPr>
                <w:rFonts w:ascii="Arial" w:hAnsi="Arial" w:cs="Arial"/>
                <w:b/>
                <w:bCs/>
                <w:sz w:val="24"/>
                <w:szCs w:val="24"/>
              </w:rPr>
              <w:t>Productos de Limpieza y Desinfección</w:t>
            </w:r>
          </w:p>
          <w:p w14:paraId="10B67F27" w14:textId="4ED23A95" w:rsidR="00650DE7" w:rsidRPr="008C2156" w:rsidRDefault="008C2156" w:rsidP="008C2156">
            <w:pPr>
              <w:spacing w:line="360" w:lineRule="auto"/>
              <w:jc w:val="both"/>
              <w:rPr>
                <w:rFonts w:ascii="Arial" w:hAnsi="Arial" w:cs="Arial"/>
                <w:sz w:val="24"/>
                <w:szCs w:val="24"/>
              </w:rPr>
            </w:pPr>
            <w:r w:rsidRPr="00252E49">
              <w:rPr>
                <w:rFonts w:ascii="Segoe UI Emoji" w:hAnsi="Segoe UI Emoji" w:cs="Segoe UI Emoji"/>
                <w:sz w:val="24"/>
                <w:szCs w:val="24"/>
              </w:rPr>
              <w:t>✔️</w:t>
            </w:r>
            <w:r w:rsidR="00650DE7" w:rsidRPr="008C2156">
              <w:rPr>
                <w:rFonts w:ascii="Arial" w:hAnsi="Arial" w:cs="Arial"/>
                <w:bCs/>
                <w:sz w:val="24"/>
                <w:szCs w:val="24"/>
              </w:rPr>
              <w:t>Detergentes líquidos y desinfectantes de superficies:</w:t>
            </w:r>
            <w:r w:rsidR="00650DE7" w:rsidRPr="008C2156">
              <w:rPr>
                <w:rFonts w:ascii="Arial" w:hAnsi="Arial" w:cs="Arial"/>
                <w:sz w:val="24"/>
                <w:szCs w:val="24"/>
              </w:rPr>
              <w:t xml:space="preserve"> Proporciona propiedades bactericidas duraderas.</w:t>
            </w:r>
          </w:p>
          <w:p w14:paraId="4438A787" w14:textId="721E4B5B" w:rsidR="00650DE7" w:rsidRPr="008C2156" w:rsidRDefault="008C2156" w:rsidP="008C2156">
            <w:pPr>
              <w:spacing w:line="360" w:lineRule="auto"/>
              <w:jc w:val="both"/>
              <w:rPr>
                <w:rFonts w:ascii="Arial" w:hAnsi="Arial" w:cs="Arial"/>
                <w:sz w:val="24"/>
                <w:szCs w:val="24"/>
              </w:rPr>
            </w:pPr>
            <w:r w:rsidRPr="00252E49">
              <w:rPr>
                <w:rFonts w:ascii="Segoe UI Emoji" w:hAnsi="Segoe UI Emoji" w:cs="Segoe UI Emoji"/>
                <w:sz w:val="24"/>
                <w:szCs w:val="24"/>
              </w:rPr>
              <w:t>✔️</w:t>
            </w:r>
            <w:r w:rsidR="00650DE7" w:rsidRPr="008C2156">
              <w:rPr>
                <w:rFonts w:ascii="Arial" w:hAnsi="Arial" w:cs="Arial"/>
                <w:bCs/>
                <w:sz w:val="24"/>
                <w:szCs w:val="24"/>
              </w:rPr>
              <w:t>Limpiadores de cocina y baño:</w:t>
            </w:r>
            <w:r w:rsidR="00650DE7" w:rsidRPr="008C2156">
              <w:rPr>
                <w:rFonts w:ascii="Arial" w:hAnsi="Arial" w:cs="Arial"/>
                <w:sz w:val="24"/>
                <w:szCs w:val="24"/>
              </w:rPr>
              <w:t xml:space="preserve"> Aumenta la eficacia contra gérmenes resistentes.</w:t>
            </w:r>
          </w:p>
          <w:p w14:paraId="4C7FADE6" w14:textId="50A5BE1F" w:rsidR="00650DE7" w:rsidRPr="008C2156" w:rsidRDefault="008C2156" w:rsidP="008C2156">
            <w:pPr>
              <w:spacing w:line="360" w:lineRule="auto"/>
              <w:jc w:val="both"/>
              <w:rPr>
                <w:rFonts w:ascii="Arial" w:hAnsi="Arial" w:cs="Arial"/>
                <w:sz w:val="24"/>
                <w:szCs w:val="24"/>
              </w:rPr>
            </w:pPr>
            <w:r w:rsidRPr="00252E49">
              <w:rPr>
                <w:rFonts w:ascii="Segoe UI Emoji" w:hAnsi="Segoe UI Emoji" w:cs="Segoe UI Emoji"/>
                <w:sz w:val="24"/>
                <w:szCs w:val="24"/>
              </w:rPr>
              <w:t>✔️</w:t>
            </w:r>
            <w:r w:rsidR="00650DE7" w:rsidRPr="008C2156">
              <w:rPr>
                <w:rFonts w:ascii="Arial" w:hAnsi="Arial" w:cs="Arial"/>
                <w:bCs/>
                <w:sz w:val="24"/>
                <w:szCs w:val="24"/>
              </w:rPr>
              <w:t>Toallas húmedas antibacteriales:</w:t>
            </w:r>
            <w:r w:rsidR="00650DE7" w:rsidRPr="008C2156">
              <w:rPr>
                <w:rFonts w:ascii="Arial" w:hAnsi="Arial" w:cs="Arial"/>
                <w:sz w:val="24"/>
                <w:szCs w:val="24"/>
              </w:rPr>
              <w:t xml:space="preserve"> Previene contaminación cruzada en el hogar o lugares públicos.</w:t>
            </w:r>
          </w:p>
          <w:p w14:paraId="593F31CF" w14:textId="0F3DCB1D" w:rsidR="00650DE7" w:rsidRPr="00650DE7" w:rsidRDefault="00650DE7" w:rsidP="00650DE7">
            <w:pPr>
              <w:spacing w:line="360" w:lineRule="auto"/>
              <w:ind w:left="360"/>
              <w:jc w:val="both"/>
              <w:rPr>
                <w:rFonts w:ascii="Arial" w:hAnsi="Arial" w:cs="Arial"/>
                <w:sz w:val="24"/>
                <w:szCs w:val="24"/>
              </w:rPr>
            </w:pPr>
          </w:p>
          <w:p w14:paraId="6866C98F" w14:textId="3037A7C9" w:rsidR="00650DE7" w:rsidRPr="00650DE7" w:rsidRDefault="00650DE7" w:rsidP="008C2156">
            <w:pPr>
              <w:spacing w:line="360" w:lineRule="auto"/>
              <w:jc w:val="both"/>
              <w:rPr>
                <w:rFonts w:ascii="Arial" w:hAnsi="Arial" w:cs="Arial"/>
                <w:b/>
                <w:bCs/>
                <w:sz w:val="24"/>
                <w:szCs w:val="24"/>
              </w:rPr>
            </w:pPr>
            <w:r w:rsidRPr="00650DE7">
              <w:rPr>
                <w:rFonts w:ascii="Arial" w:hAnsi="Arial" w:cs="Arial"/>
                <w:b/>
                <w:bCs/>
                <w:sz w:val="24"/>
                <w:szCs w:val="24"/>
              </w:rPr>
              <w:t>Textiles y Polímeros con acción antimicrobiana</w:t>
            </w:r>
          </w:p>
          <w:p w14:paraId="6149FBA5" w14:textId="3578975F" w:rsidR="00650DE7" w:rsidRPr="008C2156" w:rsidRDefault="008C2156" w:rsidP="008C2156">
            <w:pPr>
              <w:spacing w:line="360" w:lineRule="auto"/>
              <w:jc w:val="both"/>
              <w:rPr>
                <w:rFonts w:ascii="Arial" w:hAnsi="Arial" w:cs="Arial"/>
                <w:sz w:val="24"/>
                <w:szCs w:val="24"/>
              </w:rPr>
            </w:pPr>
            <w:r w:rsidRPr="00252E49">
              <w:rPr>
                <w:rFonts w:ascii="Segoe UI Emoji" w:hAnsi="Segoe UI Emoji" w:cs="Segoe UI Emoji"/>
                <w:sz w:val="24"/>
                <w:szCs w:val="24"/>
              </w:rPr>
              <w:t>✔️</w:t>
            </w:r>
            <w:r w:rsidR="00650DE7" w:rsidRPr="008C2156">
              <w:rPr>
                <w:rFonts w:ascii="Arial" w:hAnsi="Arial" w:cs="Arial"/>
                <w:bCs/>
                <w:sz w:val="24"/>
                <w:szCs w:val="24"/>
              </w:rPr>
              <w:t>Ropa deportiva, uniformes médicos y calcetines:</w:t>
            </w:r>
            <w:r w:rsidR="00650DE7" w:rsidRPr="008C2156">
              <w:rPr>
                <w:rFonts w:ascii="Arial" w:hAnsi="Arial" w:cs="Arial"/>
                <w:sz w:val="24"/>
                <w:szCs w:val="24"/>
              </w:rPr>
              <w:t xml:space="preserve"> Inhibe el crecimiento bacteriano responsable del olor.</w:t>
            </w:r>
          </w:p>
          <w:p w14:paraId="6E47D7AF" w14:textId="26BD8B97" w:rsidR="00650DE7" w:rsidRPr="008C2156" w:rsidRDefault="008C2156" w:rsidP="008C2156">
            <w:pPr>
              <w:spacing w:line="360" w:lineRule="auto"/>
              <w:jc w:val="both"/>
              <w:rPr>
                <w:rFonts w:ascii="Arial" w:hAnsi="Arial" w:cs="Arial"/>
                <w:sz w:val="24"/>
                <w:szCs w:val="24"/>
              </w:rPr>
            </w:pPr>
            <w:r w:rsidRPr="00252E49">
              <w:rPr>
                <w:rFonts w:ascii="Segoe UI Emoji" w:hAnsi="Segoe UI Emoji" w:cs="Segoe UI Emoji"/>
                <w:sz w:val="24"/>
                <w:szCs w:val="24"/>
              </w:rPr>
              <w:t>✔️</w:t>
            </w:r>
            <w:r w:rsidR="00650DE7" w:rsidRPr="008C2156">
              <w:rPr>
                <w:rFonts w:ascii="Arial" w:hAnsi="Arial" w:cs="Arial"/>
                <w:bCs/>
                <w:sz w:val="24"/>
                <w:szCs w:val="24"/>
              </w:rPr>
              <w:t>Tapicerías, cortinas, alfombras y espumas:</w:t>
            </w:r>
            <w:r w:rsidR="00650DE7" w:rsidRPr="008C2156">
              <w:rPr>
                <w:rFonts w:ascii="Arial" w:hAnsi="Arial" w:cs="Arial"/>
                <w:sz w:val="24"/>
                <w:szCs w:val="24"/>
              </w:rPr>
              <w:t xml:space="preserve"> Mejora la durabilidad higiénica del producto.</w:t>
            </w:r>
          </w:p>
          <w:p w14:paraId="50EF8B79" w14:textId="0B54CE7B" w:rsidR="00650DE7" w:rsidRDefault="008C2156" w:rsidP="008C2156">
            <w:pPr>
              <w:spacing w:line="360" w:lineRule="auto"/>
              <w:jc w:val="both"/>
              <w:rPr>
                <w:rFonts w:ascii="Arial" w:hAnsi="Arial" w:cs="Arial"/>
                <w:sz w:val="24"/>
                <w:szCs w:val="24"/>
              </w:rPr>
            </w:pPr>
            <w:r w:rsidRPr="00252E49">
              <w:rPr>
                <w:rFonts w:ascii="Segoe UI Emoji" w:hAnsi="Segoe UI Emoji" w:cs="Segoe UI Emoji"/>
                <w:sz w:val="24"/>
                <w:szCs w:val="24"/>
              </w:rPr>
              <w:t>✔️</w:t>
            </w:r>
            <w:r w:rsidR="00650DE7" w:rsidRPr="008C2156">
              <w:rPr>
                <w:rFonts w:ascii="Arial" w:hAnsi="Arial" w:cs="Arial"/>
                <w:bCs/>
                <w:sz w:val="24"/>
                <w:szCs w:val="24"/>
              </w:rPr>
              <w:t>Plásticos y envases antimicrobianos:</w:t>
            </w:r>
            <w:r w:rsidR="00650DE7" w:rsidRPr="008C2156">
              <w:rPr>
                <w:rFonts w:ascii="Arial" w:hAnsi="Arial" w:cs="Arial"/>
                <w:sz w:val="24"/>
                <w:szCs w:val="24"/>
              </w:rPr>
              <w:t xml:space="preserve"> Para aplicaciones donde se requiere control microbiano.</w:t>
            </w:r>
          </w:p>
          <w:p w14:paraId="1D122181" w14:textId="77777777" w:rsidR="008C2156" w:rsidRPr="00650DE7" w:rsidRDefault="008C2156" w:rsidP="00650DE7">
            <w:pPr>
              <w:spacing w:line="360" w:lineRule="auto"/>
              <w:ind w:left="360"/>
              <w:jc w:val="both"/>
              <w:rPr>
                <w:rFonts w:ascii="Arial" w:hAnsi="Arial" w:cs="Arial"/>
                <w:sz w:val="24"/>
                <w:szCs w:val="24"/>
              </w:rPr>
            </w:pPr>
          </w:p>
          <w:p w14:paraId="2AC62869" w14:textId="77777777" w:rsidR="008C2156" w:rsidRDefault="00650DE7" w:rsidP="008C2156">
            <w:pPr>
              <w:spacing w:line="360" w:lineRule="auto"/>
              <w:jc w:val="both"/>
              <w:rPr>
                <w:rFonts w:ascii="Arial" w:hAnsi="Arial" w:cs="Arial"/>
                <w:b/>
                <w:bCs/>
                <w:sz w:val="24"/>
                <w:szCs w:val="24"/>
              </w:rPr>
            </w:pPr>
            <w:r w:rsidRPr="00650DE7">
              <w:rPr>
                <w:rFonts w:ascii="Arial" w:hAnsi="Arial" w:cs="Arial"/>
                <w:b/>
                <w:bCs/>
                <w:sz w:val="24"/>
                <w:szCs w:val="24"/>
              </w:rPr>
              <w:t>Aplicaciones Industriales y Farmacéuticas</w:t>
            </w:r>
          </w:p>
          <w:p w14:paraId="3F856343" w14:textId="67860F9E" w:rsidR="00650DE7" w:rsidRPr="008C2156" w:rsidRDefault="008C2156" w:rsidP="008C2156">
            <w:pPr>
              <w:spacing w:line="360" w:lineRule="auto"/>
              <w:jc w:val="both"/>
              <w:rPr>
                <w:rFonts w:ascii="Arial" w:hAnsi="Arial" w:cs="Arial"/>
                <w:b/>
                <w:bCs/>
                <w:sz w:val="24"/>
                <w:szCs w:val="24"/>
              </w:rPr>
            </w:pPr>
            <w:r w:rsidRPr="00252E49">
              <w:rPr>
                <w:rFonts w:ascii="Segoe UI Emoji" w:hAnsi="Segoe UI Emoji" w:cs="Segoe UI Emoji"/>
                <w:sz w:val="24"/>
                <w:szCs w:val="24"/>
              </w:rPr>
              <w:t>✔️</w:t>
            </w:r>
            <w:r w:rsidR="00650DE7" w:rsidRPr="008C2156">
              <w:rPr>
                <w:rFonts w:ascii="Arial" w:hAnsi="Arial" w:cs="Arial"/>
                <w:bCs/>
                <w:sz w:val="24"/>
                <w:szCs w:val="24"/>
              </w:rPr>
              <w:t>Conservante en formulaciones farmacéuticas tópicas (cremas, pomadas, geles antibacterianos)</w:t>
            </w:r>
          </w:p>
          <w:p w14:paraId="710BAE55" w14:textId="4F81F10A" w:rsidR="00650DE7" w:rsidRPr="00650DE7" w:rsidRDefault="008C2156" w:rsidP="008C2156">
            <w:pPr>
              <w:spacing w:line="360" w:lineRule="auto"/>
              <w:jc w:val="both"/>
              <w:rPr>
                <w:rFonts w:ascii="Arial" w:hAnsi="Arial" w:cs="Arial"/>
                <w:sz w:val="24"/>
                <w:szCs w:val="24"/>
              </w:rPr>
            </w:pPr>
            <w:r w:rsidRPr="00252E49">
              <w:rPr>
                <w:rFonts w:ascii="Segoe UI Emoji" w:hAnsi="Segoe UI Emoji" w:cs="Segoe UI Emoji"/>
                <w:sz w:val="24"/>
                <w:szCs w:val="24"/>
              </w:rPr>
              <w:t>✔️</w:t>
            </w:r>
            <w:r w:rsidR="00650DE7" w:rsidRPr="008C2156">
              <w:rPr>
                <w:rFonts w:ascii="Arial" w:hAnsi="Arial" w:cs="Arial"/>
                <w:bCs/>
                <w:sz w:val="24"/>
                <w:szCs w:val="24"/>
              </w:rPr>
              <w:t>Industria del caucho y adhesivos</w:t>
            </w:r>
            <w:r w:rsidR="00650DE7" w:rsidRPr="008C2156">
              <w:rPr>
                <w:rFonts w:ascii="Arial" w:hAnsi="Arial" w:cs="Arial"/>
                <w:sz w:val="24"/>
                <w:szCs w:val="24"/>
              </w:rPr>
              <w:t>, como aditivo antimicrobiano.</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08FADA" w14:textId="21D7FADA" w:rsidR="008C2156" w:rsidRDefault="008C2156" w:rsidP="00650DE7">
            <w:pPr>
              <w:spacing w:line="360" w:lineRule="auto"/>
              <w:jc w:val="both"/>
              <w:rPr>
                <w:rFonts w:ascii="Segoe UI Emoji" w:hAnsi="Segoe UI Emoji" w:cs="Segoe UI Emoji"/>
                <w:sz w:val="24"/>
                <w:szCs w:val="24"/>
              </w:rPr>
            </w:pPr>
          </w:p>
          <w:p w14:paraId="20E4E3F3" w14:textId="50387B1D" w:rsidR="00650DE7" w:rsidRPr="00650DE7" w:rsidRDefault="008C2156" w:rsidP="00650DE7">
            <w:pPr>
              <w:spacing w:line="360" w:lineRule="auto"/>
              <w:jc w:val="both"/>
              <w:rPr>
                <w:rFonts w:ascii="Arial" w:hAnsi="Arial" w:cs="Arial"/>
                <w:sz w:val="24"/>
                <w:szCs w:val="24"/>
              </w:rPr>
            </w:pPr>
            <w:r w:rsidRPr="00252E49">
              <w:rPr>
                <w:rFonts w:ascii="Segoe UI Emoji" w:hAnsi="Segoe UI Emoji" w:cs="Segoe UI Emoji"/>
                <w:sz w:val="24"/>
                <w:szCs w:val="24"/>
              </w:rPr>
              <w:t>✔️</w:t>
            </w:r>
            <w:r w:rsidR="00650DE7" w:rsidRPr="00650DE7">
              <w:rPr>
                <w:rFonts w:ascii="Arial" w:hAnsi="Arial" w:cs="Arial"/>
                <w:sz w:val="24"/>
                <w:szCs w:val="24"/>
              </w:rPr>
              <w:t>Evitar el contacto directo con la piel, ojos y ropa.</w:t>
            </w:r>
          </w:p>
          <w:p w14:paraId="0809B713" w14:textId="6B7A55EE" w:rsidR="00650DE7" w:rsidRPr="00650DE7" w:rsidRDefault="00650DE7" w:rsidP="00650DE7">
            <w:pPr>
              <w:spacing w:line="360" w:lineRule="auto"/>
              <w:jc w:val="both"/>
              <w:rPr>
                <w:rFonts w:ascii="Arial" w:hAnsi="Arial" w:cs="Arial"/>
                <w:sz w:val="24"/>
                <w:szCs w:val="24"/>
              </w:rPr>
            </w:pPr>
            <w:r w:rsidRPr="00252E49">
              <w:rPr>
                <w:rFonts w:ascii="Segoe UI Emoji" w:hAnsi="Segoe UI Emoji" w:cs="Segoe UI Emoji"/>
                <w:sz w:val="24"/>
                <w:szCs w:val="24"/>
              </w:rPr>
              <w:lastRenderedPageBreak/>
              <w:t>✔️</w:t>
            </w:r>
            <w:r w:rsidRPr="00650DE7">
              <w:rPr>
                <w:rFonts w:ascii="Arial" w:hAnsi="Arial" w:cs="Arial"/>
                <w:sz w:val="24"/>
                <w:szCs w:val="24"/>
              </w:rPr>
              <w:t>Usar guantes, gafas de seguridad y mascarilla si hay exposición al polvo.</w:t>
            </w:r>
          </w:p>
          <w:p w14:paraId="77C1068D" w14:textId="738653D7" w:rsidR="00650DE7" w:rsidRPr="00650DE7" w:rsidRDefault="00650DE7" w:rsidP="00650DE7">
            <w:pPr>
              <w:spacing w:line="360" w:lineRule="auto"/>
              <w:jc w:val="both"/>
              <w:rPr>
                <w:rFonts w:ascii="Arial" w:hAnsi="Arial" w:cs="Arial"/>
                <w:sz w:val="24"/>
                <w:szCs w:val="24"/>
              </w:rPr>
            </w:pPr>
            <w:r w:rsidRPr="00252E49">
              <w:rPr>
                <w:rFonts w:ascii="Segoe UI Emoji" w:hAnsi="Segoe UI Emoji" w:cs="Segoe UI Emoji"/>
                <w:sz w:val="24"/>
                <w:szCs w:val="24"/>
              </w:rPr>
              <w:t>✔️</w:t>
            </w:r>
            <w:r w:rsidRPr="00650DE7">
              <w:rPr>
                <w:rFonts w:ascii="Arial" w:hAnsi="Arial" w:cs="Arial"/>
                <w:sz w:val="24"/>
                <w:szCs w:val="24"/>
              </w:rPr>
              <w:t>Evitar la inhalación del polvo.</w:t>
            </w:r>
          </w:p>
          <w:p w14:paraId="43254755" w14:textId="6BB55EE7" w:rsidR="00650DE7" w:rsidRPr="00650DE7" w:rsidRDefault="00650DE7" w:rsidP="00650DE7">
            <w:pPr>
              <w:spacing w:line="360" w:lineRule="auto"/>
              <w:jc w:val="both"/>
              <w:rPr>
                <w:rFonts w:ascii="Arial" w:hAnsi="Arial" w:cs="Arial"/>
                <w:sz w:val="24"/>
                <w:szCs w:val="24"/>
              </w:rPr>
            </w:pPr>
            <w:r w:rsidRPr="00252E49">
              <w:rPr>
                <w:rFonts w:ascii="Segoe UI Emoji" w:hAnsi="Segoe UI Emoji" w:cs="Segoe UI Emoji"/>
                <w:sz w:val="24"/>
                <w:szCs w:val="24"/>
              </w:rPr>
              <w:t>✔️</w:t>
            </w:r>
            <w:r w:rsidRPr="00650DE7">
              <w:rPr>
                <w:rFonts w:ascii="Arial" w:hAnsi="Arial" w:cs="Arial"/>
                <w:sz w:val="24"/>
                <w:szCs w:val="24"/>
              </w:rPr>
              <w:t>Lavar las manos después de manipular.</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1D00643" w14:textId="77777777" w:rsidR="00693976" w:rsidRDefault="00693976" w:rsidP="00FB6E80">
            <w:pPr>
              <w:spacing w:line="360" w:lineRule="auto"/>
              <w:jc w:val="both"/>
              <w:rPr>
                <w:rFonts w:ascii="Arial" w:hAnsi="Arial" w:cs="Arial"/>
                <w:sz w:val="24"/>
                <w:szCs w:val="24"/>
              </w:rPr>
            </w:pPr>
          </w:p>
          <w:p w14:paraId="6111AE6A" w14:textId="0B41C699" w:rsidR="00650DE7" w:rsidRPr="00650DE7" w:rsidRDefault="00650DE7" w:rsidP="00650DE7">
            <w:pPr>
              <w:spacing w:line="360" w:lineRule="auto"/>
              <w:jc w:val="both"/>
              <w:rPr>
                <w:rFonts w:ascii="Arial" w:hAnsi="Arial" w:cs="Arial"/>
                <w:sz w:val="24"/>
                <w:szCs w:val="24"/>
              </w:rPr>
            </w:pPr>
            <w:r w:rsidRPr="00252E49">
              <w:rPr>
                <w:rFonts w:ascii="Segoe UI Emoji" w:hAnsi="Segoe UI Emoji" w:cs="Segoe UI Emoji"/>
                <w:sz w:val="24"/>
                <w:szCs w:val="24"/>
              </w:rPr>
              <w:t>✔️</w:t>
            </w:r>
            <w:r w:rsidRPr="00650DE7">
              <w:rPr>
                <w:rFonts w:ascii="Arial" w:hAnsi="Arial" w:cs="Arial"/>
                <w:sz w:val="24"/>
                <w:szCs w:val="24"/>
              </w:rPr>
              <w:t>Conservar en recipiente hermético, en lugar fresco, seco y bien ventilado.</w:t>
            </w:r>
          </w:p>
          <w:p w14:paraId="7E5D120A" w14:textId="5F774E5A" w:rsidR="00650DE7" w:rsidRPr="00650DE7" w:rsidRDefault="00650DE7" w:rsidP="00650DE7">
            <w:pPr>
              <w:spacing w:line="360" w:lineRule="auto"/>
              <w:jc w:val="both"/>
              <w:rPr>
                <w:rFonts w:ascii="Arial" w:hAnsi="Arial" w:cs="Arial"/>
                <w:sz w:val="24"/>
                <w:szCs w:val="24"/>
              </w:rPr>
            </w:pPr>
            <w:r w:rsidRPr="00252E49">
              <w:rPr>
                <w:rFonts w:ascii="Segoe UI Emoji" w:hAnsi="Segoe UI Emoji" w:cs="Segoe UI Emoji"/>
                <w:sz w:val="24"/>
                <w:szCs w:val="24"/>
              </w:rPr>
              <w:t>✔️</w:t>
            </w:r>
            <w:r w:rsidRPr="00650DE7">
              <w:rPr>
                <w:rFonts w:ascii="Arial" w:hAnsi="Arial" w:cs="Arial"/>
                <w:sz w:val="24"/>
                <w:szCs w:val="24"/>
              </w:rPr>
              <w:t>Proteger de la luz solar directa y fuentes de calor.</w:t>
            </w:r>
          </w:p>
          <w:p w14:paraId="23268316" w14:textId="0727F1D0" w:rsidR="00650DE7" w:rsidRDefault="00650DE7" w:rsidP="00FB6E80">
            <w:pPr>
              <w:spacing w:line="360" w:lineRule="auto"/>
              <w:jc w:val="both"/>
              <w:rPr>
                <w:rFonts w:ascii="Arial" w:hAnsi="Arial" w:cs="Arial"/>
                <w:sz w:val="24"/>
                <w:szCs w:val="24"/>
              </w:rPr>
            </w:pPr>
            <w:r w:rsidRPr="00252E49">
              <w:rPr>
                <w:rFonts w:ascii="Segoe UI Emoji" w:hAnsi="Segoe UI Emoji" w:cs="Segoe UI Emoji"/>
                <w:sz w:val="24"/>
                <w:szCs w:val="24"/>
              </w:rPr>
              <w:t>✔️</w:t>
            </w:r>
            <w:r w:rsidRPr="00650DE7">
              <w:rPr>
                <w:rFonts w:ascii="Arial" w:hAnsi="Arial" w:cs="Arial"/>
                <w:sz w:val="24"/>
                <w:szCs w:val="24"/>
              </w:rPr>
              <w:t>Mantener lejos de agentes oxidantes y ácidos fuertes.</w:t>
            </w:r>
          </w:p>
          <w:p w14:paraId="1F2089AD" w14:textId="2B72F2B3" w:rsidR="00650DE7" w:rsidRPr="00370BF5" w:rsidRDefault="00650DE7"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FD7138">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FD7138">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04B9C371" w:rsidR="00885DA5" w:rsidRPr="00370BF5" w:rsidRDefault="00650DE7" w:rsidP="00FD7138">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75F7FA5F" w:rsidR="00885DA5" w:rsidRPr="00370BF5" w:rsidRDefault="00650DE7" w:rsidP="00FD7138">
                  <w:pPr>
                    <w:framePr w:hSpace="141" w:wrap="around" w:vAnchor="text" w:hAnchor="margin" w:y="334"/>
                    <w:spacing w:line="360" w:lineRule="auto"/>
                    <w:jc w:val="center"/>
                    <w:rPr>
                      <w:rFonts w:ascii="Arial" w:hAnsi="Arial" w:cs="Arial"/>
                      <w:sz w:val="24"/>
                      <w:szCs w:val="24"/>
                    </w:rPr>
                  </w:pPr>
                  <w:r w:rsidRPr="00650DE7">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1A370C28" w14:textId="0D708558" w:rsidR="00650DE7" w:rsidRPr="00370BF5" w:rsidRDefault="00650DE7" w:rsidP="00650DE7">
            <w:pPr>
              <w:spacing w:after="160" w:line="360" w:lineRule="auto"/>
              <w:jc w:val="both"/>
              <w:rPr>
                <w:rFonts w:ascii="Arial" w:hAnsi="Arial" w:cs="Arial"/>
                <w:sz w:val="24"/>
                <w:szCs w:val="24"/>
              </w:rPr>
            </w:pPr>
            <w:r w:rsidRPr="00B076A1">
              <w:rPr>
                <w:rFonts w:ascii="Arial" w:hAnsi="Arial" w:cs="Arial"/>
                <w:sz w:val="24"/>
                <w:szCs w:val="24"/>
              </w:rPr>
              <w:t xml:space="preserve">El producto tiene una vida útil de </w:t>
            </w:r>
            <w:r>
              <w:rPr>
                <w:rFonts w:ascii="Arial" w:hAnsi="Arial" w:cs="Arial"/>
                <w:sz w:val="24"/>
                <w:szCs w:val="24"/>
              </w:rPr>
              <w:t xml:space="preserve">24 </w:t>
            </w:r>
            <w:r w:rsidRPr="00B076A1">
              <w:rPr>
                <w:rFonts w:ascii="Arial" w:hAnsi="Arial" w:cs="Arial"/>
                <w:sz w:val="24"/>
                <w:szCs w:val="24"/>
              </w:rPr>
              <w:t>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30B82FBA"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 xml:space="preserve">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w:t>
            </w:r>
            <w:r w:rsidRPr="00370BF5">
              <w:rPr>
                <w:rFonts w:ascii="Arial" w:hAnsi="Arial" w:cs="Arial"/>
                <w:sz w:val="24"/>
                <w:szCs w:val="24"/>
              </w:rPr>
              <w:lastRenderedPageBreak/>
              <w:t>investigaciones para determinar la aplicabilidad de la información contenida en este documento según sus propósitos específicos.</w:t>
            </w:r>
          </w:p>
          <w:p w14:paraId="1756BAF1" w14:textId="5A3AF5C1" w:rsidR="00650DE7" w:rsidRPr="00370BF5" w:rsidRDefault="00650DE7"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E27DC" w14:textId="77777777" w:rsidR="007949AB" w:rsidRDefault="007949AB" w:rsidP="00C93E31">
      <w:pPr>
        <w:spacing w:after="0" w:line="240" w:lineRule="auto"/>
      </w:pPr>
      <w:r>
        <w:separator/>
      </w:r>
    </w:p>
  </w:endnote>
  <w:endnote w:type="continuationSeparator" w:id="0">
    <w:p w14:paraId="4B961E7A" w14:textId="77777777" w:rsidR="007949AB" w:rsidRDefault="007949AB"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601E7" w14:textId="77777777" w:rsidR="007949AB" w:rsidRDefault="007949AB" w:rsidP="00C93E31">
      <w:pPr>
        <w:spacing w:after="0" w:line="240" w:lineRule="auto"/>
      </w:pPr>
      <w:r>
        <w:separator/>
      </w:r>
    </w:p>
  </w:footnote>
  <w:footnote w:type="continuationSeparator" w:id="0">
    <w:p w14:paraId="75718D10" w14:textId="77777777" w:rsidR="007949AB" w:rsidRDefault="007949AB" w:rsidP="00C93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8485D"/>
    <w:multiLevelType w:val="multilevel"/>
    <w:tmpl w:val="A9F81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3A12B7"/>
    <w:multiLevelType w:val="multilevel"/>
    <w:tmpl w:val="48C0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153EE0"/>
    <w:multiLevelType w:val="multilevel"/>
    <w:tmpl w:val="C6543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123029"/>
    <w:multiLevelType w:val="multilevel"/>
    <w:tmpl w:val="B452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4160870">
    <w:abstractNumId w:val="2"/>
  </w:num>
  <w:num w:numId="2" w16cid:durableId="1836384854">
    <w:abstractNumId w:val="1"/>
  </w:num>
  <w:num w:numId="3" w16cid:durableId="5450343">
    <w:abstractNumId w:val="3"/>
  </w:num>
  <w:num w:numId="4" w16cid:durableId="719551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01F1"/>
    <w:rsid w:val="001519DA"/>
    <w:rsid w:val="00186334"/>
    <w:rsid w:val="001A26F1"/>
    <w:rsid w:val="001A3D8A"/>
    <w:rsid w:val="001C17A0"/>
    <w:rsid w:val="001C67E0"/>
    <w:rsid w:val="002657B2"/>
    <w:rsid w:val="00276186"/>
    <w:rsid w:val="00285280"/>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32CD2"/>
    <w:rsid w:val="00650DE7"/>
    <w:rsid w:val="00693976"/>
    <w:rsid w:val="006A7DB4"/>
    <w:rsid w:val="006E190A"/>
    <w:rsid w:val="006F1925"/>
    <w:rsid w:val="00745BCE"/>
    <w:rsid w:val="00746F96"/>
    <w:rsid w:val="00753473"/>
    <w:rsid w:val="00781B5C"/>
    <w:rsid w:val="007949AB"/>
    <w:rsid w:val="007D72BE"/>
    <w:rsid w:val="007D7666"/>
    <w:rsid w:val="008436D3"/>
    <w:rsid w:val="00885DA5"/>
    <w:rsid w:val="008A576A"/>
    <w:rsid w:val="008B179C"/>
    <w:rsid w:val="008C2156"/>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E65F9B"/>
    <w:rsid w:val="00F14D35"/>
    <w:rsid w:val="00F2196E"/>
    <w:rsid w:val="00F72203"/>
    <w:rsid w:val="00F722BD"/>
    <w:rsid w:val="00F73D7A"/>
    <w:rsid w:val="00F96A0E"/>
    <w:rsid w:val="00FA7E8B"/>
    <w:rsid w:val="00FB6E80"/>
    <w:rsid w:val="00FC4C5C"/>
    <w:rsid w:val="00FD058D"/>
    <w:rsid w:val="00FD713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1F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982736">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095589741">
      <w:bodyDiv w:val="1"/>
      <w:marLeft w:val="0"/>
      <w:marRight w:val="0"/>
      <w:marTop w:val="0"/>
      <w:marBottom w:val="0"/>
      <w:divBdr>
        <w:top w:val="none" w:sz="0" w:space="0" w:color="auto"/>
        <w:left w:val="none" w:sz="0" w:space="0" w:color="auto"/>
        <w:bottom w:val="none" w:sz="0" w:space="0" w:color="auto"/>
        <w:right w:val="none" w:sz="0" w:space="0" w:color="auto"/>
      </w:divBdr>
    </w:div>
    <w:div w:id="1371104776">
      <w:bodyDiv w:val="1"/>
      <w:marLeft w:val="0"/>
      <w:marRight w:val="0"/>
      <w:marTop w:val="0"/>
      <w:marBottom w:val="0"/>
      <w:divBdr>
        <w:top w:val="none" w:sz="0" w:space="0" w:color="auto"/>
        <w:left w:val="none" w:sz="0" w:space="0" w:color="auto"/>
        <w:bottom w:val="none" w:sz="0" w:space="0" w:color="auto"/>
        <w:right w:val="none" w:sz="0" w:space="0" w:color="auto"/>
      </w:divBdr>
    </w:div>
    <w:div w:id="1382172483">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47694833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 w:id="2112429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613</Words>
  <Characters>3373</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4</cp:revision>
  <dcterms:created xsi:type="dcterms:W3CDTF">2025-07-22T16:36:00Z</dcterms:created>
  <dcterms:modified xsi:type="dcterms:W3CDTF">2025-07-26T17:03:00Z</dcterms:modified>
</cp:coreProperties>
</file>