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7ECCE5C" w:rsidR="00383491" w:rsidRDefault="004810BB"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2CCB27B1" wp14:editId="02B5876D">
                <wp:simplePos x="0" y="0"/>
                <wp:positionH relativeFrom="margin">
                  <wp:align>right</wp:align>
                </wp:positionH>
                <wp:positionV relativeFrom="paragraph">
                  <wp:posOffset>-466725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08BE8B4B" w14:textId="77777777" w:rsidR="004810BB" w:rsidRDefault="004810BB" w:rsidP="004810BB">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CB27B1" id="_x0000_t202" coordsize="21600,21600" o:spt="202" path="m,l,21600r21600,l21600,xe">
                <v:stroke joinstyle="miter"/>
                <v:path gradientshapeok="t" o:connecttype="rect"/>
              </v:shapetype>
              <v:shape id="Cuadro de texto 3" o:spid="_x0000_s1026" type="#_x0000_t202" style="position:absolute;left:0;text-align:left;margin-left:303.2pt;margin-top:-36.7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" fillcolor="#002060" stroked="f" strokeweight=".5pt">
                <v:textbox>
                  <w:txbxContent>
                    <w:p w14:paraId="08BE8B4B" w14:textId="77777777" w:rsidR="004810BB" w:rsidRDefault="004810BB" w:rsidP="004810BB">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7112C536">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51973B29"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5B78CF">
                              <w:rPr>
                                <w:rFonts w:ascii="Arial" w:hAnsi="Arial" w:cs="Arial"/>
                                <w:b/>
                                <w:bCs/>
                                <w:color w:val="1F3864" w:themeColor="accent1" w:themeShade="80"/>
                                <w:sz w:val="18"/>
                                <w:szCs w:val="18"/>
                              </w:rPr>
                              <w:t>56</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51973B29"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5B78CF">
                        <w:rPr>
                          <w:rFonts w:ascii="Arial" w:hAnsi="Arial" w:cs="Arial"/>
                          <w:b/>
                          <w:bCs/>
                          <w:color w:val="1F3864" w:themeColor="accent1" w:themeShade="80"/>
                          <w:sz w:val="18"/>
                          <w:szCs w:val="18"/>
                        </w:rPr>
                        <w:t>56</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1CEFA693" w:rsidR="008F552B" w:rsidRDefault="005B78CF" w:rsidP="009241AE">
      <w:pPr>
        <w:spacing w:line="360" w:lineRule="auto"/>
        <w:jc w:val="center"/>
        <w:rPr>
          <w:rFonts w:ascii="Arial" w:hAnsi="Arial" w:cs="Arial"/>
          <w:b/>
          <w:bCs/>
          <w:color w:val="1F3864" w:themeColor="accent1" w:themeShade="80"/>
          <w:sz w:val="48"/>
          <w:szCs w:val="48"/>
        </w:rPr>
      </w:pPr>
      <w:bookmarkStart w:id="0" w:name="_Hlk170901815"/>
      <w:r w:rsidRPr="005B78CF">
        <w:rPr>
          <w:rFonts w:ascii="Arial" w:hAnsi="Arial" w:cs="Arial"/>
          <w:b/>
          <w:bCs/>
          <w:color w:val="1F3864" w:themeColor="accent1" w:themeShade="80"/>
          <w:sz w:val="48"/>
          <w:szCs w:val="48"/>
        </w:rPr>
        <w:t>ACEITE DE RICINO</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745D54">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745D54">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693A62E1" w:rsidR="00DE6685" w:rsidRPr="005B78CF" w:rsidRDefault="00DE6685" w:rsidP="009241AE">
            <w:pPr>
              <w:spacing w:line="360" w:lineRule="auto"/>
              <w:jc w:val="both"/>
              <w:rPr>
                <w:rFonts w:ascii="Arial" w:hAnsi="Arial" w:cs="Arial"/>
                <w:sz w:val="24"/>
                <w:szCs w:val="24"/>
              </w:rPr>
            </w:pPr>
            <w:r w:rsidRPr="005B78CF">
              <w:rPr>
                <w:rFonts w:ascii="Arial" w:hAnsi="Arial" w:cs="Arial"/>
                <w:sz w:val="24"/>
                <w:szCs w:val="24"/>
              </w:rPr>
              <w:t>Nombre químico:</w:t>
            </w:r>
            <w:r w:rsidR="00745BCE" w:rsidRPr="005B78CF">
              <w:rPr>
                <w:rFonts w:ascii="Arial" w:hAnsi="Arial" w:cs="Arial"/>
                <w:sz w:val="24"/>
                <w:szCs w:val="24"/>
              </w:rPr>
              <w:t xml:space="preserve"> </w:t>
            </w:r>
            <w:r w:rsidR="005B78CF" w:rsidRPr="005B78CF">
              <w:rPr>
                <w:rFonts w:ascii="Arial" w:hAnsi="Arial" w:cs="Arial"/>
                <w:sz w:val="24"/>
                <w:szCs w:val="24"/>
              </w:rPr>
              <w:t>Aceite de Ricino</w:t>
            </w:r>
          </w:p>
          <w:p w14:paraId="207EC96B" w14:textId="0B221CC3" w:rsidR="00DE6685" w:rsidRPr="005B78CF" w:rsidRDefault="00DE6685" w:rsidP="009241AE">
            <w:pPr>
              <w:spacing w:line="360" w:lineRule="auto"/>
              <w:jc w:val="both"/>
              <w:rPr>
                <w:rFonts w:ascii="Arial" w:hAnsi="Arial" w:cs="Arial"/>
                <w:sz w:val="24"/>
                <w:szCs w:val="24"/>
              </w:rPr>
            </w:pPr>
            <w:r w:rsidRPr="005B78CF">
              <w:rPr>
                <w:rFonts w:ascii="Arial" w:hAnsi="Arial" w:cs="Arial"/>
                <w:sz w:val="24"/>
                <w:szCs w:val="24"/>
              </w:rPr>
              <w:t>Sinónimos:</w:t>
            </w:r>
            <w:r w:rsidR="00A21D43" w:rsidRPr="005B78CF">
              <w:rPr>
                <w:rFonts w:ascii="Arial" w:hAnsi="Arial" w:cs="Arial"/>
                <w:sz w:val="24"/>
                <w:szCs w:val="24"/>
              </w:rPr>
              <w:t xml:space="preserve"> </w:t>
            </w:r>
            <w:r w:rsidR="005B78CF" w:rsidRPr="005B78CF">
              <w:rPr>
                <w:rFonts w:ascii="Arial" w:hAnsi="Arial" w:cs="Arial"/>
                <w:sz w:val="24"/>
                <w:szCs w:val="24"/>
              </w:rPr>
              <w:t xml:space="preserve"> Aceite de castor. Castor oil. Aceite de palma christi.</w:t>
            </w:r>
          </w:p>
          <w:p w14:paraId="7C5ADEA8" w14:textId="77777777" w:rsidR="005B78CF" w:rsidRPr="005B78CF" w:rsidRDefault="005B78CF" w:rsidP="00E375E2">
            <w:pPr>
              <w:spacing w:line="360" w:lineRule="auto"/>
              <w:jc w:val="both"/>
              <w:rPr>
                <w:rFonts w:ascii="Arial" w:hAnsi="Arial" w:cs="Arial"/>
                <w:sz w:val="24"/>
                <w:szCs w:val="24"/>
              </w:rPr>
            </w:pPr>
            <w:r w:rsidRPr="005B78CF">
              <w:rPr>
                <w:rFonts w:ascii="Arial" w:hAnsi="Arial" w:cs="Arial"/>
                <w:sz w:val="24"/>
                <w:szCs w:val="24"/>
              </w:rPr>
              <w:t xml:space="preserve">INCI: Ricinus communis. </w:t>
            </w:r>
          </w:p>
          <w:p w14:paraId="585CF48C" w14:textId="77777777" w:rsidR="00DE6685" w:rsidRPr="005B78CF" w:rsidRDefault="00DE6685" w:rsidP="009241AE">
            <w:pPr>
              <w:spacing w:line="360" w:lineRule="auto"/>
              <w:jc w:val="both"/>
              <w:rPr>
                <w:rFonts w:ascii="Arial" w:hAnsi="Arial" w:cs="Arial"/>
                <w:sz w:val="24"/>
                <w:szCs w:val="24"/>
              </w:rPr>
            </w:pPr>
            <w:r w:rsidRPr="005B78CF">
              <w:rPr>
                <w:rFonts w:ascii="Arial" w:hAnsi="Arial" w:cs="Arial"/>
                <w:sz w:val="24"/>
                <w:szCs w:val="24"/>
              </w:rPr>
              <w:t xml:space="preserve">Identificación de la empresa: QUIMIFOREN S.A.S </w:t>
            </w:r>
          </w:p>
          <w:p w14:paraId="7B28D5D6" w14:textId="4AE000BB" w:rsidR="005B78CF" w:rsidRPr="005B78CF" w:rsidRDefault="005B78CF" w:rsidP="009241AE">
            <w:pPr>
              <w:spacing w:line="360" w:lineRule="auto"/>
              <w:jc w:val="both"/>
              <w:rPr>
                <w:rFonts w:ascii="Arial" w:hAnsi="Arial" w:cs="Arial"/>
                <w:sz w:val="24"/>
                <w:szCs w:val="24"/>
              </w:rPr>
            </w:pPr>
            <w:r w:rsidRPr="005B78CF">
              <w:rPr>
                <w:rFonts w:ascii="Arial" w:hAnsi="Arial" w:cs="Arial"/>
                <w:sz w:val="24"/>
                <w:szCs w:val="24"/>
              </w:rPr>
              <w:t>País de Origen:</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745D54">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745D54">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5880434" w14:textId="4E160493" w:rsidR="005B78CF" w:rsidRDefault="005B78CF" w:rsidP="00FB6E80">
            <w:pPr>
              <w:spacing w:line="360" w:lineRule="auto"/>
              <w:jc w:val="both"/>
              <w:rPr>
                <w:rFonts w:ascii="Arial" w:hAnsi="Arial" w:cs="Arial"/>
                <w:sz w:val="24"/>
                <w:szCs w:val="24"/>
              </w:rPr>
            </w:pPr>
            <w:r>
              <w:rPr>
                <w:rFonts w:ascii="Arial" w:hAnsi="Arial" w:cs="Arial"/>
                <w:sz w:val="24"/>
                <w:szCs w:val="24"/>
              </w:rPr>
              <w:t xml:space="preserve"> </w:t>
            </w:r>
          </w:p>
          <w:p w14:paraId="6C66F263" w14:textId="77777777" w:rsidR="00A21D43" w:rsidRPr="007E3405" w:rsidRDefault="005B78CF" w:rsidP="007E3405">
            <w:pPr>
              <w:spacing w:line="360" w:lineRule="auto"/>
              <w:jc w:val="both"/>
              <w:rPr>
                <w:rFonts w:ascii="Arial" w:hAnsi="Arial" w:cs="Arial"/>
                <w:sz w:val="24"/>
                <w:szCs w:val="24"/>
              </w:rPr>
            </w:pPr>
            <w:r w:rsidRPr="007E3405">
              <w:rPr>
                <w:rFonts w:ascii="Arial" w:hAnsi="Arial" w:cs="Arial"/>
                <w:sz w:val="24"/>
                <w:szCs w:val="24"/>
              </w:rPr>
              <w:t xml:space="preserve">El aceite de ricino es conocido por sus múltiples beneficios para la piel y el </w:t>
            </w:r>
            <w:r w:rsidR="007E3405" w:rsidRPr="007E3405">
              <w:rPr>
                <w:rFonts w:ascii="Arial" w:hAnsi="Arial" w:cs="Arial"/>
                <w:sz w:val="24"/>
                <w:szCs w:val="24"/>
              </w:rPr>
              <w:t>cabello, extraído de las semillas de la planta Ricinus communis.</w:t>
            </w:r>
          </w:p>
          <w:p w14:paraId="740EF0EB" w14:textId="04222E50" w:rsidR="007E3405" w:rsidRPr="00286CEA" w:rsidRDefault="007E3405" w:rsidP="00FB6E80">
            <w:pPr>
              <w:spacing w:line="360" w:lineRule="auto"/>
              <w:jc w:val="both"/>
              <w:rPr>
                <w:rFonts w:ascii="Arial" w:hAnsi="Arial" w:cs="Arial"/>
                <w:sz w:val="24"/>
                <w:szCs w:val="24"/>
              </w:rPr>
            </w:pPr>
          </w:p>
        </w:tc>
      </w:tr>
      <w:tr w:rsidR="00DE6685" w:rsidRPr="009241AE" w14:paraId="5F84A03D" w14:textId="77777777" w:rsidTr="00745D54">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745D54">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745D54">
              <w:trPr>
                <w:trHeight w:val="17"/>
                <w:jc w:val="center"/>
              </w:trPr>
              <w:tc>
                <w:tcPr>
                  <w:tcW w:w="3160" w:type="dxa"/>
                </w:tcPr>
                <w:p w14:paraId="52E1C9D8" w14:textId="77777777" w:rsidR="00436F38" w:rsidRDefault="00436F38" w:rsidP="004810BB">
                  <w:pPr>
                    <w:framePr w:hSpace="141" w:wrap="around" w:vAnchor="text" w:hAnchor="margin" w:y="334"/>
                    <w:spacing w:line="276" w:lineRule="auto"/>
                    <w:jc w:val="center"/>
                    <w:rPr>
                      <w:rFonts w:ascii="Arial" w:hAnsi="Arial" w:cs="Arial"/>
                      <w:b/>
                      <w:bCs/>
                      <w:sz w:val="24"/>
                      <w:szCs w:val="24"/>
                    </w:rPr>
                  </w:pPr>
                  <w:bookmarkStart w:id="1" w:name="_Hlk170982758"/>
                </w:p>
                <w:p w14:paraId="3B094AB8" w14:textId="77777777" w:rsidR="00286CEA" w:rsidRDefault="00286CEA" w:rsidP="004810BB">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p w14:paraId="516E12A2" w14:textId="77777777" w:rsidR="00436F38" w:rsidRPr="00370BF5" w:rsidRDefault="00436F38" w:rsidP="004810BB">
                  <w:pPr>
                    <w:framePr w:hSpace="141" w:wrap="around" w:vAnchor="text" w:hAnchor="margin" w:y="334"/>
                    <w:spacing w:line="276" w:lineRule="auto"/>
                    <w:jc w:val="center"/>
                    <w:rPr>
                      <w:rFonts w:ascii="Arial" w:hAnsi="Arial" w:cs="Arial"/>
                      <w:b/>
                      <w:bCs/>
                      <w:sz w:val="24"/>
                      <w:szCs w:val="24"/>
                    </w:rPr>
                  </w:pPr>
                </w:p>
              </w:tc>
              <w:tc>
                <w:tcPr>
                  <w:tcW w:w="3160" w:type="dxa"/>
                </w:tcPr>
                <w:p w14:paraId="6E845A38" w14:textId="77777777" w:rsidR="00436F38" w:rsidRDefault="00436F38" w:rsidP="004810BB">
                  <w:pPr>
                    <w:framePr w:hSpace="141" w:wrap="around" w:vAnchor="text" w:hAnchor="margin" w:y="334"/>
                    <w:spacing w:line="276" w:lineRule="auto"/>
                    <w:jc w:val="center"/>
                    <w:rPr>
                      <w:rFonts w:ascii="Arial" w:hAnsi="Arial" w:cs="Arial"/>
                      <w:b/>
                      <w:bCs/>
                      <w:sz w:val="24"/>
                      <w:szCs w:val="24"/>
                    </w:rPr>
                  </w:pPr>
                </w:p>
                <w:p w14:paraId="06CDA201" w14:textId="2EC2E8D6" w:rsidR="00286CEA" w:rsidRPr="001519DA" w:rsidRDefault="009E7895" w:rsidP="004810BB">
                  <w:pPr>
                    <w:framePr w:hSpace="141" w:wrap="around" w:vAnchor="text" w:hAnchor="margin" w:y="334"/>
                    <w:spacing w:line="276" w:lineRule="auto"/>
                    <w:jc w:val="center"/>
                    <w:rPr>
                      <w:rFonts w:ascii="Arial" w:hAnsi="Arial" w:cs="Arial"/>
                      <w:b/>
                      <w:bCs/>
                      <w:sz w:val="24"/>
                      <w:szCs w:val="24"/>
                    </w:rPr>
                  </w:pPr>
                  <w:r w:rsidRPr="009E7895">
                    <w:rPr>
                      <w:rFonts w:ascii="Arial" w:hAnsi="Arial" w:cs="Arial"/>
                      <w:b/>
                      <w:bCs/>
                      <w:sz w:val="24"/>
                      <w:szCs w:val="24"/>
                    </w:rPr>
                    <w:t>ACEITE DE RICINO</w:t>
                  </w:r>
                </w:p>
              </w:tc>
            </w:tr>
            <w:tr w:rsidR="00286CEA" w:rsidRPr="00370BF5" w14:paraId="33A84966" w14:textId="77777777" w:rsidTr="00745D54">
              <w:trPr>
                <w:trHeight w:val="17"/>
                <w:jc w:val="center"/>
              </w:trPr>
              <w:tc>
                <w:tcPr>
                  <w:tcW w:w="3160" w:type="dxa"/>
                </w:tcPr>
                <w:p w14:paraId="5B7B4387" w14:textId="04A8FF0A" w:rsidR="00286CEA" w:rsidRPr="009E7895" w:rsidRDefault="009E7895" w:rsidP="004810BB">
                  <w:pPr>
                    <w:framePr w:hSpace="141" w:wrap="around" w:vAnchor="text" w:hAnchor="margin" w:y="334"/>
                    <w:spacing w:line="276" w:lineRule="auto"/>
                    <w:jc w:val="center"/>
                    <w:rPr>
                      <w:rFonts w:ascii="Arial" w:hAnsi="Arial" w:cs="Arial"/>
                      <w:sz w:val="24"/>
                      <w:szCs w:val="24"/>
                    </w:rPr>
                  </w:pPr>
                  <w:r w:rsidRPr="009E7895">
                    <w:rPr>
                      <w:rFonts w:ascii="Arial" w:hAnsi="Arial" w:cs="Arial"/>
                      <w:sz w:val="24"/>
                      <w:szCs w:val="24"/>
                    </w:rPr>
                    <w:t>Textura</w:t>
                  </w:r>
                </w:p>
              </w:tc>
              <w:tc>
                <w:tcPr>
                  <w:tcW w:w="3160" w:type="dxa"/>
                </w:tcPr>
                <w:p w14:paraId="22DA818A" w14:textId="61D14633" w:rsidR="00286CEA" w:rsidRPr="009E7895" w:rsidRDefault="009E7895" w:rsidP="004810BB">
                  <w:pPr>
                    <w:framePr w:hSpace="141" w:wrap="around" w:vAnchor="text" w:hAnchor="margin" w:y="334"/>
                    <w:spacing w:line="276" w:lineRule="auto"/>
                    <w:jc w:val="center"/>
                    <w:rPr>
                      <w:rFonts w:ascii="Arial" w:hAnsi="Arial" w:cs="Arial"/>
                      <w:sz w:val="24"/>
                      <w:szCs w:val="24"/>
                    </w:rPr>
                  </w:pPr>
                  <w:r w:rsidRPr="009E7895">
                    <w:rPr>
                      <w:rFonts w:ascii="Arial" w:hAnsi="Arial" w:cs="Arial"/>
                      <w:sz w:val="24"/>
                      <w:szCs w:val="24"/>
                    </w:rPr>
                    <w:t>Espeso y viscoso, lo que lo hace ideal para aplicaciones específicas en la piel y el cabello.</w:t>
                  </w:r>
                </w:p>
              </w:tc>
            </w:tr>
            <w:tr w:rsidR="00286CEA" w:rsidRPr="00370BF5" w14:paraId="0EE171D9" w14:textId="77777777" w:rsidTr="00745D54">
              <w:trPr>
                <w:trHeight w:val="17"/>
                <w:jc w:val="center"/>
              </w:trPr>
              <w:tc>
                <w:tcPr>
                  <w:tcW w:w="3160" w:type="dxa"/>
                </w:tcPr>
                <w:p w14:paraId="5A14A5B8" w14:textId="37C0FC09" w:rsidR="00286CEA" w:rsidRPr="009E7895" w:rsidRDefault="009E7895" w:rsidP="004810BB">
                  <w:pPr>
                    <w:framePr w:hSpace="141" w:wrap="around" w:vAnchor="text" w:hAnchor="margin" w:y="334"/>
                    <w:spacing w:line="276" w:lineRule="auto"/>
                    <w:jc w:val="center"/>
                    <w:rPr>
                      <w:rFonts w:ascii="Arial" w:hAnsi="Arial" w:cs="Arial"/>
                      <w:sz w:val="24"/>
                      <w:szCs w:val="24"/>
                    </w:rPr>
                  </w:pPr>
                  <w:r w:rsidRPr="009E7895">
                    <w:rPr>
                      <w:rFonts w:ascii="Arial" w:hAnsi="Arial" w:cs="Arial"/>
                      <w:sz w:val="24"/>
                      <w:szCs w:val="24"/>
                    </w:rPr>
                    <w:t>Color</w:t>
                  </w:r>
                </w:p>
              </w:tc>
              <w:tc>
                <w:tcPr>
                  <w:tcW w:w="3160" w:type="dxa"/>
                </w:tcPr>
                <w:p w14:paraId="291D7B91" w14:textId="698E9145" w:rsidR="009E7895" w:rsidRPr="009E7895" w:rsidRDefault="009E7895" w:rsidP="004810BB">
                  <w:pPr>
                    <w:framePr w:hSpace="141" w:wrap="around" w:vAnchor="text" w:hAnchor="margin" w:y="334"/>
                    <w:spacing w:after="160" w:line="360" w:lineRule="auto"/>
                    <w:jc w:val="center"/>
                    <w:rPr>
                      <w:rFonts w:ascii="Arial" w:hAnsi="Arial" w:cs="Arial"/>
                      <w:sz w:val="24"/>
                      <w:szCs w:val="24"/>
                    </w:rPr>
                  </w:pPr>
                  <w:r w:rsidRPr="009E7895">
                    <w:rPr>
                      <w:rFonts w:ascii="Arial" w:hAnsi="Arial" w:cs="Arial"/>
                      <w:sz w:val="24"/>
                      <w:szCs w:val="24"/>
                    </w:rPr>
                    <w:t xml:space="preserve">Amarillo pálido, aunque puede variar ligeramente </w:t>
                  </w:r>
                  <w:r w:rsidRPr="009E7895">
                    <w:rPr>
                      <w:rFonts w:ascii="Arial" w:hAnsi="Arial" w:cs="Arial"/>
                      <w:sz w:val="24"/>
                      <w:szCs w:val="24"/>
                    </w:rPr>
                    <w:lastRenderedPageBreak/>
                    <w:t>según el proceso de extracción.</w:t>
                  </w:r>
                </w:p>
                <w:p w14:paraId="6526719D" w14:textId="6E14DCCD" w:rsidR="00286CEA" w:rsidRPr="009E7895" w:rsidRDefault="00286CEA" w:rsidP="004810BB">
                  <w:pPr>
                    <w:framePr w:hSpace="141" w:wrap="around" w:vAnchor="text" w:hAnchor="margin" w:y="334"/>
                    <w:spacing w:line="276" w:lineRule="auto"/>
                    <w:jc w:val="center"/>
                    <w:rPr>
                      <w:rFonts w:ascii="Arial" w:hAnsi="Arial" w:cs="Arial"/>
                      <w:sz w:val="24"/>
                      <w:szCs w:val="24"/>
                    </w:rPr>
                  </w:pPr>
                </w:p>
              </w:tc>
            </w:tr>
            <w:tr w:rsidR="00286CEA" w:rsidRPr="00370BF5" w14:paraId="7CD7FBDE" w14:textId="77777777" w:rsidTr="00745D54">
              <w:trPr>
                <w:trHeight w:val="17"/>
                <w:jc w:val="center"/>
              </w:trPr>
              <w:tc>
                <w:tcPr>
                  <w:tcW w:w="3160" w:type="dxa"/>
                </w:tcPr>
                <w:p w14:paraId="79D95530" w14:textId="5A8427C2" w:rsidR="00286CEA" w:rsidRPr="009E7895" w:rsidRDefault="009E7895" w:rsidP="004810BB">
                  <w:pPr>
                    <w:framePr w:hSpace="141" w:wrap="around" w:vAnchor="text" w:hAnchor="margin" w:y="334"/>
                    <w:spacing w:line="276" w:lineRule="auto"/>
                    <w:jc w:val="center"/>
                    <w:rPr>
                      <w:rFonts w:ascii="Arial" w:hAnsi="Arial" w:cs="Arial"/>
                      <w:sz w:val="24"/>
                      <w:szCs w:val="24"/>
                    </w:rPr>
                  </w:pPr>
                  <w:r w:rsidRPr="009E7895">
                    <w:rPr>
                      <w:rFonts w:ascii="Arial" w:hAnsi="Arial" w:cs="Arial"/>
                      <w:sz w:val="24"/>
                      <w:szCs w:val="24"/>
                    </w:rPr>
                    <w:lastRenderedPageBreak/>
                    <w:t>Olor</w:t>
                  </w:r>
                </w:p>
              </w:tc>
              <w:tc>
                <w:tcPr>
                  <w:tcW w:w="3160" w:type="dxa"/>
                </w:tcPr>
                <w:p w14:paraId="21A61DF5" w14:textId="316791DF" w:rsidR="00286CEA" w:rsidRPr="009E7895" w:rsidRDefault="009E7895" w:rsidP="004810BB">
                  <w:pPr>
                    <w:framePr w:hSpace="141" w:wrap="around" w:vAnchor="text" w:hAnchor="margin" w:y="334"/>
                    <w:spacing w:line="276" w:lineRule="auto"/>
                    <w:jc w:val="center"/>
                    <w:rPr>
                      <w:rFonts w:ascii="Arial" w:hAnsi="Arial" w:cs="Arial"/>
                      <w:sz w:val="24"/>
                      <w:szCs w:val="24"/>
                    </w:rPr>
                  </w:pPr>
                  <w:r w:rsidRPr="009E7895">
                    <w:rPr>
                      <w:rFonts w:ascii="Arial" w:hAnsi="Arial" w:cs="Arial"/>
                      <w:sz w:val="24"/>
                      <w:szCs w:val="24"/>
                    </w:rPr>
                    <w:t>Su aroma es suave, pero puede ser algo terroso o a nuez.</w:t>
                  </w:r>
                </w:p>
              </w:tc>
            </w:tr>
            <w:tr w:rsidR="009E7895" w:rsidRPr="00370BF5" w14:paraId="6066EB74" w14:textId="77777777" w:rsidTr="00745D54">
              <w:trPr>
                <w:trHeight w:val="645"/>
                <w:jc w:val="center"/>
              </w:trPr>
              <w:tc>
                <w:tcPr>
                  <w:tcW w:w="6320" w:type="dxa"/>
                  <w:gridSpan w:val="2"/>
                  <w:tcBorders>
                    <w:left w:val="nil"/>
                    <w:bottom w:val="nil"/>
                    <w:right w:val="nil"/>
                  </w:tcBorders>
                </w:tcPr>
                <w:p w14:paraId="18B7DB5B" w14:textId="7445CEA7" w:rsidR="009E7895" w:rsidRPr="00286CEA" w:rsidRDefault="009E7895" w:rsidP="004810BB">
                  <w:pPr>
                    <w:framePr w:hSpace="141" w:wrap="around" w:vAnchor="text" w:hAnchor="margin" w:y="334"/>
                    <w:spacing w:line="276" w:lineRule="auto"/>
                    <w:jc w:val="center"/>
                    <w:rPr>
                      <w:rFonts w:ascii="Arial" w:hAnsi="Arial" w:cs="Arial"/>
                      <w:sz w:val="24"/>
                      <w:szCs w:val="24"/>
                    </w:rPr>
                  </w:pPr>
                </w:p>
              </w:tc>
            </w:tr>
            <w:bookmarkEnd w:id="1"/>
          </w:tbl>
          <w:p w14:paraId="2B9E906B" w14:textId="6E3CAC58" w:rsidR="009E7895" w:rsidRPr="00370BF5" w:rsidRDefault="009E7895" w:rsidP="009E7895">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745D54">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745D54">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D455CC" w:rsidRDefault="00D53570" w:rsidP="00D455CC">
            <w:pPr>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2738"/>
              <w:gridCol w:w="2698"/>
            </w:tblGrid>
            <w:tr w:rsidR="002B482E" w:rsidRPr="00D455CC" w14:paraId="79AC08D9" w14:textId="77777777" w:rsidTr="00745D54">
              <w:trPr>
                <w:trHeight w:val="454"/>
                <w:jc w:val="center"/>
              </w:trPr>
              <w:tc>
                <w:tcPr>
                  <w:tcW w:w="0" w:type="auto"/>
                </w:tcPr>
                <w:p w14:paraId="3963CF83" w14:textId="77777777" w:rsidR="00307B93" w:rsidRDefault="00307B93" w:rsidP="004810BB">
                  <w:pPr>
                    <w:framePr w:hSpace="141" w:wrap="around" w:vAnchor="text" w:hAnchor="margin" w:y="334"/>
                    <w:jc w:val="center"/>
                    <w:rPr>
                      <w:rFonts w:ascii="Arial" w:hAnsi="Arial" w:cs="Arial"/>
                      <w:b/>
                      <w:bCs/>
                      <w:sz w:val="24"/>
                      <w:szCs w:val="24"/>
                    </w:rPr>
                  </w:pPr>
                  <w:bookmarkStart w:id="2" w:name="_Hlk170982771"/>
                </w:p>
                <w:p w14:paraId="755186AD" w14:textId="77777777" w:rsidR="002B482E" w:rsidRDefault="00FC4C5C" w:rsidP="004810BB">
                  <w:pPr>
                    <w:framePr w:hSpace="141" w:wrap="around" w:vAnchor="text" w:hAnchor="margin" w:y="334"/>
                    <w:jc w:val="center"/>
                    <w:rPr>
                      <w:rFonts w:ascii="Arial" w:hAnsi="Arial" w:cs="Arial"/>
                      <w:b/>
                      <w:bCs/>
                      <w:sz w:val="24"/>
                      <w:szCs w:val="24"/>
                    </w:rPr>
                  </w:pPr>
                  <w:r w:rsidRPr="00D455CC">
                    <w:rPr>
                      <w:rFonts w:ascii="Arial" w:hAnsi="Arial" w:cs="Arial"/>
                      <w:b/>
                      <w:bCs/>
                      <w:sz w:val="24"/>
                      <w:szCs w:val="24"/>
                    </w:rPr>
                    <w:t>REFERENCIA</w:t>
                  </w:r>
                </w:p>
                <w:p w14:paraId="23CEE0D0" w14:textId="0AF02262" w:rsidR="00307B93" w:rsidRPr="00D455CC" w:rsidRDefault="00307B93" w:rsidP="004810BB">
                  <w:pPr>
                    <w:framePr w:hSpace="141" w:wrap="around" w:vAnchor="text" w:hAnchor="margin" w:y="334"/>
                    <w:jc w:val="center"/>
                    <w:rPr>
                      <w:rFonts w:ascii="Arial" w:hAnsi="Arial" w:cs="Arial"/>
                      <w:b/>
                      <w:bCs/>
                      <w:sz w:val="24"/>
                      <w:szCs w:val="24"/>
                    </w:rPr>
                  </w:pPr>
                </w:p>
              </w:tc>
              <w:tc>
                <w:tcPr>
                  <w:tcW w:w="0" w:type="auto"/>
                </w:tcPr>
                <w:p w14:paraId="3C20A789" w14:textId="77777777" w:rsidR="00307B93" w:rsidRDefault="00307B93" w:rsidP="004810BB">
                  <w:pPr>
                    <w:framePr w:hSpace="141" w:wrap="around" w:vAnchor="text" w:hAnchor="margin" w:y="334"/>
                    <w:jc w:val="center"/>
                    <w:rPr>
                      <w:rFonts w:ascii="Arial" w:hAnsi="Arial" w:cs="Arial"/>
                      <w:b/>
                      <w:bCs/>
                      <w:sz w:val="24"/>
                      <w:szCs w:val="24"/>
                    </w:rPr>
                  </w:pPr>
                </w:p>
                <w:p w14:paraId="52935837" w14:textId="1E1238FB" w:rsidR="002B482E" w:rsidRPr="00D455CC" w:rsidRDefault="009E7895" w:rsidP="004810BB">
                  <w:pPr>
                    <w:framePr w:hSpace="141" w:wrap="around" w:vAnchor="text" w:hAnchor="margin" w:y="334"/>
                    <w:jc w:val="center"/>
                    <w:rPr>
                      <w:rFonts w:ascii="Arial" w:hAnsi="Arial" w:cs="Arial"/>
                      <w:b/>
                      <w:bCs/>
                      <w:sz w:val="24"/>
                      <w:szCs w:val="24"/>
                    </w:rPr>
                  </w:pPr>
                  <w:r w:rsidRPr="00D455CC">
                    <w:rPr>
                      <w:rFonts w:ascii="Arial" w:hAnsi="Arial" w:cs="Arial"/>
                      <w:b/>
                      <w:bCs/>
                      <w:sz w:val="24"/>
                      <w:szCs w:val="24"/>
                    </w:rPr>
                    <w:t>ACEITE DE RICINO</w:t>
                  </w:r>
                </w:p>
              </w:tc>
            </w:tr>
            <w:tr w:rsidR="002B482E" w:rsidRPr="00D455CC" w14:paraId="4942E3B8" w14:textId="77777777" w:rsidTr="00745D54">
              <w:trPr>
                <w:trHeight w:val="454"/>
                <w:jc w:val="center"/>
              </w:trPr>
              <w:tc>
                <w:tcPr>
                  <w:tcW w:w="0" w:type="auto"/>
                </w:tcPr>
                <w:p w14:paraId="57DC68FD" w14:textId="5429B56E" w:rsidR="002B482E" w:rsidRPr="00D455CC" w:rsidRDefault="0044426E" w:rsidP="004810BB">
                  <w:pPr>
                    <w:framePr w:hSpace="141" w:wrap="around" w:vAnchor="text" w:hAnchor="margin" w:y="334"/>
                    <w:jc w:val="center"/>
                    <w:rPr>
                      <w:rFonts w:ascii="Arial" w:hAnsi="Arial" w:cs="Arial"/>
                      <w:sz w:val="24"/>
                      <w:szCs w:val="24"/>
                    </w:rPr>
                  </w:pPr>
                  <w:r w:rsidRPr="00D455CC">
                    <w:rPr>
                      <w:rFonts w:ascii="Arial" w:hAnsi="Arial" w:cs="Arial"/>
                      <w:sz w:val="24"/>
                      <w:szCs w:val="24"/>
                    </w:rPr>
                    <w:t>Apariencia</w:t>
                  </w:r>
                </w:p>
              </w:tc>
              <w:tc>
                <w:tcPr>
                  <w:tcW w:w="0" w:type="auto"/>
                </w:tcPr>
                <w:p w14:paraId="524557B7" w14:textId="2B844B3B" w:rsidR="002B482E" w:rsidRPr="00D455CC" w:rsidRDefault="0044426E" w:rsidP="004810BB">
                  <w:pPr>
                    <w:framePr w:hSpace="141" w:wrap="around" w:vAnchor="text" w:hAnchor="margin" w:y="334"/>
                    <w:jc w:val="center"/>
                    <w:rPr>
                      <w:rFonts w:ascii="Arial" w:hAnsi="Arial" w:cs="Arial"/>
                      <w:sz w:val="24"/>
                      <w:szCs w:val="24"/>
                    </w:rPr>
                  </w:pPr>
                  <w:r w:rsidRPr="00D455CC">
                    <w:rPr>
                      <w:rFonts w:ascii="Arial" w:hAnsi="Arial" w:cs="Arial"/>
                      <w:sz w:val="24"/>
                      <w:szCs w:val="24"/>
                    </w:rPr>
                    <w:t>Liquid</w:t>
                  </w:r>
                  <w:r w:rsidR="00D455CC">
                    <w:rPr>
                      <w:rFonts w:ascii="Arial" w:hAnsi="Arial" w:cs="Arial"/>
                      <w:sz w:val="24"/>
                      <w:szCs w:val="24"/>
                    </w:rPr>
                    <w:t>o</w:t>
                  </w:r>
                  <w:r w:rsidRPr="00D455CC">
                    <w:rPr>
                      <w:rFonts w:ascii="Arial" w:hAnsi="Arial" w:cs="Arial"/>
                      <w:sz w:val="24"/>
                      <w:szCs w:val="24"/>
                    </w:rPr>
                    <w:t xml:space="preserve"> Viscos Amarillo</w:t>
                  </w:r>
                </w:p>
              </w:tc>
            </w:tr>
            <w:tr w:rsidR="002B482E" w:rsidRPr="00D455CC" w14:paraId="2FF12C74" w14:textId="77777777" w:rsidTr="00745D54">
              <w:trPr>
                <w:trHeight w:val="454"/>
                <w:jc w:val="center"/>
              </w:trPr>
              <w:tc>
                <w:tcPr>
                  <w:tcW w:w="0" w:type="auto"/>
                </w:tcPr>
                <w:p w14:paraId="2626D453" w14:textId="46A3824E" w:rsidR="002B482E" w:rsidRPr="00D455CC" w:rsidRDefault="0044426E" w:rsidP="004810BB">
                  <w:pPr>
                    <w:framePr w:hSpace="141" w:wrap="around" w:vAnchor="text" w:hAnchor="margin" w:y="334"/>
                    <w:jc w:val="center"/>
                    <w:rPr>
                      <w:rFonts w:ascii="Arial" w:hAnsi="Arial" w:cs="Arial"/>
                      <w:sz w:val="24"/>
                      <w:szCs w:val="24"/>
                    </w:rPr>
                  </w:pPr>
                  <w:r w:rsidRPr="00D455CC">
                    <w:rPr>
                      <w:rFonts w:ascii="Arial" w:hAnsi="Arial" w:cs="Arial"/>
                      <w:sz w:val="24"/>
                      <w:szCs w:val="24"/>
                    </w:rPr>
                    <w:t>Gravedad especifica</w:t>
                  </w:r>
                </w:p>
              </w:tc>
              <w:tc>
                <w:tcPr>
                  <w:tcW w:w="0" w:type="auto"/>
                </w:tcPr>
                <w:p w14:paraId="7CA3B8B0" w14:textId="28D8F4BD" w:rsidR="002B482E" w:rsidRPr="00D455CC" w:rsidRDefault="0044426E" w:rsidP="004810BB">
                  <w:pPr>
                    <w:framePr w:hSpace="141" w:wrap="around" w:vAnchor="text" w:hAnchor="margin" w:y="334"/>
                    <w:jc w:val="center"/>
                    <w:rPr>
                      <w:rFonts w:ascii="Arial" w:hAnsi="Arial" w:cs="Arial"/>
                      <w:sz w:val="24"/>
                      <w:szCs w:val="24"/>
                    </w:rPr>
                  </w:pPr>
                  <w:r w:rsidRPr="00D455CC">
                    <w:rPr>
                      <w:rFonts w:ascii="Arial" w:hAnsi="Arial" w:cs="Arial"/>
                      <w:sz w:val="24"/>
                      <w:szCs w:val="24"/>
                    </w:rPr>
                    <w:t>0.954-0965</w:t>
                  </w:r>
                </w:p>
              </w:tc>
            </w:tr>
            <w:tr w:rsidR="002B482E" w:rsidRPr="00D455CC" w14:paraId="19B2502C" w14:textId="77777777" w:rsidTr="00745D54">
              <w:trPr>
                <w:trHeight w:val="454"/>
                <w:jc w:val="center"/>
              </w:trPr>
              <w:tc>
                <w:tcPr>
                  <w:tcW w:w="0" w:type="auto"/>
                </w:tcPr>
                <w:p w14:paraId="74A28E10" w14:textId="421EE0AA" w:rsidR="002B482E" w:rsidRPr="00D455CC" w:rsidRDefault="0044426E" w:rsidP="004810BB">
                  <w:pPr>
                    <w:framePr w:hSpace="141" w:wrap="around" w:vAnchor="text" w:hAnchor="margin" w:y="334"/>
                    <w:jc w:val="center"/>
                    <w:rPr>
                      <w:rFonts w:ascii="Arial" w:hAnsi="Arial" w:cs="Arial"/>
                      <w:sz w:val="24"/>
                      <w:szCs w:val="24"/>
                    </w:rPr>
                  </w:pPr>
                  <w:r w:rsidRPr="00D455CC">
                    <w:rPr>
                      <w:rFonts w:ascii="Arial" w:hAnsi="Arial" w:cs="Arial"/>
                      <w:sz w:val="24"/>
                      <w:szCs w:val="24"/>
                    </w:rPr>
                    <w:t>M.</w:t>
                  </w:r>
                  <w:r w:rsidR="00D455CC" w:rsidRPr="00D455CC">
                    <w:rPr>
                      <w:rFonts w:ascii="Arial" w:hAnsi="Arial" w:cs="Arial"/>
                      <w:sz w:val="24"/>
                      <w:szCs w:val="24"/>
                    </w:rPr>
                    <w:t>I. V</w:t>
                  </w:r>
                </w:p>
              </w:tc>
              <w:tc>
                <w:tcPr>
                  <w:tcW w:w="0" w:type="auto"/>
                </w:tcPr>
                <w:p w14:paraId="4CDA987C" w14:textId="2FF3FFDF" w:rsidR="0044426E" w:rsidRPr="00D455CC" w:rsidRDefault="0044426E" w:rsidP="004810BB">
                  <w:pPr>
                    <w:framePr w:hSpace="141" w:wrap="around" w:vAnchor="text" w:hAnchor="margin" w:y="334"/>
                    <w:jc w:val="center"/>
                    <w:rPr>
                      <w:rFonts w:ascii="Arial" w:hAnsi="Arial" w:cs="Arial"/>
                      <w:sz w:val="24"/>
                      <w:szCs w:val="24"/>
                    </w:rPr>
                  </w:pPr>
                  <w:r w:rsidRPr="00D455CC">
                    <w:rPr>
                      <w:rFonts w:ascii="Arial" w:hAnsi="Arial" w:cs="Arial"/>
                      <w:sz w:val="24"/>
                      <w:szCs w:val="24"/>
                    </w:rPr>
                    <w:t>0.025 Max.</w:t>
                  </w:r>
                </w:p>
                <w:p w14:paraId="41A2B2CE" w14:textId="6FE6DF35" w:rsidR="0044426E" w:rsidRPr="00D455CC" w:rsidRDefault="0044426E" w:rsidP="004810BB">
                  <w:pPr>
                    <w:framePr w:hSpace="141" w:wrap="around" w:vAnchor="text" w:hAnchor="margin" w:y="334"/>
                    <w:jc w:val="center"/>
                    <w:rPr>
                      <w:rFonts w:ascii="Arial" w:hAnsi="Arial" w:cs="Arial"/>
                      <w:sz w:val="24"/>
                      <w:szCs w:val="24"/>
                    </w:rPr>
                  </w:pPr>
                </w:p>
              </w:tc>
            </w:tr>
            <w:tr w:rsidR="000119AC" w:rsidRPr="00D455CC" w14:paraId="1AB445E5" w14:textId="77777777" w:rsidTr="00745D54">
              <w:trPr>
                <w:trHeight w:val="454"/>
                <w:jc w:val="center"/>
              </w:trPr>
              <w:tc>
                <w:tcPr>
                  <w:tcW w:w="0" w:type="auto"/>
                </w:tcPr>
                <w:p w14:paraId="01036606" w14:textId="2F49C40B" w:rsidR="0044426E" w:rsidRPr="00D455CC" w:rsidRDefault="00D455CC" w:rsidP="004810BB">
                  <w:pPr>
                    <w:framePr w:hSpace="141" w:wrap="around" w:vAnchor="text" w:hAnchor="margin" w:y="334"/>
                    <w:jc w:val="center"/>
                    <w:rPr>
                      <w:rFonts w:ascii="Arial" w:hAnsi="Arial" w:cs="Arial"/>
                      <w:sz w:val="24"/>
                      <w:szCs w:val="24"/>
                    </w:rPr>
                  </w:pPr>
                  <w:r w:rsidRPr="00D455CC">
                    <w:rPr>
                      <w:rFonts w:ascii="Arial" w:hAnsi="Arial" w:cs="Arial"/>
                      <w:sz w:val="24"/>
                      <w:szCs w:val="24"/>
                    </w:rPr>
                    <w:t>Índice</w:t>
                  </w:r>
                  <w:r w:rsidR="0044426E" w:rsidRPr="00D455CC">
                    <w:rPr>
                      <w:rFonts w:ascii="Arial" w:hAnsi="Arial" w:cs="Arial"/>
                      <w:sz w:val="24"/>
                      <w:szCs w:val="24"/>
                    </w:rPr>
                    <w:t xml:space="preserve"> de </w:t>
                  </w:r>
                  <w:r w:rsidRPr="00D455CC">
                    <w:rPr>
                      <w:rFonts w:ascii="Arial" w:hAnsi="Arial" w:cs="Arial"/>
                      <w:sz w:val="24"/>
                      <w:szCs w:val="24"/>
                    </w:rPr>
                    <w:t>refracción</w:t>
                  </w:r>
                </w:p>
                <w:p w14:paraId="12B46CED" w14:textId="5B94F070" w:rsidR="000119AC" w:rsidRPr="00D455CC" w:rsidRDefault="000119AC" w:rsidP="004810BB">
                  <w:pPr>
                    <w:framePr w:hSpace="141" w:wrap="around" w:vAnchor="text" w:hAnchor="margin" w:y="334"/>
                    <w:tabs>
                      <w:tab w:val="left" w:pos="2034"/>
                    </w:tabs>
                    <w:jc w:val="center"/>
                    <w:rPr>
                      <w:rFonts w:ascii="Arial" w:hAnsi="Arial" w:cs="Arial"/>
                      <w:sz w:val="24"/>
                      <w:szCs w:val="24"/>
                      <w:highlight w:val="yellow"/>
                    </w:rPr>
                  </w:pPr>
                </w:p>
              </w:tc>
              <w:tc>
                <w:tcPr>
                  <w:tcW w:w="0" w:type="auto"/>
                </w:tcPr>
                <w:p w14:paraId="57966DC3" w14:textId="5F220E68" w:rsidR="0044426E" w:rsidRPr="00D455CC" w:rsidRDefault="0044426E" w:rsidP="004810BB">
                  <w:pPr>
                    <w:framePr w:hSpace="141" w:wrap="around" w:vAnchor="text" w:hAnchor="margin" w:y="334"/>
                    <w:jc w:val="center"/>
                    <w:rPr>
                      <w:rFonts w:ascii="Arial" w:hAnsi="Arial" w:cs="Arial"/>
                      <w:sz w:val="24"/>
                      <w:szCs w:val="24"/>
                    </w:rPr>
                  </w:pPr>
                  <w:r w:rsidRPr="00D455CC">
                    <w:rPr>
                      <w:rFonts w:ascii="Arial" w:hAnsi="Arial" w:cs="Arial"/>
                      <w:sz w:val="24"/>
                      <w:szCs w:val="24"/>
                    </w:rPr>
                    <w:t>1.470 - 1.4740</w:t>
                  </w:r>
                </w:p>
                <w:p w14:paraId="2EC37034" w14:textId="070DDDFB" w:rsidR="000119AC" w:rsidRPr="00D455CC" w:rsidRDefault="000119AC" w:rsidP="004810BB">
                  <w:pPr>
                    <w:framePr w:hSpace="141" w:wrap="around" w:vAnchor="text" w:hAnchor="margin" w:y="334"/>
                    <w:jc w:val="center"/>
                    <w:rPr>
                      <w:rFonts w:ascii="Arial" w:hAnsi="Arial" w:cs="Arial"/>
                      <w:sz w:val="24"/>
                      <w:szCs w:val="24"/>
                      <w:highlight w:val="yellow"/>
                    </w:rPr>
                  </w:pPr>
                </w:p>
              </w:tc>
            </w:tr>
            <w:tr w:rsidR="002B482E" w:rsidRPr="00D455CC" w14:paraId="4BE3CD46" w14:textId="77777777" w:rsidTr="00745D54">
              <w:trPr>
                <w:trHeight w:val="454"/>
                <w:jc w:val="center"/>
              </w:trPr>
              <w:tc>
                <w:tcPr>
                  <w:tcW w:w="0" w:type="auto"/>
                </w:tcPr>
                <w:p w14:paraId="5A8C57CD" w14:textId="77777777" w:rsidR="0044426E" w:rsidRPr="00D455CC" w:rsidRDefault="0044426E" w:rsidP="004810BB">
                  <w:pPr>
                    <w:framePr w:hSpace="141" w:wrap="around" w:vAnchor="text" w:hAnchor="margin" w:y="334"/>
                    <w:jc w:val="center"/>
                    <w:rPr>
                      <w:rFonts w:ascii="Arial" w:hAnsi="Arial" w:cs="Arial"/>
                      <w:sz w:val="24"/>
                      <w:szCs w:val="24"/>
                    </w:rPr>
                  </w:pPr>
                  <w:r w:rsidRPr="00D455CC">
                    <w:rPr>
                      <w:rFonts w:ascii="Arial" w:hAnsi="Arial" w:cs="Arial"/>
                      <w:sz w:val="24"/>
                      <w:szCs w:val="24"/>
                    </w:rPr>
                    <w:t>Valor de Yodo</w:t>
                  </w:r>
                </w:p>
                <w:p w14:paraId="4FE094B6" w14:textId="7BD8E6FB" w:rsidR="002B482E" w:rsidRPr="00D455CC" w:rsidRDefault="002B482E" w:rsidP="004810BB">
                  <w:pPr>
                    <w:framePr w:hSpace="141" w:wrap="around" w:vAnchor="text" w:hAnchor="margin" w:y="334"/>
                    <w:jc w:val="center"/>
                    <w:rPr>
                      <w:rFonts w:ascii="Arial" w:hAnsi="Arial" w:cs="Arial"/>
                      <w:sz w:val="24"/>
                      <w:szCs w:val="24"/>
                    </w:rPr>
                  </w:pPr>
                </w:p>
              </w:tc>
              <w:tc>
                <w:tcPr>
                  <w:tcW w:w="0" w:type="auto"/>
                </w:tcPr>
                <w:p w14:paraId="5F9AACCB" w14:textId="4C7DFBB3" w:rsidR="002B482E" w:rsidRPr="00D455CC" w:rsidRDefault="0044426E" w:rsidP="004810BB">
                  <w:pPr>
                    <w:framePr w:hSpace="141" w:wrap="around" w:vAnchor="text" w:hAnchor="margin" w:y="334"/>
                    <w:jc w:val="center"/>
                    <w:rPr>
                      <w:rFonts w:ascii="Arial" w:hAnsi="Arial" w:cs="Arial"/>
                      <w:sz w:val="24"/>
                      <w:szCs w:val="24"/>
                    </w:rPr>
                  </w:pPr>
                  <w:r w:rsidRPr="00D455CC">
                    <w:rPr>
                      <w:rFonts w:ascii="Arial" w:hAnsi="Arial" w:cs="Arial"/>
                      <w:sz w:val="24"/>
                      <w:szCs w:val="24"/>
                    </w:rPr>
                    <w:t>82-90</w:t>
                  </w:r>
                </w:p>
              </w:tc>
            </w:tr>
            <w:tr w:rsidR="002B482E" w:rsidRPr="00D455CC" w14:paraId="17EB842C" w14:textId="77777777" w:rsidTr="00745D54">
              <w:trPr>
                <w:trHeight w:val="454"/>
                <w:jc w:val="center"/>
              </w:trPr>
              <w:tc>
                <w:tcPr>
                  <w:tcW w:w="0" w:type="auto"/>
                </w:tcPr>
                <w:p w14:paraId="2165D098" w14:textId="571D1997" w:rsidR="00D455CC" w:rsidRPr="00D455CC" w:rsidRDefault="0044426E" w:rsidP="004810BB">
                  <w:pPr>
                    <w:framePr w:hSpace="141" w:wrap="around" w:vAnchor="text" w:hAnchor="margin" w:y="334"/>
                    <w:jc w:val="center"/>
                    <w:rPr>
                      <w:rFonts w:ascii="Arial" w:hAnsi="Arial" w:cs="Arial"/>
                      <w:sz w:val="24"/>
                      <w:szCs w:val="24"/>
                    </w:rPr>
                  </w:pPr>
                  <w:r w:rsidRPr="00D455CC">
                    <w:rPr>
                      <w:rFonts w:ascii="Arial" w:hAnsi="Arial" w:cs="Arial"/>
                      <w:sz w:val="24"/>
                      <w:szCs w:val="24"/>
                    </w:rPr>
                    <w:t xml:space="preserve">Valor de </w:t>
                  </w:r>
                  <w:r w:rsidR="00D455CC" w:rsidRPr="00D455CC">
                    <w:rPr>
                      <w:rFonts w:ascii="Arial" w:hAnsi="Arial" w:cs="Arial"/>
                      <w:sz w:val="24"/>
                      <w:szCs w:val="24"/>
                    </w:rPr>
                    <w:t>Saponificació</w:t>
                  </w:r>
                  <w:r w:rsidR="00D455CC">
                    <w:rPr>
                      <w:rFonts w:ascii="Arial" w:hAnsi="Arial" w:cs="Arial"/>
                      <w:sz w:val="24"/>
                      <w:szCs w:val="24"/>
                    </w:rPr>
                    <w:t>n</w:t>
                  </w:r>
                </w:p>
              </w:tc>
              <w:tc>
                <w:tcPr>
                  <w:tcW w:w="0" w:type="auto"/>
                </w:tcPr>
                <w:p w14:paraId="5BF3CFCF" w14:textId="4B6F3672" w:rsidR="0044426E" w:rsidRPr="00D455CC" w:rsidRDefault="00D455CC" w:rsidP="004810BB">
                  <w:pPr>
                    <w:framePr w:hSpace="141" w:wrap="around" w:vAnchor="text" w:hAnchor="margin" w:y="334"/>
                    <w:jc w:val="center"/>
                    <w:rPr>
                      <w:rFonts w:ascii="Arial" w:hAnsi="Arial" w:cs="Arial"/>
                      <w:sz w:val="24"/>
                      <w:szCs w:val="24"/>
                    </w:rPr>
                  </w:pPr>
                  <w:r w:rsidRPr="00D455CC">
                    <w:rPr>
                      <w:rFonts w:ascii="Arial" w:hAnsi="Arial" w:cs="Arial"/>
                      <w:sz w:val="24"/>
                      <w:szCs w:val="24"/>
                    </w:rPr>
                    <w:t>177 - 187</w:t>
                  </w:r>
                </w:p>
                <w:p w14:paraId="4FEED198" w14:textId="1F0DA669" w:rsidR="002B482E" w:rsidRPr="00D455CC" w:rsidRDefault="002B482E" w:rsidP="004810BB">
                  <w:pPr>
                    <w:framePr w:hSpace="141" w:wrap="around" w:vAnchor="text" w:hAnchor="margin" w:y="334"/>
                    <w:jc w:val="center"/>
                    <w:rPr>
                      <w:rFonts w:ascii="Arial" w:hAnsi="Arial" w:cs="Arial"/>
                      <w:sz w:val="24"/>
                      <w:szCs w:val="24"/>
                    </w:rPr>
                  </w:pPr>
                </w:p>
              </w:tc>
            </w:tr>
            <w:bookmarkEnd w:id="2"/>
            <w:tr w:rsidR="001519DA" w:rsidRPr="00D455CC" w14:paraId="0738FD52" w14:textId="77777777" w:rsidTr="00745D54">
              <w:trPr>
                <w:trHeight w:val="454"/>
                <w:jc w:val="center"/>
              </w:trPr>
              <w:tc>
                <w:tcPr>
                  <w:tcW w:w="0" w:type="auto"/>
                </w:tcPr>
                <w:p w14:paraId="368DF9E0" w14:textId="14172DBD" w:rsidR="0044426E" w:rsidRPr="00D455CC" w:rsidRDefault="0044426E" w:rsidP="004810BB">
                  <w:pPr>
                    <w:framePr w:hSpace="141" w:wrap="around" w:vAnchor="text" w:hAnchor="margin" w:y="334"/>
                    <w:jc w:val="center"/>
                    <w:rPr>
                      <w:rFonts w:ascii="Arial" w:hAnsi="Arial" w:cs="Arial"/>
                      <w:sz w:val="24"/>
                      <w:szCs w:val="24"/>
                    </w:rPr>
                  </w:pPr>
                  <w:r w:rsidRPr="00D455CC">
                    <w:rPr>
                      <w:rFonts w:ascii="Arial" w:hAnsi="Arial" w:cs="Arial"/>
                      <w:sz w:val="24"/>
                      <w:szCs w:val="24"/>
                    </w:rPr>
                    <w:t>Materia Insoponificable</w:t>
                  </w:r>
                </w:p>
                <w:p w14:paraId="718A9015" w14:textId="6F1C4FA9" w:rsidR="001519DA" w:rsidRPr="00D455CC" w:rsidRDefault="001519DA" w:rsidP="004810BB">
                  <w:pPr>
                    <w:framePr w:hSpace="141" w:wrap="around" w:vAnchor="text" w:hAnchor="margin" w:y="334"/>
                    <w:jc w:val="center"/>
                    <w:rPr>
                      <w:rFonts w:ascii="Arial" w:hAnsi="Arial" w:cs="Arial"/>
                      <w:sz w:val="24"/>
                      <w:szCs w:val="24"/>
                    </w:rPr>
                  </w:pPr>
                </w:p>
              </w:tc>
              <w:tc>
                <w:tcPr>
                  <w:tcW w:w="0" w:type="auto"/>
                </w:tcPr>
                <w:p w14:paraId="2045C739" w14:textId="77777777" w:rsidR="00D455CC" w:rsidRPr="00D455CC" w:rsidRDefault="00D455CC" w:rsidP="004810BB">
                  <w:pPr>
                    <w:framePr w:hSpace="141" w:wrap="around" w:vAnchor="text" w:hAnchor="margin" w:y="334"/>
                    <w:jc w:val="center"/>
                    <w:rPr>
                      <w:rFonts w:ascii="Arial" w:hAnsi="Arial" w:cs="Arial"/>
                      <w:sz w:val="24"/>
                      <w:szCs w:val="24"/>
                    </w:rPr>
                  </w:pPr>
                  <w:r w:rsidRPr="00D455CC">
                    <w:rPr>
                      <w:rFonts w:ascii="Arial" w:hAnsi="Arial" w:cs="Arial"/>
                      <w:sz w:val="24"/>
                      <w:szCs w:val="24"/>
                    </w:rPr>
                    <w:t>1 Max.</w:t>
                  </w:r>
                </w:p>
                <w:p w14:paraId="343C453D" w14:textId="7BAD0C3D" w:rsidR="001519DA" w:rsidRPr="00D455CC" w:rsidRDefault="001519DA" w:rsidP="004810BB">
                  <w:pPr>
                    <w:framePr w:hSpace="141" w:wrap="around" w:vAnchor="text" w:hAnchor="margin" w:y="334"/>
                    <w:jc w:val="center"/>
                    <w:rPr>
                      <w:rFonts w:ascii="Arial" w:hAnsi="Arial" w:cs="Arial"/>
                      <w:sz w:val="24"/>
                      <w:szCs w:val="24"/>
                    </w:rPr>
                  </w:pPr>
                </w:p>
              </w:tc>
            </w:tr>
            <w:tr w:rsidR="001519DA" w:rsidRPr="00D455CC" w14:paraId="51DC1F62" w14:textId="77777777" w:rsidTr="00745D54">
              <w:tblPrEx>
                <w:tblCellMar>
                  <w:left w:w="70" w:type="dxa"/>
                  <w:right w:w="70" w:type="dxa"/>
                </w:tblCellMar>
                <w:tblLook w:val="0000" w:firstRow="0" w:lastRow="0" w:firstColumn="0" w:lastColumn="0" w:noHBand="0" w:noVBand="0"/>
              </w:tblPrEx>
              <w:trPr>
                <w:trHeight w:val="454"/>
                <w:jc w:val="center"/>
              </w:trPr>
              <w:tc>
                <w:tcPr>
                  <w:tcW w:w="0" w:type="auto"/>
                  <w:shd w:val="clear" w:color="auto" w:fill="auto"/>
                </w:tcPr>
                <w:p w14:paraId="3061DBEC" w14:textId="0AE3A84A" w:rsidR="0044426E" w:rsidRPr="00D455CC" w:rsidRDefault="00D455CC" w:rsidP="004810BB">
                  <w:pPr>
                    <w:framePr w:hSpace="141" w:wrap="around" w:vAnchor="text" w:hAnchor="margin" w:y="334"/>
                    <w:jc w:val="center"/>
                    <w:rPr>
                      <w:rFonts w:ascii="Arial" w:hAnsi="Arial" w:cs="Arial"/>
                      <w:sz w:val="24"/>
                      <w:szCs w:val="24"/>
                    </w:rPr>
                  </w:pPr>
                  <w:r w:rsidRPr="00D455CC">
                    <w:rPr>
                      <w:rFonts w:ascii="Arial" w:hAnsi="Arial" w:cs="Arial"/>
                      <w:sz w:val="24"/>
                      <w:szCs w:val="24"/>
                    </w:rPr>
                    <w:t>Ácidos</w:t>
                  </w:r>
                  <w:r w:rsidR="0044426E" w:rsidRPr="00D455CC">
                    <w:rPr>
                      <w:rFonts w:ascii="Arial" w:hAnsi="Arial" w:cs="Arial"/>
                      <w:sz w:val="24"/>
                      <w:szCs w:val="24"/>
                    </w:rPr>
                    <w:t xml:space="preserve"> Grasos libres</w:t>
                  </w:r>
                </w:p>
                <w:p w14:paraId="74489B6D" w14:textId="077EDCC0" w:rsidR="001519DA" w:rsidRPr="00D455CC" w:rsidRDefault="001519DA" w:rsidP="004810BB">
                  <w:pPr>
                    <w:framePr w:hSpace="141" w:wrap="around" w:vAnchor="text" w:hAnchor="margin" w:y="334"/>
                    <w:jc w:val="center"/>
                    <w:rPr>
                      <w:rFonts w:ascii="Arial" w:hAnsi="Arial" w:cs="Arial"/>
                      <w:sz w:val="24"/>
                      <w:szCs w:val="24"/>
                    </w:rPr>
                  </w:pPr>
                </w:p>
              </w:tc>
              <w:tc>
                <w:tcPr>
                  <w:tcW w:w="0" w:type="auto"/>
                </w:tcPr>
                <w:p w14:paraId="6D0F9D9B" w14:textId="77777777" w:rsidR="00D455CC" w:rsidRPr="00D455CC" w:rsidRDefault="00D455CC" w:rsidP="004810BB">
                  <w:pPr>
                    <w:framePr w:hSpace="141" w:wrap="around" w:vAnchor="text" w:hAnchor="margin" w:y="334"/>
                    <w:jc w:val="center"/>
                    <w:rPr>
                      <w:rFonts w:ascii="Arial" w:hAnsi="Arial" w:cs="Arial"/>
                      <w:sz w:val="24"/>
                      <w:szCs w:val="24"/>
                    </w:rPr>
                  </w:pPr>
                  <w:r w:rsidRPr="00D455CC">
                    <w:rPr>
                      <w:rFonts w:ascii="Arial" w:hAnsi="Arial" w:cs="Arial"/>
                      <w:sz w:val="24"/>
                      <w:szCs w:val="24"/>
                    </w:rPr>
                    <w:t>1 Max.</w:t>
                  </w:r>
                </w:p>
                <w:p w14:paraId="40C49D87" w14:textId="38BB7F0D" w:rsidR="001519DA" w:rsidRPr="00D455CC" w:rsidRDefault="001519DA" w:rsidP="004810BB">
                  <w:pPr>
                    <w:framePr w:hSpace="141" w:wrap="around" w:vAnchor="text" w:hAnchor="margin" w:y="334"/>
                    <w:jc w:val="center"/>
                    <w:rPr>
                      <w:rFonts w:ascii="Arial" w:hAnsi="Arial" w:cs="Arial"/>
                      <w:sz w:val="24"/>
                      <w:szCs w:val="24"/>
                    </w:rPr>
                  </w:pPr>
                </w:p>
              </w:tc>
            </w:tr>
            <w:tr w:rsidR="0044426E" w:rsidRPr="00D455CC" w14:paraId="155150DD" w14:textId="77777777" w:rsidTr="00745D54">
              <w:tblPrEx>
                <w:tblCellMar>
                  <w:left w:w="70" w:type="dxa"/>
                  <w:right w:w="70" w:type="dxa"/>
                </w:tblCellMar>
                <w:tblLook w:val="0000" w:firstRow="0" w:lastRow="0" w:firstColumn="0" w:lastColumn="0" w:noHBand="0" w:noVBand="0"/>
              </w:tblPrEx>
              <w:trPr>
                <w:trHeight w:val="454"/>
                <w:jc w:val="center"/>
              </w:trPr>
              <w:tc>
                <w:tcPr>
                  <w:tcW w:w="0" w:type="auto"/>
                  <w:shd w:val="clear" w:color="auto" w:fill="auto"/>
                </w:tcPr>
                <w:p w14:paraId="40BC1979" w14:textId="77777777" w:rsidR="0044426E" w:rsidRPr="00D455CC" w:rsidRDefault="0044426E" w:rsidP="004810BB">
                  <w:pPr>
                    <w:framePr w:hSpace="141" w:wrap="around" w:vAnchor="text" w:hAnchor="margin" w:y="334"/>
                    <w:jc w:val="center"/>
                    <w:rPr>
                      <w:rFonts w:ascii="Arial" w:hAnsi="Arial" w:cs="Arial"/>
                      <w:sz w:val="24"/>
                      <w:szCs w:val="24"/>
                    </w:rPr>
                  </w:pPr>
                  <w:r w:rsidRPr="00D455CC">
                    <w:rPr>
                      <w:rFonts w:ascii="Arial" w:hAnsi="Arial" w:cs="Arial"/>
                      <w:sz w:val="24"/>
                      <w:szCs w:val="24"/>
                    </w:rPr>
                    <w:t>Valor Acido</w:t>
                  </w:r>
                </w:p>
                <w:p w14:paraId="502D3632" w14:textId="77777777" w:rsidR="0044426E" w:rsidRPr="00D455CC" w:rsidRDefault="0044426E" w:rsidP="004810BB">
                  <w:pPr>
                    <w:framePr w:hSpace="141" w:wrap="around" w:vAnchor="text" w:hAnchor="margin" w:y="334"/>
                    <w:jc w:val="center"/>
                    <w:rPr>
                      <w:rFonts w:ascii="Arial" w:hAnsi="Arial" w:cs="Arial"/>
                      <w:sz w:val="24"/>
                      <w:szCs w:val="24"/>
                    </w:rPr>
                  </w:pPr>
                </w:p>
              </w:tc>
              <w:tc>
                <w:tcPr>
                  <w:tcW w:w="0" w:type="auto"/>
                </w:tcPr>
                <w:p w14:paraId="207BA815" w14:textId="77777777" w:rsidR="00D455CC" w:rsidRPr="00D455CC" w:rsidRDefault="00D455CC" w:rsidP="004810BB">
                  <w:pPr>
                    <w:framePr w:hSpace="141" w:wrap="around" w:vAnchor="text" w:hAnchor="margin" w:y="334"/>
                    <w:jc w:val="center"/>
                    <w:rPr>
                      <w:rFonts w:ascii="Arial" w:hAnsi="Arial" w:cs="Arial"/>
                      <w:sz w:val="24"/>
                      <w:szCs w:val="24"/>
                    </w:rPr>
                  </w:pPr>
                  <w:r w:rsidRPr="00D455CC">
                    <w:rPr>
                      <w:rFonts w:ascii="Arial" w:hAnsi="Arial" w:cs="Arial"/>
                      <w:sz w:val="24"/>
                      <w:szCs w:val="24"/>
                    </w:rPr>
                    <w:t>2 Max.</w:t>
                  </w:r>
                </w:p>
                <w:p w14:paraId="7184F8FF" w14:textId="77777777" w:rsidR="0044426E" w:rsidRPr="00D455CC" w:rsidRDefault="0044426E" w:rsidP="004810BB">
                  <w:pPr>
                    <w:framePr w:hSpace="141" w:wrap="around" w:vAnchor="text" w:hAnchor="margin" w:y="334"/>
                    <w:jc w:val="center"/>
                    <w:rPr>
                      <w:rFonts w:ascii="Arial" w:hAnsi="Arial" w:cs="Arial"/>
                      <w:sz w:val="24"/>
                      <w:szCs w:val="24"/>
                    </w:rPr>
                  </w:pPr>
                </w:p>
              </w:tc>
            </w:tr>
            <w:tr w:rsidR="0044426E" w:rsidRPr="00D455CC" w14:paraId="72180BD6" w14:textId="77777777" w:rsidTr="00745D54">
              <w:tblPrEx>
                <w:tblCellMar>
                  <w:left w:w="70" w:type="dxa"/>
                  <w:right w:w="70" w:type="dxa"/>
                </w:tblCellMar>
                <w:tblLook w:val="0000" w:firstRow="0" w:lastRow="0" w:firstColumn="0" w:lastColumn="0" w:noHBand="0" w:noVBand="0"/>
              </w:tblPrEx>
              <w:trPr>
                <w:trHeight w:val="454"/>
                <w:jc w:val="center"/>
              </w:trPr>
              <w:tc>
                <w:tcPr>
                  <w:tcW w:w="0" w:type="auto"/>
                  <w:shd w:val="clear" w:color="auto" w:fill="auto"/>
                </w:tcPr>
                <w:p w14:paraId="329D821D" w14:textId="77777777" w:rsidR="0044426E" w:rsidRPr="00D455CC" w:rsidRDefault="0044426E" w:rsidP="004810BB">
                  <w:pPr>
                    <w:framePr w:hSpace="141" w:wrap="around" w:vAnchor="text" w:hAnchor="margin" w:y="334"/>
                    <w:jc w:val="center"/>
                    <w:rPr>
                      <w:rFonts w:ascii="Arial" w:hAnsi="Arial" w:cs="Arial"/>
                      <w:sz w:val="24"/>
                      <w:szCs w:val="24"/>
                    </w:rPr>
                  </w:pPr>
                  <w:r w:rsidRPr="00D455CC">
                    <w:rPr>
                      <w:rFonts w:ascii="Arial" w:hAnsi="Arial" w:cs="Arial"/>
                      <w:sz w:val="24"/>
                      <w:szCs w:val="24"/>
                    </w:rPr>
                    <w:t>Valor Hidroxilo</w:t>
                  </w:r>
                </w:p>
                <w:p w14:paraId="49C1CBB9" w14:textId="77777777" w:rsidR="0044426E" w:rsidRPr="00D455CC" w:rsidRDefault="0044426E" w:rsidP="004810BB">
                  <w:pPr>
                    <w:framePr w:hSpace="141" w:wrap="around" w:vAnchor="text" w:hAnchor="margin" w:y="334"/>
                    <w:jc w:val="center"/>
                    <w:rPr>
                      <w:rFonts w:ascii="Arial" w:hAnsi="Arial" w:cs="Arial"/>
                      <w:sz w:val="24"/>
                      <w:szCs w:val="24"/>
                    </w:rPr>
                  </w:pPr>
                </w:p>
              </w:tc>
              <w:tc>
                <w:tcPr>
                  <w:tcW w:w="0" w:type="auto"/>
                </w:tcPr>
                <w:p w14:paraId="2AB16262" w14:textId="64E0B649" w:rsidR="0044426E" w:rsidRPr="00D455CC" w:rsidRDefault="00D455CC" w:rsidP="004810BB">
                  <w:pPr>
                    <w:framePr w:hSpace="141" w:wrap="around" w:vAnchor="text" w:hAnchor="margin" w:y="334"/>
                    <w:jc w:val="center"/>
                    <w:rPr>
                      <w:rFonts w:ascii="Arial" w:hAnsi="Arial" w:cs="Arial"/>
                      <w:sz w:val="24"/>
                      <w:szCs w:val="24"/>
                    </w:rPr>
                  </w:pPr>
                  <w:r w:rsidRPr="00D455CC">
                    <w:rPr>
                      <w:rFonts w:ascii="Arial" w:hAnsi="Arial" w:cs="Arial"/>
                      <w:sz w:val="24"/>
                      <w:szCs w:val="24"/>
                    </w:rPr>
                    <w:t>160 - 168</w:t>
                  </w:r>
                </w:p>
              </w:tc>
            </w:tr>
            <w:tr w:rsidR="0044426E" w:rsidRPr="00D455CC" w14:paraId="2DEF715E" w14:textId="77777777" w:rsidTr="00745D54">
              <w:tblPrEx>
                <w:tblCellMar>
                  <w:left w:w="70" w:type="dxa"/>
                  <w:right w:w="70" w:type="dxa"/>
                </w:tblCellMar>
                <w:tblLook w:val="0000" w:firstRow="0" w:lastRow="0" w:firstColumn="0" w:lastColumn="0" w:noHBand="0" w:noVBand="0"/>
              </w:tblPrEx>
              <w:trPr>
                <w:trHeight w:val="454"/>
                <w:jc w:val="center"/>
              </w:trPr>
              <w:tc>
                <w:tcPr>
                  <w:tcW w:w="0" w:type="auto"/>
                  <w:shd w:val="clear" w:color="auto" w:fill="auto"/>
                </w:tcPr>
                <w:p w14:paraId="5117E415" w14:textId="77777777" w:rsidR="00745D54" w:rsidRDefault="0044426E" w:rsidP="004810BB">
                  <w:pPr>
                    <w:framePr w:hSpace="141" w:wrap="around" w:vAnchor="text" w:hAnchor="margin" w:y="334"/>
                    <w:jc w:val="center"/>
                    <w:rPr>
                      <w:rFonts w:ascii="Arial" w:hAnsi="Arial" w:cs="Arial"/>
                      <w:sz w:val="24"/>
                      <w:szCs w:val="24"/>
                    </w:rPr>
                  </w:pPr>
                  <w:r w:rsidRPr="00D455CC">
                    <w:rPr>
                      <w:rFonts w:ascii="Arial" w:hAnsi="Arial" w:cs="Arial"/>
                      <w:sz w:val="24"/>
                      <w:szCs w:val="24"/>
                    </w:rPr>
                    <w:t xml:space="preserve">Calor de Lovibond en </w:t>
                  </w:r>
                </w:p>
                <w:p w14:paraId="10ECF05D" w14:textId="3D3FBBE4" w:rsidR="0044426E" w:rsidRPr="00D455CC" w:rsidRDefault="0044426E" w:rsidP="004810BB">
                  <w:pPr>
                    <w:framePr w:hSpace="141" w:wrap="around" w:vAnchor="text" w:hAnchor="margin" w:y="334"/>
                    <w:jc w:val="center"/>
                    <w:rPr>
                      <w:rFonts w:ascii="Arial" w:hAnsi="Arial" w:cs="Arial"/>
                      <w:sz w:val="24"/>
                      <w:szCs w:val="24"/>
                    </w:rPr>
                  </w:pPr>
                  <w:r w:rsidRPr="00D455CC">
                    <w:rPr>
                      <w:rFonts w:ascii="Arial" w:hAnsi="Arial" w:cs="Arial"/>
                      <w:sz w:val="24"/>
                      <w:szCs w:val="24"/>
                    </w:rPr>
                    <w:t>celda 5.25</w:t>
                  </w:r>
                </w:p>
              </w:tc>
              <w:tc>
                <w:tcPr>
                  <w:tcW w:w="0" w:type="auto"/>
                </w:tcPr>
                <w:p w14:paraId="29336446" w14:textId="041AC0F8" w:rsidR="00D455CC" w:rsidRPr="00D455CC" w:rsidRDefault="00D455CC" w:rsidP="004810BB">
                  <w:pPr>
                    <w:framePr w:hSpace="141" w:wrap="around" w:vAnchor="text" w:hAnchor="margin" w:y="334"/>
                    <w:jc w:val="center"/>
                    <w:rPr>
                      <w:rFonts w:ascii="Arial" w:hAnsi="Arial" w:cs="Arial"/>
                      <w:sz w:val="24"/>
                      <w:szCs w:val="24"/>
                    </w:rPr>
                  </w:pPr>
                  <w:r w:rsidRPr="00D455CC">
                    <w:rPr>
                      <w:rFonts w:ascii="Arial" w:hAnsi="Arial" w:cs="Arial"/>
                      <w:sz w:val="24"/>
                      <w:szCs w:val="24"/>
                    </w:rPr>
                    <w:t>Y20.0 max.</w:t>
                  </w:r>
                </w:p>
                <w:p w14:paraId="4189CD1E" w14:textId="5E8ED94E" w:rsidR="00D455CC" w:rsidRPr="00D455CC" w:rsidRDefault="00D455CC" w:rsidP="004810BB">
                  <w:pPr>
                    <w:framePr w:hSpace="141" w:wrap="around" w:vAnchor="text" w:hAnchor="margin" w:y="334"/>
                    <w:jc w:val="center"/>
                    <w:rPr>
                      <w:rFonts w:ascii="Arial" w:hAnsi="Arial" w:cs="Arial"/>
                      <w:sz w:val="24"/>
                      <w:szCs w:val="24"/>
                    </w:rPr>
                  </w:pPr>
                  <w:r w:rsidRPr="00D455CC">
                    <w:rPr>
                      <w:rFonts w:ascii="Arial" w:hAnsi="Arial" w:cs="Arial"/>
                      <w:sz w:val="24"/>
                      <w:szCs w:val="24"/>
                    </w:rPr>
                    <w:t>R2.0 max.</w:t>
                  </w:r>
                </w:p>
                <w:p w14:paraId="6CCDCAF1" w14:textId="77777777" w:rsidR="0044426E" w:rsidRPr="00D455CC" w:rsidRDefault="0044426E" w:rsidP="004810BB">
                  <w:pPr>
                    <w:framePr w:hSpace="141" w:wrap="around" w:vAnchor="text" w:hAnchor="margin" w:y="334"/>
                    <w:jc w:val="center"/>
                    <w:rPr>
                      <w:rFonts w:ascii="Arial" w:hAnsi="Arial" w:cs="Arial"/>
                      <w:sz w:val="24"/>
                      <w:szCs w:val="24"/>
                    </w:rPr>
                  </w:pPr>
                </w:p>
              </w:tc>
            </w:tr>
          </w:tbl>
          <w:p w14:paraId="3FB00BA5" w14:textId="77777777" w:rsidR="00B12D0A" w:rsidRDefault="00B12D0A" w:rsidP="00D455CC">
            <w:pPr>
              <w:jc w:val="both"/>
              <w:rPr>
                <w:rFonts w:ascii="Arial" w:hAnsi="Arial" w:cs="Arial"/>
                <w:sz w:val="24"/>
                <w:szCs w:val="24"/>
              </w:rPr>
            </w:pPr>
          </w:p>
          <w:p w14:paraId="3587C321" w14:textId="5FA4724E" w:rsidR="00BE1442" w:rsidRPr="00370BF5" w:rsidRDefault="00BE1442" w:rsidP="00D455CC">
            <w:pPr>
              <w:jc w:val="both"/>
              <w:rPr>
                <w:rFonts w:ascii="Arial" w:hAnsi="Arial" w:cs="Arial"/>
                <w:sz w:val="24"/>
                <w:szCs w:val="24"/>
              </w:rPr>
            </w:pPr>
          </w:p>
        </w:tc>
      </w:tr>
      <w:tr w:rsidR="00D53570" w:rsidRPr="009241AE" w14:paraId="542C6130" w14:textId="77777777" w:rsidTr="00745D54">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745D54">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1962A838" w14:textId="593D532C" w:rsidR="00307B93" w:rsidRPr="00307B93" w:rsidRDefault="00307B93" w:rsidP="00307B93">
            <w:pPr>
              <w:spacing w:line="360" w:lineRule="auto"/>
              <w:jc w:val="both"/>
              <w:rPr>
                <w:rFonts w:ascii="Arial" w:hAnsi="Arial" w:cs="Arial"/>
                <w:sz w:val="24"/>
                <w:szCs w:val="24"/>
              </w:rPr>
            </w:pPr>
            <w:r w:rsidRPr="00F05B14">
              <w:rPr>
                <w:rFonts w:ascii="Segoe UI Emoji" w:hAnsi="Segoe UI Emoji" w:cs="Segoe UI Emoji"/>
                <w:sz w:val="24"/>
                <w:szCs w:val="24"/>
              </w:rPr>
              <w:t>✔️</w:t>
            </w:r>
            <w:r w:rsidRPr="00307B93">
              <w:rPr>
                <w:rFonts w:ascii="Arial" w:hAnsi="Arial" w:cs="Arial"/>
                <w:sz w:val="24"/>
                <w:szCs w:val="24"/>
              </w:rPr>
              <w:t>Hidratación corporal: Ideal para piel seca y agrietada.</w:t>
            </w:r>
          </w:p>
          <w:p w14:paraId="78DC3206" w14:textId="35BB28C8" w:rsidR="00307B93" w:rsidRPr="00307B93" w:rsidRDefault="00307B93" w:rsidP="00307B93">
            <w:pPr>
              <w:spacing w:line="360" w:lineRule="auto"/>
              <w:jc w:val="both"/>
              <w:rPr>
                <w:rFonts w:ascii="Arial" w:hAnsi="Arial" w:cs="Arial"/>
                <w:sz w:val="24"/>
                <w:szCs w:val="24"/>
              </w:rPr>
            </w:pPr>
            <w:r w:rsidRPr="00F05B14">
              <w:rPr>
                <w:rFonts w:ascii="Segoe UI Emoji" w:hAnsi="Segoe UI Emoji" w:cs="Segoe UI Emoji"/>
                <w:sz w:val="24"/>
                <w:szCs w:val="24"/>
              </w:rPr>
              <w:lastRenderedPageBreak/>
              <w:t>✔️</w:t>
            </w:r>
            <w:r w:rsidRPr="00307B93">
              <w:rPr>
                <w:rFonts w:ascii="Arial" w:hAnsi="Arial" w:cs="Arial"/>
                <w:sz w:val="24"/>
                <w:szCs w:val="24"/>
              </w:rPr>
              <w:t>Masajes: Su textura permite un deslizamiento fácil, siendo útil para masajes relajantes.</w:t>
            </w:r>
          </w:p>
          <w:p w14:paraId="32780D89" w14:textId="7DB7ACB6" w:rsidR="00307B93" w:rsidRPr="00307B93" w:rsidRDefault="00307B93" w:rsidP="00307B93">
            <w:pPr>
              <w:spacing w:line="360" w:lineRule="auto"/>
              <w:jc w:val="both"/>
              <w:rPr>
                <w:rFonts w:ascii="Arial" w:hAnsi="Arial" w:cs="Arial"/>
                <w:sz w:val="24"/>
                <w:szCs w:val="24"/>
              </w:rPr>
            </w:pPr>
            <w:r w:rsidRPr="00F05B14">
              <w:rPr>
                <w:rFonts w:ascii="Segoe UI Emoji" w:hAnsi="Segoe UI Emoji" w:cs="Segoe UI Emoji"/>
                <w:sz w:val="24"/>
                <w:szCs w:val="24"/>
              </w:rPr>
              <w:t>✔️</w:t>
            </w:r>
            <w:r w:rsidRPr="00307B93">
              <w:rPr>
                <w:rFonts w:ascii="Arial" w:hAnsi="Arial" w:cs="Arial"/>
                <w:sz w:val="24"/>
                <w:szCs w:val="24"/>
              </w:rPr>
              <w:t>Cuidado del cabello: Se aplica en el cuero cabelludo para fortalecer y nutrir el cabello.</w:t>
            </w:r>
          </w:p>
          <w:p w14:paraId="54F48A34" w14:textId="22E117D5" w:rsidR="00307B93" w:rsidRDefault="00307B93" w:rsidP="00307B93">
            <w:pPr>
              <w:spacing w:line="360" w:lineRule="auto"/>
              <w:jc w:val="both"/>
              <w:rPr>
                <w:rFonts w:ascii="Arial" w:hAnsi="Arial" w:cs="Arial"/>
                <w:sz w:val="24"/>
                <w:szCs w:val="24"/>
              </w:rPr>
            </w:pPr>
            <w:r w:rsidRPr="00F05B14">
              <w:rPr>
                <w:rFonts w:ascii="Segoe UI Emoji" w:hAnsi="Segoe UI Emoji" w:cs="Segoe UI Emoji"/>
                <w:sz w:val="24"/>
                <w:szCs w:val="24"/>
              </w:rPr>
              <w:t>✔️</w:t>
            </w:r>
            <w:r w:rsidRPr="00307B93">
              <w:rPr>
                <w:rFonts w:ascii="Arial" w:hAnsi="Arial" w:cs="Arial"/>
                <w:sz w:val="24"/>
                <w:szCs w:val="24"/>
              </w:rPr>
              <w:t>Tratamientos de piel: Puede usarse en cicatrices y estrías para mejorar su apariencia.</w:t>
            </w: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745D54">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3CCB7147" w:rsidR="00F14D35" w:rsidRPr="00370BF5" w:rsidRDefault="00307B93" w:rsidP="009241AE">
            <w:pPr>
              <w:spacing w:line="360" w:lineRule="auto"/>
              <w:jc w:val="both"/>
              <w:rPr>
                <w:rFonts w:ascii="Arial" w:hAnsi="Arial" w:cs="Arial"/>
                <w:sz w:val="24"/>
                <w:szCs w:val="24"/>
              </w:rPr>
            </w:pPr>
            <w:r w:rsidRPr="00307B93">
              <w:rPr>
                <w:rFonts w:ascii="Arial" w:eastAsia="Arial" w:hAnsi="Arial" w:cs="Arial"/>
                <w:b/>
                <w:color w:val="1F3864" w:themeColor="accent1" w:themeShade="80"/>
                <w:sz w:val="24"/>
                <w:szCs w:val="24"/>
              </w:rPr>
              <w:lastRenderedPageBreak/>
              <w:t>PROPIEDADES</w:t>
            </w:r>
          </w:p>
        </w:tc>
      </w:tr>
      <w:tr w:rsidR="00F14D35" w:rsidRPr="009241AE" w14:paraId="3BA0118C" w14:textId="77777777" w:rsidTr="00745D54">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4A65A9A5" w14:textId="28F4A219" w:rsidR="00307B93" w:rsidRPr="00307B93" w:rsidRDefault="00307B93" w:rsidP="00307B93">
            <w:pPr>
              <w:spacing w:line="360" w:lineRule="auto"/>
              <w:jc w:val="both"/>
              <w:rPr>
                <w:rFonts w:ascii="Arial" w:hAnsi="Arial" w:cs="Arial"/>
                <w:sz w:val="24"/>
                <w:szCs w:val="24"/>
              </w:rPr>
            </w:pPr>
            <w:r w:rsidRPr="00F05B14">
              <w:rPr>
                <w:rFonts w:ascii="Segoe UI Emoji" w:hAnsi="Segoe UI Emoji" w:cs="Segoe UI Emoji"/>
                <w:sz w:val="24"/>
                <w:szCs w:val="24"/>
              </w:rPr>
              <w:t>✔️</w:t>
            </w:r>
            <w:r w:rsidRPr="00307B93">
              <w:rPr>
                <w:rFonts w:ascii="Arial" w:hAnsi="Arial" w:cs="Arial"/>
                <w:sz w:val="24"/>
                <w:szCs w:val="24"/>
              </w:rPr>
              <w:t>Hidratante: Su alto contenido de ácido ricinoleico lo convierte en un excelente humectante, ayudando a retener la humedad en la piel.</w:t>
            </w:r>
          </w:p>
          <w:p w14:paraId="3929ED18" w14:textId="4BFB6D87" w:rsidR="00307B93" w:rsidRPr="00307B93" w:rsidRDefault="00307B93" w:rsidP="00307B93">
            <w:pPr>
              <w:spacing w:line="360" w:lineRule="auto"/>
              <w:jc w:val="both"/>
              <w:rPr>
                <w:rFonts w:ascii="Arial" w:hAnsi="Arial" w:cs="Arial"/>
                <w:sz w:val="24"/>
                <w:szCs w:val="24"/>
              </w:rPr>
            </w:pPr>
            <w:r w:rsidRPr="00F05B14">
              <w:rPr>
                <w:rFonts w:ascii="Segoe UI Emoji" w:hAnsi="Segoe UI Emoji" w:cs="Segoe UI Emoji"/>
                <w:sz w:val="24"/>
                <w:szCs w:val="24"/>
              </w:rPr>
              <w:t>✔️</w:t>
            </w:r>
            <w:r w:rsidRPr="00307B93">
              <w:rPr>
                <w:rFonts w:ascii="Arial" w:hAnsi="Arial" w:cs="Arial"/>
                <w:sz w:val="24"/>
                <w:szCs w:val="24"/>
              </w:rPr>
              <w:t>Anti-inflamatorio: Puede reducir la inflamación y aliviar irritaciones cutáneas.</w:t>
            </w:r>
          </w:p>
          <w:p w14:paraId="18797681" w14:textId="07A5A2B9" w:rsidR="00307B93" w:rsidRPr="00307B93" w:rsidRDefault="00307B93" w:rsidP="00307B93">
            <w:pPr>
              <w:spacing w:line="360" w:lineRule="auto"/>
              <w:jc w:val="both"/>
              <w:rPr>
                <w:rFonts w:ascii="Arial" w:hAnsi="Arial" w:cs="Arial"/>
                <w:sz w:val="24"/>
                <w:szCs w:val="24"/>
              </w:rPr>
            </w:pPr>
            <w:r w:rsidRPr="00F05B14">
              <w:rPr>
                <w:rFonts w:ascii="Segoe UI Emoji" w:hAnsi="Segoe UI Emoji" w:cs="Segoe UI Emoji"/>
                <w:sz w:val="24"/>
                <w:szCs w:val="24"/>
              </w:rPr>
              <w:t>✔️</w:t>
            </w:r>
            <w:r w:rsidRPr="00307B93">
              <w:rPr>
                <w:rFonts w:ascii="Arial" w:hAnsi="Arial" w:cs="Arial"/>
                <w:sz w:val="24"/>
                <w:szCs w:val="24"/>
              </w:rPr>
              <w:t>Antibacteriano: Posee propiedades que ayudan a combatir ciertas bacterias, lo que puede ser beneficioso para la salud de la piel.</w:t>
            </w:r>
          </w:p>
          <w:p w14:paraId="06C402F7" w14:textId="78603C0A" w:rsidR="00307B93" w:rsidRPr="00307B93" w:rsidRDefault="00307B93" w:rsidP="00307B93">
            <w:pPr>
              <w:spacing w:line="360" w:lineRule="auto"/>
              <w:jc w:val="both"/>
              <w:rPr>
                <w:rFonts w:ascii="Arial" w:hAnsi="Arial" w:cs="Arial"/>
                <w:sz w:val="24"/>
                <w:szCs w:val="24"/>
              </w:rPr>
            </w:pPr>
            <w:r w:rsidRPr="00F05B14">
              <w:rPr>
                <w:rFonts w:ascii="Segoe UI Emoji" w:hAnsi="Segoe UI Emoji" w:cs="Segoe UI Emoji"/>
                <w:sz w:val="24"/>
                <w:szCs w:val="24"/>
              </w:rPr>
              <w:t>✔️</w:t>
            </w:r>
            <w:r w:rsidRPr="00307B93">
              <w:rPr>
                <w:rFonts w:ascii="Arial" w:hAnsi="Arial" w:cs="Arial"/>
                <w:sz w:val="24"/>
                <w:szCs w:val="24"/>
              </w:rPr>
              <w:t>Estimulante del crecimiento: Comúnmente utilizado en tratamientos capilares, promueve el crecimiento del cabello y mejora su grosor.</w:t>
            </w:r>
          </w:p>
          <w:p w14:paraId="28B277E0" w14:textId="1EEC4B9D" w:rsidR="00307B93" w:rsidRPr="00307B93" w:rsidRDefault="00307B93" w:rsidP="00307B93">
            <w:pPr>
              <w:spacing w:line="360" w:lineRule="auto"/>
              <w:jc w:val="both"/>
              <w:rPr>
                <w:rFonts w:ascii="Arial" w:hAnsi="Arial" w:cs="Arial"/>
                <w:sz w:val="24"/>
                <w:szCs w:val="24"/>
              </w:rPr>
            </w:pPr>
            <w:r w:rsidRPr="00F05B14">
              <w:rPr>
                <w:rFonts w:ascii="Segoe UI Emoji" w:hAnsi="Segoe UI Emoji" w:cs="Segoe UI Emoji"/>
                <w:sz w:val="24"/>
                <w:szCs w:val="24"/>
              </w:rPr>
              <w:t>✔️</w:t>
            </w:r>
            <w:r w:rsidRPr="00307B93">
              <w:rPr>
                <w:rFonts w:ascii="Arial" w:hAnsi="Arial" w:cs="Arial"/>
                <w:sz w:val="24"/>
                <w:szCs w:val="24"/>
              </w:rPr>
              <w:t>Emoliente: Su función como emoliente ayuda a suavizar la piel, dejándola más flexible y suave</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745D54">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836FEC7"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r w:rsidR="00307B93">
              <w:rPr>
                <w:rFonts w:ascii="Arial" w:eastAsia="Arial" w:hAnsi="Arial" w:cs="Arial"/>
                <w:b/>
                <w:color w:val="1F3864" w:themeColor="accent1" w:themeShade="80"/>
                <w:sz w:val="24"/>
                <w:szCs w:val="24"/>
              </w:rPr>
              <w:t xml:space="preserve"> Y </w:t>
            </w:r>
            <w:r w:rsidR="00307B93" w:rsidRPr="00370BF5">
              <w:rPr>
                <w:rFonts w:ascii="Arial" w:eastAsia="Arial" w:hAnsi="Arial" w:cs="Arial"/>
                <w:b/>
                <w:color w:val="1F3864" w:themeColor="accent1" w:themeShade="80"/>
                <w:sz w:val="24"/>
                <w:szCs w:val="24"/>
              </w:rPr>
              <w:t>MANIPULACIÓN</w:t>
            </w:r>
          </w:p>
        </w:tc>
      </w:tr>
      <w:tr w:rsidR="008B179C" w:rsidRPr="009241AE" w14:paraId="3E4E62B4" w14:textId="77777777" w:rsidTr="00745D54">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574A982" w14:textId="77777777" w:rsidR="00693976" w:rsidRDefault="00693976" w:rsidP="00FB6E80">
            <w:pPr>
              <w:spacing w:line="360" w:lineRule="auto"/>
              <w:jc w:val="both"/>
              <w:rPr>
                <w:rFonts w:ascii="Arial" w:hAnsi="Arial" w:cs="Arial"/>
                <w:sz w:val="24"/>
                <w:szCs w:val="24"/>
              </w:rPr>
            </w:pPr>
          </w:p>
          <w:p w14:paraId="2797C5E8" w14:textId="77777777" w:rsidR="00307B93" w:rsidRDefault="00307B93" w:rsidP="00307B93">
            <w:pPr>
              <w:spacing w:line="360" w:lineRule="auto"/>
              <w:jc w:val="both"/>
              <w:rPr>
                <w:rFonts w:ascii="Arial" w:hAnsi="Arial" w:cs="Arial"/>
                <w:sz w:val="24"/>
                <w:szCs w:val="24"/>
              </w:rPr>
            </w:pPr>
            <w:r w:rsidRPr="00F00998">
              <w:rPr>
                <w:rFonts w:ascii="Arial" w:hAnsi="Arial" w:cs="Arial"/>
                <w:sz w:val="24"/>
                <w:szCs w:val="24"/>
              </w:rPr>
              <w:t xml:space="preserve">Precauciones personales: Mantenga alejado de fuentes de calor y de ignición. Ubique </w:t>
            </w:r>
            <w:r>
              <w:rPr>
                <w:rFonts w:ascii="Arial" w:hAnsi="Arial" w:cs="Arial"/>
                <w:sz w:val="24"/>
                <w:szCs w:val="24"/>
              </w:rPr>
              <w:t>bien</w:t>
            </w:r>
            <w:r w:rsidRPr="00F00998">
              <w:rPr>
                <w:rFonts w:ascii="Arial" w:hAnsi="Arial" w:cs="Arial"/>
                <w:sz w:val="24"/>
                <w:szCs w:val="24"/>
              </w:rPr>
              <w:t xml:space="preserve"> el material en su sitio. No ingiera, no inhale. Si ingiere, busque inmediatamente </w:t>
            </w:r>
            <w:r>
              <w:rPr>
                <w:rFonts w:ascii="Arial" w:hAnsi="Arial" w:cs="Arial"/>
                <w:sz w:val="24"/>
                <w:szCs w:val="24"/>
              </w:rPr>
              <w:t>atención</w:t>
            </w:r>
            <w:r w:rsidRPr="00F00998">
              <w:rPr>
                <w:rFonts w:ascii="Arial" w:hAnsi="Arial" w:cs="Arial"/>
                <w:sz w:val="24"/>
                <w:szCs w:val="24"/>
              </w:rPr>
              <w:t xml:space="preserve"> médica. </w:t>
            </w:r>
            <w:r>
              <w:rPr>
                <w:rFonts w:ascii="Arial" w:hAnsi="Arial" w:cs="Arial"/>
                <w:sz w:val="24"/>
                <w:szCs w:val="24"/>
              </w:rPr>
              <w:t xml:space="preserve"> </w:t>
            </w:r>
            <w:r w:rsidRPr="00F00998">
              <w:rPr>
                <w:rFonts w:ascii="Arial" w:hAnsi="Arial" w:cs="Arial"/>
                <w:sz w:val="24"/>
                <w:szCs w:val="24"/>
              </w:rPr>
              <w:t xml:space="preserve">Medidas de higiene: Se debe prohibir comer, beber y fumar en las áreas donde se </w:t>
            </w:r>
            <w:r>
              <w:rPr>
                <w:rFonts w:ascii="Arial" w:hAnsi="Arial" w:cs="Arial"/>
                <w:sz w:val="24"/>
                <w:szCs w:val="24"/>
              </w:rPr>
              <w:t>manipula</w:t>
            </w:r>
            <w:r w:rsidRPr="00F00998">
              <w:rPr>
                <w:rFonts w:ascii="Arial" w:hAnsi="Arial" w:cs="Arial"/>
                <w:sz w:val="24"/>
                <w:szCs w:val="24"/>
              </w:rPr>
              <w:t xml:space="preserve">, almacena y procesa este material. Los trabajadores deben lavarse las manos </w:t>
            </w:r>
            <w:r>
              <w:rPr>
                <w:rFonts w:ascii="Arial" w:hAnsi="Arial" w:cs="Arial"/>
                <w:sz w:val="24"/>
                <w:szCs w:val="24"/>
              </w:rPr>
              <w:t>y</w:t>
            </w:r>
            <w:r w:rsidRPr="00F00998">
              <w:rPr>
                <w:rFonts w:ascii="Arial" w:hAnsi="Arial" w:cs="Arial"/>
                <w:sz w:val="24"/>
                <w:szCs w:val="24"/>
              </w:rPr>
              <w:t xml:space="preserve"> la cara antes de comer, beber y fumar. Retirar la ropa contaminada y el equipo de </w:t>
            </w:r>
            <w:r>
              <w:rPr>
                <w:rFonts w:ascii="Arial" w:hAnsi="Arial" w:cs="Arial"/>
                <w:sz w:val="24"/>
                <w:szCs w:val="24"/>
              </w:rPr>
              <w:t>protección</w:t>
            </w:r>
            <w:r w:rsidRPr="00F00998">
              <w:rPr>
                <w:rFonts w:ascii="Arial" w:hAnsi="Arial" w:cs="Arial"/>
                <w:sz w:val="24"/>
                <w:szCs w:val="24"/>
              </w:rPr>
              <w:t xml:space="preserve"> antes de entrar en las áreas de alimentación. </w:t>
            </w:r>
          </w:p>
          <w:p w14:paraId="04901B6B" w14:textId="77777777" w:rsidR="00307B93" w:rsidRPr="00F00998" w:rsidRDefault="00307B93" w:rsidP="00307B93">
            <w:pPr>
              <w:spacing w:line="360" w:lineRule="auto"/>
              <w:jc w:val="both"/>
              <w:rPr>
                <w:rFonts w:ascii="Arial" w:hAnsi="Arial" w:cs="Arial"/>
                <w:sz w:val="24"/>
                <w:szCs w:val="24"/>
              </w:rPr>
            </w:pPr>
          </w:p>
          <w:p w14:paraId="27788BF3" w14:textId="77777777" w:rsidR="00307B93" w:rsidRDefault="00307B93" w:rsidP="00307B93">
            <w:pPr>
              <w:spacing w:line="360" w:lineRule="auto"/>
              <w:jc w:val="both"/>
              <w:rPr>
                <w:rFonts w:ascii="Arial" w:hAnsi="Arial" w:cs="Arial"/>
                <w:sz w:val="24"/>
                <w:szCs w:val="24"/>
              </w:rPr>
            </w:pPr>
            <w:r w:rsidRPr="00F00998">
              <w:rPr>
                <w:rFonts w:ascii="Arial" w:hAnsi="Arial" w:cs="Arial"/>
                <w:sz w:val="24"/>
                <w:szCs w:val="24"/>
              </w:rPr>
              <w:t xml:space="preserve">Almacenamiento: Mantenga el contenedor herméticamente cerrado, preferiblemente en </w:t>
            </w:r>
            <w:r>
              <w:rPr>
                <w:rFonts w:ascii="Arial" w:hAnsi="Arial" w:cs="Arial"/>
                <w:sz w:val="24"/>
                <w:szCs w:val="24"/>
              </w:rPr>
              <w:t>su</w:t>
            </w:r>
            <w:r w:rsidRPr="00F00998">
              <w:rPr>
                <w:rFonts w:ascii="Arial" w:hAnsi="Arial" w:cs="Arial"/>
                <w:sz w:val="24"/>
                <w:szCs w:val="24"/>
              </w:rPr>
              <w:t xml:space="preserve"> empaque original, en un área fresca y bien ventilada, a temperatura ambiente.</w:t>
            </w:r>
          </w:p>
          <w:p w14:paraId="1F2089AD" w14:textId="2B72F2B3" w:rsidR="00307B93" w:rsidRPr="00370BF5" w:rsidRDefault="00307B93" w:rsidP="00FB6E80">
            <w:pPr>
              <w:spacing w:line="360" w:lineRule="auto"/>
              <w:jc w:val="both"/>
              <w:rPr>
                <w:rFonts w:ascii="Arial" w:hAnsi="Arial" w:cs="Arial"/>
                <w:sz w:val="24"/>
                <w:szCs w:val="24"/>
              </w:rPr>
            </w:pPr>
          </w:p>
        </w:tc>
      </w:tr>
      <w:tr w:rsidR="0049398B" w:rsidRPr="009241AE" w14:paraId="0D1DE835" w14:textId="77777777" w:rsidTr="00745D54">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745D54">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1125" w:type="dxa"/>
              <w:tblLook w:val="04A0" w:firstRow="1" w:lastRow="0" w:firstColumn="1" w:lastColumn="0" w:noHBand="0" w:noVBand="1"/>
            </w:tblPr>
            <w:tblGrid>
              <w:gridCol w:w="3252"/>
              <w:gridCol w:w="3252"/>
              <w:gridCol w:w="2295"/>
            </w:tblGrid>
            <w:tr w:rsidR="00307B93" w:rsidRPr="00255282" w14:paraId="5E8F4F1F" w14:textId="77777777" w:rsidTr="00745D54">
              <w:trPr>
                <w:trHeight w:val="582"/>
              </w:trPr>
              <w:tc>
                <w:tcPr>
                  <w:tcW w:w="3252" w:type="dxa"/>
                </w:tcPr>
                <w:p w14:paraId="789D62E7" w14:textId="5E5A7AF2" w:rsidR="00307B93" w:rsidRPr="00255282" w:rsidRDefault="00307B93" w:rsidP="004810BB">
                  <w:pPr>
                    <w:framePr w:hSpace="141" w:wrap="around" w:vAnchor="text" w:hAnchor="margin" w:y="334"/>
                    <w:spacing w:line="360" w:lineRule="auto"/>
                    <w:jc w:val="center"/>
                    <w:rPr>
                      <w:rFonts w:ascii="Arial" w:hAnsi="Arial" w:cs="Arial"/>
                      <w:b/>
                      <w:bCs/>
                      <w:sz w:val="24"/>
                      <w:szCs w:val="24"/>
                    </w:rPr>
                  </w:pPr>
                  <w:r w:rsidRPr="00255282">
                    <w:rPr>
                      <w:rFonts w:ascii="Arial" w:hAnsi="Arial" w:cs="Arial"/>
                      <w:b/>
                      <w:bCs/>
                      <w:sz w:val="24"/>
                      <w:szCs w:val="24"/>
                    </w:rPr>
                    <w:t xml:space="preserve">Empaque </w:t>
                  </w:r>
                  <w:r>
                    <w:rPr>
                      <w:rFonts w:ascii="Arial" w:hAnsi="Arial" w:cs="Arial"/>
                      <w:b/>
                      <w:bCs/>
                      <w:sz w:val="24"/>
                      <w:szCs w:val="24"/>
                    </w:rPr>
                    <w:t>O</w:t>
                  </w:r>
                  <w:r w:rsidRPr="00255282">
                    <w:rPr>
                      <w:rFonts w:ascii="Arial" w:hAnsi="Arial" w:cs="Arial"/>
                      <w:b/>
                      <w:bCs/>
                      <w:sz w:val="24"/>
                      <w:szCs w:val="24"/>
                    </w:rPr>
                    <w:t>riginal</w:t>
                  </w:r>
                </w:p>
              </w:tc>
              <w:tc>
                <w:tcPr>
                  <w:tcW w:w="3252" w:type="dxa"/>
                </w:tcPr>
                <w:p w14:paraId="48E82C5B" w14:textId="77777777" w:rsidR="00307B93" w:rsidRPr="00255282" w:rsidRDefault="00307B93" w:rsidP="004810BB">
                  <w:pPr>
                    <w:framePr w:hSpace="141" w:wrap="around" w:vAnchor="text" w:hAnchor="margin" w:y="334"/>
                    <w:spacing w:line="360" w:lineRule="auto"/>
                    <w:jc w:val="center"/>
                    <w:rPr>
                      <w:rFonts w:ascii="Arial" w:hAnsi="Arial" w:cs="Arial"/>
                      <w:b/>
                      <w:bCs/>
                      <w:sz w:val="24"/>
                      <w:szCs w:val="24"/>
                    </w:rPr>
                  </w:pPr>
                  <w:r w:rsidRPr="00255282">
                    <w:rPr>
                      <w:rFonts w:ascii="Arial" w:hAnsi="Arial" w:cs="Arial"/>
                      <w:b/>
                      <w:bCs/>
                      <w:sz w:val="24"/>
                      <w:szCs w:val="24"/>
                    </w:rPr>
                    <w:t>Dispensación</w:t>
                  </w:r>
                </w:p>
              </w:tc>
              <w:tc>
                <w:tcPr>
                  <w:tcW w:w="2295" w:type="dxa"/>
                  <w:shd w:val="clear" w:color="auto" w:fill="auto"/>
                </w:tcPr>
                <w:p w14:paraId="0DFA8364" w14:textId="77777777" w:rsidR="00307B93" w:rsidRPr="00255282" w:rsidRDefault="00307B93" w:rsidP="004810BB">
                  <w:pPr>
                    <w:framePr w:hSpace="141" w:wrap="around" w:vAnchor="text" w:hAnchor="margin" w:y="334"/>
                    <w:jc w:val="center"/>
                    <w:rPr>
                      <w:rFonts w:ascii="Arial" w:hAnsi="Arial" w:cs="Arial"/>
                      <w:sz w:val="24"/>
                      <w:szCs w:val="24"/>
                    </w:rPr>
                  </w:pPr>
                  <w:r w:rsidRPr="00255282">
                    <w:rPr>
                      <w:rFonts w:ascii="Arial" w:hAnsi="Arial" w:cs="Arial"/>
                      <w:b/>
                      <w:bCs/>
                      <w:sz w:val="24"/>
                      <w:szCs w:val="24"/>
                    </w:rPr>
                    <w:t>Dispensación</w:t>
                  </w:r>
                </w:p>
              </w:tc>
            </w:tr>
            <w:tr w:rsidR="00307B93" w:rsidRPr="00255282" w14:paraId="694760D5" w14:textId="77777777" w:rsidTr="00745D54">
              <w:trPr>
                <w:trHeight w:val="582"/>
              </w:trPr>
              <w:tc>
                <w:tcPr>
                  <w:tcW w:w="3252" w:type="dxa"/>
                </w:tcPr>
                <w:p w14:paraId="3ADB3027" w14:textId="35D94DE9" w:rsidR="00307B93" w:rsidRPr="00255282" w:rsidRDefault="00307B93" w:rsidP="004810BB">
                  <w:pPr>
                    <w:framePr w:hSpace="141" w:wrap="around" w:vAnchor="text" w:hAnchor="margin" w:y="334"/>
                    <w:spacing w:line="360" w:lineRule="auto"/>
                    <w:jc w:val="center"/>
                    <w:rPr>
                      <w:rFonts w:ascii="Arial" w:hAnsi="Arial" w:cs="Arial"/>
                      <w:sz w:val="24"/>
                      <w:szCs w:val="24"/>
                    </w:rPr>
                  </w:pPr>
                  <w:r w:rsidRPr="00255282">
                    <w:rPr>
                      <w:rFonts w:ascii="Arial" w:hAnsi="Arial" w:cs="Arial"/>
                      <w:sz w:val="24"/>
                      <w:szCs w:val="24"/>
                    </w:rPr>
                    <w:t xml:space="preserve">Tambor por </w:t>
                  </w:r>
                  <w:r>
                    <w:rPr>
                      <w:rFonts w:ascii="Arial" w:hAnsi="Arial" w:cs="Arial"/>
                      <w:sz w:val="24"/>
                      <w:szCs w:val="24"/>
                    </w:rPr>
                    <w:t>17</w:t>
                  </w:r>
                  <w:r w:rsidRPr="00255282">
                    <w:rPr>
                      <w:rFonts w:ascii="Arial" w:hAnsi="Arial" w:cs="Arial"/>
                      <w:sz w:val="24"/>
                      <w:szCs w:val="24"/>
                    </w:rPr>
                    <w:t>0 kg</w:t>
                  </w:r>
                </w:p>
              </w:tc>
              <w:tc>
                <w:tcPr>
                  <w:tcW w:w="3252" w:type="dxa"/>
                </w:tcPr>
                <w:p w14:paraId="05D3247C" w14:textId="2B240AEE" w:rsidR="00307B93" w:rsidRPr="00255282" w:rsidRDefault="00307B93" w:rsidP="004810BB">
                  <w:pPr>
                    <w:framePr w:hSpace="141" w:wrap="around" w:vAnchor="text" w:hAnchor="margin" w:y="334"/>
                    <w:spacing w:line="360" w:lineRule="auto"/>
                    <w:jc w:val="center"/>
                    <w:rPr>
                      <w:rFonts w:ascii="Arial" w:hAnsi="Arial" w:cs="Arial"/>
                      <w:sz w:val="24"/>
                      <w:szCs w:val="24"/>
                    </w:rPr>
                  </w:pPr>
                  <w:r w:rsidRPr="00255282">
                    <w:rPr>
                      <w:rFonts w:ascii="Arial" w:hAnsi="Arial" w:cs="Arial"/>
                      <w:sz w:val="24"/>
                      <w:szCs w:val="24"/>
                    </w:rPr>
                    <w:t xml:space="preserve">Empaque por </w:t>
                  </w:r>
                  <w:r>
                    <w:rPr>
                      <w:rFonts w:ascii="Arial" w:hAnsi="Arial" w:cs="Arial"/>
                      <w:sz w:val="24"/>
                      <w:szCs w:val="24"/>
                    </w:rPr>
                    <w:t>18</w:t>
                  </w:r>
                  <w:r w:rsidRPr="00255282">
                    <w:rPr>
                      <w:rFonts w:ascii="Arial" w:hAnsi="Arial" w:cs="Arial"/>
                      <w:sz w:val="24"/>
                      <w:szCs w:val="24"/>
                    </w:rPr>
                    <w:t xml:space="preserve"> kg</w:t>
                  </w:r>
                </w:p>
              </w:tc>
              <w:tc>
                <w:tcPr>
                  <w:tcW w:w="2295" w:type="dxa"/>
                  <w:shd w:val="clear" w:color="auto" w:fill="auto"/>
                </w:tcPr>
                <w:p w14:paraId="102B5422" w14:textId="77777777" w:rsidR="00307B93" w:rsidRPr="00255282" w:rsidRDefault="00307B93" w:rsidP="004810BB">
                  <w:pPr>
                    <w:framePr w:hSpace="141" w:wrap="around" w:vAnchor="text" w:hAnchor="margin" w:y="334"/>
                    <w:jc w:val="center"/>
                    <w:rPr>
                      <w:rFonts w:ascii="Arial" w:hAnsi="Arial" w:cs="Arial"/>
                      <w:sz w:val="24"/>
                      <w:szCs w:val="24"/>
                    </w:rPr>
                  </w:pPr>
                  <w:r w:rsidRPr="00255282">
                    <w:rPr>
                      <w:rFonts w:ascii="Arial" w:hAnsi="Arial" w:cs="Arial"/>
                      <w:sz w:val="24"/>
                      <w:szCs w:val="24"/>
                    </w:rPr>
                    <w:t>Empaque por 1 kg</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745D54">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745D54">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1FD5EB75" w14:textId="77777777" w:rsidR="00307B93" w:rsidRPr="00F05B14" w:rsidRDefault="00307B93" w:rsidP="00307B93">
            <w:pPr>
              <w:spacing w:line="360" w:lineRule="auto"/>
              <w:jc w:val="both"/>
              <w:rPr>
                <w:rFonts w:ascii="Arial" w:hAnsi="Arial" w:cs="Arial"/>
                <w:sz w:val="24"/>
                <w:szCs w:val="24"/>
              </w:rPr>
            </w:pPr>
            <w:r w:rsidRPr="00F05B14">
              <w:rPr>
                <w:rFonts w:ascii="Arial" w:hAnsi="Arial" w:cs="Arial"/>
                <w:sz w:val="24"/>
                <w:szCs w:val="24"/>
              </w:rPr>
              <w:t>El producto tiene una vida útil de 36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745D54">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745D54">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6858D2E0"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307B93" w:rsidRPr="00370BF5" w:rsidRDefault="00307B93"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02110" w14:textId="77777777" w:rsidR="00546DF9" w:rsidRDefault="00546DF9" w:rsidP="00C93E31">
      <w:pPr>
        <w:spacing w:after="0" w:line="240" w:lineRule="auto"/>
      </w:pPr>
      <w:r>
        <w:separator/>
      </w:r>
    </w:p>
  </w:endnote>
  <w:endnote w:type="continuationSeparator" w:id="0">
    <w:p w14:paraId="79E38E9C" w14:textId="77777777" w:rsidR="00546DF9" w:rsidRDefault="00546DF9"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C7A47" w14:textId="77777777" w:rsidR="00546DF9" w:rsidRDefault="00546DF9" w:rsidP="00C93E31">
      <w:pPr>
        <w:spacing w:after="0" w:line="240" w:lineRule="auto"/>
      </w:pPr>
      <w:r>
        <w:separator/>
      </w:r>
    </w:p>
  </w:footnote>
  <w:footnote w:type="continuationSeparator" w:id="0">
    <w:p w14:paraId="5330C6DE" w14:textId="77777777" w:rsidR="00546DF9" w:rsidRDefault="00546DF9" w:rsidP="00C93E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257EF5"/>
    <w:multiLevelType w:val="multilevel"/>
    <w:tmpl w:val="B184A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57005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14F02"/>
    <w:rsid w:val="001519DA"/>
    <w:rsid w:val="00186334"/>
    <w:rsid w:val="001A26F1"/>
    <w:rsid w:val="001A3D8A"/>
    <w:rsid w:val="001C17A0"/>
    <w:rsid w:val="001C67E0"/>
    <w:rsid w:val="002657B2"/>
    <w:rsid w:val="00276186"/>
    <w:rsid w:val="00286CEA"/>
    <w:rsid w:val="002B482E"/>
    <w:rsid w:val="002B7F9D"/>
    <w:rsid w:val="002C08C1"/>
    <w:rsid w:val="002F19FC"/>
    <w:rsid w:val="00307B93"/>
    <w:rsid w:val="003331FF"/>
    <w:rsid w:val="00370BF5"/>
    <w:rsid w:val="00383491"/>
    <w:rsid w:val="003923D3"/>
    <w:rsid w:val="003A5DFD"/>
    <w:rsid w:val="003B0F29"/>
    <w:rsid w:val="0040758E"/>
    <w:rsid w:val="00436F38"/>
    <w:rsid w:val="0044426E"/>
    <w:rsid w:val="00456623"/>
    <w:rsid w:val="00462405"/>
    <w:rsid w:val="00465F0F"/>
    <w:rsid w:val="00477D6C"/>
    <w:rsid w:val="004810BB"/>
    <w:rsid w:val="004822A8"/>
    <w:rsid w:val="0049398B"/>
    <w:rsid w:val="00502B75"/>
    <w:rsid w:val="00546DF9"/>
    <w:rsid w:val="00561793"/>
    <w:rsid w:val="005924B1"/>
    <w:rsid w:val="005929A9"/>
    <w:rsid w:val="005B78CF"/>
    <w:rsid w:val="006105EB"/>
    <w:rsid w:val="00693976"/>
    <w:rsid w:val="006A7DB4"/>
    <w:rsid w:val="006E2D62"/>
    <w:rsid w:val="006F1925"/>
    <w:rsid w:val="00745BCE"/>
    <w:rsid w:val="00745D54"/>
    <w:rsid w:val="00746F96"/>
    <w:rsid w:val="00753473"/>
    <w:rsid w:val="00781B5C"/>
    <w:rsid w:val="007D72BE"/>
    <w:rsid w:val="007D7666"/>
    <w:rsid w:val="007E3405"/>
    <w:rsid w:val="008436D3"/>
    <w:rsid w:val="00843DF5"/>
    <w:rsid w:val="00885DA5"/>
    <w:rsid w:val="008A576A"/>
    <w:rsid w:val="008B179C"/>
    <w:rsid w:val="008C3299"/>
    <w:rsid w:val="008F552B"/>
    <w:rsid w:val="009241AE"/>
    <w:rsid w:val="00937605"/>
    <w:rsid w:val="009511AE"/>
    <w:rsid w:val="009554ED"/>
    <w:rsid w:val="00963F7F"/>
    <w:rsid w:val="00970394"/>
    <w:rsid w:val="00976E5E"/>
    <w:rsid w:val="009E7895"/>
    <w:rsid w:val="00A217C4"/>
    <w:rsid w:val="00A21D43"/>
    <w:rsid w:val="00A26935"/>
    <w:rsid w:val="00A47154"/>
    <w:rsid w:val="00AB1CE1"/>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455CC"/>
    <w:rsid w:val="00D53570"/>
    <w:rsid w:val="00D5475C"/>
    <w:rsid w:val="00D54CA6"/>
    <w:rsid w:val="00D64859"/>
    <w:rsid w:val="00DB3F4A"/>
    <w:rsid w:val="00DE6685"/>
    <w:rsid w:val="00E375E2"/>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068683">
      <w:bodyDiv w:val="1"/>
      <w:marLeft w:val="0"/>
      <w:marRight w:val="0"/>
      <w:marTop w:val="0"/>
      <w:marBottom w:val="0"/>
      <w:divBdr>
        <w:top w:val="none" w:sz="0" w:space="0" w:color="auto"/>
        <w:left w:val="none" w:sz="0" w:space="0" w:color="auto"/>
        <w:bottom w:val="none" w:sz="0" w:space="0" w:color="auto"/>
        <w:right w:val="none" w:sz="0" w:space="0" w:color="auto"/>
      </w:divBdr>
    </w:div>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301156939">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425347845">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1883861275">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3</TotalTime>
  <Pages>1</Pages>
  <Words>565</Words>
  <Characters>3109</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7</cp:revision>
  <dcterms:created xsi:type="dcterms:W3CDTF">2024-10-16T19:15:00Z</dcterms:created>
  <dcterms:modified xsi:type="dcterms:W3CDTF">2025-07-26T15:29:00Z</dcterms:modified>
</cp:coreProperties>
</file>