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8512619" w:rsidR="00383491" w:rsidRDefault="0016309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5BA04F6" wp14:editId="4A063454">
                <wp:simplePos x="0" y="0"/>
                <wp:positionH relativeFrom="margin">
                  <wp:posOffset>2943225</wp:posOffset>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C5D5192" w14:textId="77777777" w:rsidR="00163092" w:rsidRDefault="00163092" w:rsidP="0016309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A04F6" id="_x0000_t202" coordsize="21600,21600" o:spt="202" path="m,l,21600r21600,l21600,xe">
                <v:stroke joinstyle="miter"/>
                <v:path gradientshapeok="t" o:connecttype="rect"/>
              </v:shapetype>
              <v:shape id="Cuadro de texto 3" o:spid="_x0000_s1026" type="#_x0000_t202" style="position:absolute;left:0;text-align:left;margin-left:231.75pt;margin-top:-40.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" fillcolor="#002060" stroked="f" strokeweight=".5pt">
                <v:textbox>
                  <w:txbxContent>
                    <w:p w14:paraId="2C5D5192" w14:textId="77777777" w:rsidR="00163092" w:rsidRDefault="00163092" w:rsidP="0016309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A9E730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E015E9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026DA">
                              <w:rPr>
                                <w:rFonts w:ascii="Arial" w:hAnsi="Arial" w:cs="Arial"/>
                                <w:b/>
                                <w:bCs/>
                                <w:color w:val="1F3864" w:themeColor="accent1" w:themeShade="80"/>
                                <w:sz w:val="18"/>
                                <w:szCs w:val="18"/>
                              </w:rPr>
                              <w:t>9</w:t>
                            </w:r>
                            <w:r w:rsidR="00DE61FC">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E015E9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026DA">
                        <w:rPr>
                          <w:rFonts w:ascii="Arial" w:hAnsi="Arial" w:cs="Arial"/>
                          <w:b/>
                          <w:bCs/>
                          <w:color w:val="1F3864" w:themeColor="accent1" w:themeShade="80"/>
                          <w:sz w:val="18"/>
                          <w:szCs w:val="18"/>
                        </w:rPr>
                        <w:t>9</w:t>
                      </w:r>
                      <w:r w:rsidR="00DE61FC">
                        <w:rPr>
                          <w:rFonts w:ascii="Arial" w:hAnsi="Arial" w:cs="Arial"/>
                          <w:b/>
                          <w:bCs/>
                          <w:color w:val="1F3864" w:themeColor="accent1" w:themeShade="80"/>
                          <w:sz w:val="18"/>
                          <w:szCs w:val="18"/>
                        </w:rPr>
                        <w:t>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436F984" w:rsidR="008F552B" w:rsidRDefault="007245B3" w:rsidP="009241AE">
      <w:pPr>
        <w:spacing w:line="360" w:lineRule="auto"/>
        <w:jc w:val="center"/>
        <w:rPr>
          <w:rFonts w:ascii="Arial" w:hAnsi="Arial" w:cs="Arial"/>
          <w:b/>
          <w:bCs/>
          <w:color w:val="1F3864" w:themeColor="accent1" w:themeShade="80"/>
          <w:sz w:val="48"/>
          <w:szCs w:val="48"/>
        </w:rPr>
      </w:pPr>
      <w:bookmarkStart w:id="0" w:name="_Hlk170901815"/>
      <w:r w:rsidRPr="007245B3">
        <w:rPr>
          <w:rFonts w:ascii="Arial" w:hAnsi="Arial" w:cs="Arial"/>
          <w:b/>
          <w:bCs/>
          <w:color w:val="1F3864" w:themeColor="accent1" w:themeShade="80"/>
          <w:sz w:val="48"/>
          <w:szCs w:val="48"/>
        </w:rPr>
        <w:t>PROTEINA AISLADA DE SOYA 90%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DA93CB6" w:rsidR="00DE6685" w:rsidRPr="00644ADA" w:rsidRDefault="00AC49FB" w:rsidP="009241AE">
            <w:pPr>
              <w:spacing w:line="360" w:lineRule="auto"/>
              <w:jc w:val="both"/>
              <w:rPr>
                <w:rFonts w:ascii="Arial" w:hAnsi="Arial" w:cs="Arial"/>
                <w:sz w:val="24"/>
                <w:szCs w:val="24"/>
              </w:rPr>
            </w:pPr>
            <w:r w:rsidRPr="00644ADA">
              <w:rPr>
                <w:rFonts w:ascii="Arial" w:hAnsi="Arial" w:cs="Arial"/>
                <w:sz w:val="24"/>
                <w:szCs w:val="24"/>
              </w:rPr>
              <w:t>Nombre Q</w:t>
            </w:r>
            <w:r w:rsidR="00DE6685" w:rsidRPr="00644ADA">
              <w:rPr>
                <w:rFonts w:ascii="Arial" w:hAnsi="Arial" w:cs="Arial"/>
                <w:sz w:val="24"/>
                <w:szCs w:val="24"/>
              </w:rPr>
              <w:t>uímico:</w:t>
            </w:r>
            <w:r w:rsidR="00745BCE" w:rsidRPr="00644ADA">
              <w:rPr>
                <w:rFonts w:ascii="Arial" w:hAnsi="Arial" w:cs="Arial"/>
                <w:sz w:val="24"/>
                <w:szCs w:val="24"/>
              </w:rPr>
              <w:t xml:space="preserve"> </w:t>
            </w:r>
            <w:r w:rsidR="007245B3" w:rsidRPr="00644ADA">
              <w:rPr>
                <w:rFonts w:ascii="Arial" w:hAnsi="Arial" w:cs="Arial"/>
                <w:sz w:val="24"/>
                <w:szCs w:val="24"/>
              </w:rPr>
              <w:t xml:space="preserve"> P</w:t>
            </w:r>
            <w:r w:rsidR="008026DA" w:rsidRPr="00644ADA">
              <w:rPr>
                <w:rFonts w:ascii="Arial" w:hAnsi="Arial" w:cs="Arial"/>
                <w:sz w:val="24"/>
                <w:szCs w:val="24"/>
              </w:rPr>
              <w:t xml:space="preserve">roteina </w:t>
            </w:r>
            <w:r w:rsidR="008026DA">
              <w:rPr>
                <w:rFonts w:ascii="Arial" w:hAnsi="Arial" w:cs="Arial"/>
                <w:sz w:val="24"/>
                <w:szCs w:val="24"/>
              </w:rPr>
              <w:t>A</w:t>
            </w:r>
            <w:r w:rsidR="008026DA" w:rsidRPr="00644ADA">
              <w:rPr>
                <w:rFonts w:ascii="Arial" w:hAnsi="Arial" w:cs="Arial"/>
                <w:sz w:val="24"/>
                <w:szCs w:val="24"/>
              </w:rPr>
              <w:t xml:space="preserve">islada de </w:t>
            </w:r>
            <w:r w:rsidR="008026DA">
              <w:rPr>
                <w:rFonts w:ascii="Arial" w:hAnsi="Arial" w:cs="Arial"/>
                <w:sz w:val="24"/>
                <w:szCs w:val="24"/>
              </w:rPr>
              <w:t>S</w:t>
            </w:r>
            <w:r w:rsidR="008026DA" w:rsidRPr="00644ADA">
              <w:rPr>
                <w:rFonts w:ascii="Arial" w:hAnsi="Arial" w:cs="Arial"/>
                <w:sz w:val="24"/>
                <w:szCs w:val="24"/>
              </w:rPr>
              <w:t>oya 90%</w:t>
            </w:r>
          </w:p>
          <w:p w14:paraId="207EC96B" w14:textId="56987992" w:rsidR="00DE6685" w:rsidRPr="00644ADA" w:rsidRDefault="00DE6685" w:rsidP="009241AE">
            <w:pPr>
              <w:spacing w:line="360" w:lineRule="auto"/>
              <w:jc w:val="both"/>
              <w:rPr>
                <w:rFonts w:ascii="Arial" w:hAnsi="Arial" w:cs="Arial"/>
                <w:sz w:val="24"/>
                <w:szCs w:val="24"/>
              </w:rPr>
            </w:pPr>
            <w:r w:rsidRPr="00644ADA">
              <w:rPr>
                <w:rFonts w:ascii="Arial" w:hAnsi="Arial" w:cs="Arial"/>
                <w:sz w:val="24"/>
                <w:szCs w:val="24"/>
              </w:rPr>
              <w:t>Sinónimos:</w:t>
            </w:r>
            <w:r w:rsidR="00A21D43" w:rsidRPr="00644ADA">
              <w:rPr>
                <w:rFonts w:ascii="Arial" w:hAnsi="Arial" w:cs="Arial"/>
                <w:sz w:val="24"/>
                <w:szCs w:val="24"/>
              </w:rPr>
              <w:t xml:space="preserve"> </w:t>
            </w:r>
            <w:r w:rsidR="00644ADA" w:rsidRPr="00644ADA">
              <w:rPr>
                <w:rFonts w:ascii="Arial" w:hAnsi="Arial" w:cs="Arial"/>
                <w:sz w:val="24"/>
                <w:szCs w:val="24"/>
              </w:rPr>
              <w:t>Insolate Soy Protein</w:t>
            </w:r>
          </w:p>
          <w:p w14:paraId="3F394E59" w14:textId="402D44E0" w:rsidR="002B7F9D" w:rsidRPr="00644ADA" w:rsidRDefault="00DE6685" w:rsidP="00E375E2">
            <w:pPr>
              <w:spacing w:line="360" w:lineRule="auto"/>
              <w:jc w:val="both"/>
              <w:rPr>
                <w:rFonts w:ascii="Arial" w:hAnsi="Arial" w:cs="Arial"/>
                <w:sz w:val="24"/>
                <w:szCs w:val="24"/>
              </w:rPr>
            </w:pPr>
            <w:r w:rsidRPr="00644ADA">
              <w:rPr>
                <w:rFonts w:ascii="Arial" w:hAnsi="Arial" w:cs="Arial"/>
                <w:sz w:val="24"/>
                <w:szCs w:val="24"/>
              </w:rPr>
              <w:t>Formula Química:</w:t>
            </w:r>
            <w:r w:rsidR="00927A5A" w:rsidRPr="00927A5A">
              <w:rPr>
                <w:rFonts w:ascii="Arial" w:hAnsi="Arial" w:cs="Arial"/>
                <w:b/>
                <w:bCs/>
                <w:color w:val="202122"/>
                <w:shd w:val="clear" w:color="auto" w:fill="FFFFFF"/>
              </w:rPr>
              <w:t xml:space="preserve"> </w:t>
            </w:r>
            <w:r w:rsidR="00927A5A" w:rsidRPr="00927A5A">
              <w:rPr>
                <w:rFonts w:ascii="Arial" w:hAnsi="Arial" w:cs="Arial"/>
                <w:sz w:val="24"/>
                <w:szCs w:val="24"/>
              </w:rPr>
              <w:t>C</w:t>
            </w:r>
            <w:r w:rsidR="00927A5A" w:rsidRPr="00927A5A">
              <w:rPr>
                <w:rFonts w:ascii="Arial" w:hAnsi="Arial" w:cs="Arial"/>
                <w:sz w:val="24"/>
                <w:szCs w:val="24"/>
                <w:vertAlign w:val="subscript"/>
              </w:rPr>
              <w:t>12</w:t>
            </w:r>
            <w:r w:rsidR="00927A5A" w:rsidRPr="00927A5A">
              <w:rPr>
                <w:rFonts w:ascii="Arial" w:hAnsi="Arial" w:cs="Arial"/>
                <w:sz w:val="24"/>
                <w:szCs w:val="24"/>
              </w:rPr>
              <w:t>H</w:t>
            </w:r>
            <w:r w:rsidR="00927A5A" w:rsidRPr="00927A5A">
              <w:rPr>
                <w:rFonts w:ascii="Arial" w:hAnsi="Arial" w:cs="Arial"/>
                <w:sz w:val="24"/>
                <w:szCs w:val="24"/>
                <w:vertAlign w:val="subscript"/>
              </w:rPr>
              <w:t>12</w:t>
            </w:r>
            <w:r w:rsidR="00927A5A" w:rsidRPr="00927A5A">
              <w:rPr>
                <w:rFonts w:ascii="Arial" w:hAnsi="Arial" w:cs="Arial"/>
                <w:sz w:val="24"/>
                <w:szCs w:val="24"/>
              </w:rPr>
              <w:t>N</w:t>
            </w:r>
            <w:r w:rsidR="00927A5A" w:rsidRPr="00927A5A">
              <w:rPr>
                <w:rFonts w:ascii="Arial" w:hAnsi="Arial" w:cs="Arial"/>
                <w:sz w:val="24"/>
                <w:szCs w:val="24"/>
                <w:vertAlign w:val="subscript"/>
              </w:rPr>
              <w:t>2</w:t>
            </w:r>
            <w:r w:rsidR="00927A5A" w:rsidRPr="00927A5A">
              <w:rPr>
                <w:rFonts w:ascii="Arial" w:hAnsi="Arial" w:cs="Arial"/>
                <w:sz w:val="24"/>
                <w:szCs w:val="24"/>
              </w:rPr>
              <w:t>O</w:t>
            </w:r>
            <w:r w:rsidR="00927A5A" w:rsidRPr="00927A5A">
              <w:rPr>
                <w:rFonts w:ascii="Arial" w:hAnsi="Arial" w:cs="Arial"/>
                <w:sz w:val="24"/>
                <w:szCs w:val="24"/>
                <w:vertAlign w:val="subscript"/>
              </w:rPr>
              <w:t>2</w:t>
            </w:r>
          </w:p>
          <w:p w14:paraId="79785DB3" w14:textId="5C3543F1" w:rsidR="00E375E2" w:rsidRPr="00644ADA" w:rsidRDefault="00E375E2" w:rsidP="00E375E2">
            <w:pPr>
              <w:spacing w:line="360" w:lineRule="auto"/>
              <w:jc w:val="both"/>
              <w:rPr>
                <w:rFonts w:ascii="Arial" w:hAnsi="Arial" w:cs="Arial"/>
                <w:sz w:val="24"/>
                <w:szCs w:val="24"/>
              </w:rPr>
            </w:pPr>
            <w:r w:rsidRPr="00644ADA">
              <w:rPr>
                <w:rFonts w:ascii="Arial" w:hAnsi="Arial" w:cs="Arial"/>
                <w:sz w:val="24"/>
                <w:szCs w:val="24"/>
              </w:rPr>
              <w:t>CAS</w:t>
            </w:r>
            <w:r w:rsidR="00FB6E80" w:rsidRPr="00644ADA">
              <w:rPr>
                <w:rFonts w:ascii="Arial" w:hAnsi="Arial" w:cs="Arial"/>
                <w:sz w:val="24"/>
                <w:szCs w:val="24"/>
              </w:rPr>
              <w:t>:</w:t>
            </w:r>
            <w:r w:rsidR="008026DA">
              <w:t xml:space="preserve"> </w:t>
            </w:r>
            <w:r w:rsidR="008026DA" w:rsidRPr="008026DA">
              <w:rPr>
                <w:rFonts w:ascii="Arial" w:hAnsi="Arial" w:cs="Arial"/>
                <w:sz w:val="24"/>
                <w:szCs w:val="24"/>
              </w:rPr>
              <w:t>9010-10-0.</w:t>
            </w:r>
          </w:p>
          <w:p w14:paraId="585CF48C" w14:textId="027C622D" w:rsidR="00DE6685" w:rsidRDefault="00DE6685" w:rsidP="009241AE">
            <w:pPr>
              <w:spacing w:line="360" w:lineRule="auto"/>
              <w:jc w:val="both"/>
              <w:rPr>
                <w:rFonts w:ascii="Arial" w:hAnsi="Arial" w:cs="Arial"/>
                <w:sz w:val="24"/>
                <w:szCs w:val="24"/>
              </w:rPr>
            </w:pPr>
            <w:r w:rsidRPr="00644ADA">
              <w:rPr>
                <w:rFonts w:ascii="Arial" w:hAnsi="Arial" w:cs="Arial"/>
                <w:sz w:val="24"/>
                <w:szCs w:val="24"/>
              </w:rPr>
              <w:t xml:space="preserve">Identificación de la empresa: QUIMIFOREN S.A.S </w:t>
            </w:r>
          </w:p>
          <w:p w14:paraId="78CF01DB" w14:textId="5CBFF75F" w:rsidR="008026DA" w:rsidRPr="00644ADA" w:rsidRDefault="008026DA" w:rsidP="009241AE">
            <w:pPr>
              <w:spacing w:line="360" w:lineRule="auto"/>
              <w:jc w:val="both"/>
              <w:rPr>
                <w:rFonts w:ascii="Arial" w:hAnsi="Arial" w:cs="Arial"/>
                <w:sz w:val="24"/>
                <w:szCs w:val="24"/>
              </w:rPr>
            </w:pPr>
            <w:r>
              <w:rPr>
                <w:rFonts w:ascii="Arial" w:hAnsi="Arial" w:cs="Arial"/>
                <w:sz w:val="24"/>
                <w:szCs w:val="24"/>
              </w:rPr>
              <w:t>País de origen:</w:t>
            </w:r>
            <w:r>
              <w:t xml:space="preserve"> </w:t>
            </w:r>
            <w:r w:rsidRPr="008026DA">
              <w:rPr>
                <w:rFonts w:ascii="Arial" w:hAnsi="Arial" w:cs="Arial"/>
                <w:sz w:val="24"/>
                <w:szCs w:val="24"/>
              </w:rPr>
              <w:t>Belgica</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EB8D134" w14:textId="77777777" w:rsidR="007245B3" w:rsidRDefault="008026DA" w:rsidP="008026DA">
            <w:pPr>
              <w:spacing w:line="360" w:lineRule="auto"/>
              <w:jc w:val="both"/>
              <w:rPr>
                <w:rFonts w:ascii="Arial" w:hAnsi="Arial" w:cs="Arial"/>
                <w:sz w:val="24"/>
                <w:szCs w:val="24"/>
              </w:rPr>
            </w:pPr>
            <w:r w:rsidRPr="008026DA">
              <w:rPr>
                <w:rFonts w:ascii="Arial" w:hAnsi="Arial" w:cs="Arial"/>
                <w:sz w:val="24"/>
                <w:szCs w:val="24"/>
              </w:rPr>
              <w:t>Los Aislados de Proteína de Soya son ingredientes de origen natural utilizados por la industria de alimentos como emulsionantes y como fuente de proteína. Entre las aplicaciones más comunes se encuentran: Botanas, Productos procesados, Bebidas, Comidas y platos principales, Alimentos infantiles, Panadería, Sopas, Productos lácteos, Cereales para el desayuno, Alimentos de animales. Los Aislados de Soya son la forma comercial más purificada de las proteínas de soya, dado que contienen 90% o más de ellas, se logran eliminando de los concentrados los polisacáridos, los oligosacáridos residuales y algunos otros</w:t>
            </w:r>
            <w:r>
              <w:rPr>
                <w:rFonts w:ascii="Arial" w:hAnsi="Arial" w:cs="Arial"/>
                <w:sz w:val="24"/>
                <w:szCs w:val="24"/>
              </w:rPr>
              <w:t>.</w:t>
            </w:r>
          </w:p>
          <w:p w14:paraId="740EF0EB" w14:textId="42868C15" w:rsidR="008026DA" w:rsidRPr="00286CEA" w:rsidRDefault="008026DA" w:rsidP="008026DA">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2C91781" w14:textId="77777777" w:rsidR="00644ADA" w:rsidRPr="00927A5A" w:rsidRDefault="00644ADA" w:rsidP="0016309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8B4FFDF" w:rsidR="00286CEA" w:rsidRPr="00927A5A" w:rsidRDefault="00286CEA" w:rsidP="00163092">
                  <w:pPr>
                    <w:framePr w:hSpace="141" w:wrap="around" w:vAnchor="text" w:hAnchor="margin" w:y="334"/>
                    <w:spacing w:line="276" w:lineRule="auto"/>
                    <w:jc w:val="center"/>
                    <w:rPr>
                      <w:rFonts w:ascii="Arial" w:hAnsi="Arial" w:cs="Arial"/>
                      <w:b/>
                      <w:bCs/>
                      <w:sz w:val="24"/>
                      <w:szCs w:val="24"/>
                    </w:rPr>
                  </w:pPr>
                  <w:r w:rsidRPr="00927A5A">
                    <w:rPr>
                      <w:rFonts w:ascii="Arial" w:hAnsi="Arial" w:cs="Arial"/>
                      <w:b/>
                      <w:bCs/>
                      <w:sz w:val="24"/>
                      <w:szCs w:val="24"/>
                    </w:rPr>
                    <w:t>REFERENCIA</w:t>
                  </w:r>
                </w:p>
              </w:tc>
              <w:tc>
                <w:tcPr>
                  <w:tcW w:w="3160" w:type="dxa"/>
                </w:tcPr>
                <w:p w14:paraId="6DD1E70B" w14:textId="77777777" w:rsidR="00644ADA" w:rsidRPr="00927A5A" w:rsidRDefault="00644ADA" w:rsidP="00163092">
                  <w:pPr>
                    <w:framePr w:hSpace="141" w:wrap="around" w:vAnchor="text" w:hAnchor="margin" w:y="334"/>
                    <w:spacing w:line="276" w:lineRule="auto"/>
                    <w:jc w:val="center"/>
                    <w:rPr>
                      <w:rFonts w:ascii="Arial" w:hAnsi="Arial" w:cs="Arial"/>
                      <w:b/>
                      <w:bCs/>
                      <w:sz w:val="24"/>
                      <w:szCs w:val="24"/>
                    </w:rPr>
                  </w:pPr>
                </w:p>
                <w:p w14:paraId="24D77520" w14:textId="77777777" w:rsidR="00286CEA" w:rsidRPr="00927A5A" w:rsidRDefault="00644ADA" w:rsidP="00163092">
                  <w:pPr>
                    <w:framePr w:hSpace="141" w:wrap="around" w:vAnchor="text" w:hAnchor="margin" w:y="334"/>
                    <w:spacing w:line="276" w:lineRule="auto"/>
                    <w:jc w:val="center"/>
                    <w:rPr>
                      <w:rFonts w:ascii="Arial" w:hAnsi="Arial" w:cs="Arial"/>
                      <w:b/>
                      <w:bCs/>
                      <w:sz w:val="24"/>
                      <w:szCs w:val="24"/>
                    </w:rPr>
                  </w:pPr>
                  <w:r w:rsidRPr="00927A5A">
                    <w:rPr>
                      <w:rFonts w:ascii="Arial" w:hAnsi="Arial" w:cs="Arial"/>
                      <w:b/>
                      <w:bCs/>
                      <w:sz w:val="24"/>
                      <w:szCs w:val="24"/>
                    </w:rPr>
                    <w:t>PROTEINA AISLADA DE SOYA 90%</w:t>
                  </w:r>
                </w:p>
                <w:p w14:paraId="06CDA201" w14:textId="289986DC" w:rsidR="00644ADA" w:rsidRPr="00927A5A" w:rsidRDefault="00644ADA" w:rsidP="0016309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927A5A" w:rsidRDefault="00286CEA" w:rsidP="00163092">
                  <w:pPr>
                    <w:framePr w:hSpace="141" w:wrap="around" w:vAnchor="text" w:hAnchor="margin" w:y="334"/>
                    <w:spacing w:line="276" w:lineRule="auto"/>
                    <w:jc w:val="center"/>
                    <w:rPr>
                      <w:rFonts w:ascii="Arial" w:hAnsi="Arial" w:cs="Arial"/>
                      <w:sz w:val="24"/>
                      <w:szCs w:val="24"/>
                    </w:rPr>
                  </w:pPr>
                  <w:r w:rsidRPr="00927A5A">
                    <w:rPr>
                      <w:rFonts w:ascii="Arial" w:hAnsi="Arial" w:cs="Arial"/>
                      <w:sz w:val="24"/>
                      <w:szCs w:val="24"/>
                    </w:rPr>
                    <w:lastRenderedPageBreak/>
                    <w:t>Aspecto</w:t>
                  </w:r>
                </w:p>
              </w:tc>
              <w:tc>
                <w:tcPr>
                  <w:tcW w:w="3160" w:type="dxa"/>
                </w:tcPr>
                <w:p w14:paraId="22DA818A" w14:textId="7EFDDE92" w:rsidR="00286CEA" w:rsidRPr="00927A5A" w:rsidRDefault="00927A5A" w:rsidP="00163092">
                  <w:pPr>
                    <w:framePr w:hSpace="141" w:wrap="around" w:vAnchor="text" w:hAnchor="margin" w:y="334"/>
                    <w:spacing w:line="276" w:lineRule="auto"/>
                    <w:jc w:val="center"/>
                    <w:rPr>
                      <w:rFonts w:ascii="Arial" w:hAnsi="Arial" w:cs="Arial"/>
                      <w:sz w:val="24"/>
                      <w:szCs w:val="24"/>
                    </w:rPr>
                  </w:pPr>
                  <w:r w:rsidRPr="00927A5A">
                    <w:rPr>
                      <w:rFonts w:ascii="Arial" w:hAnsi="Arial" w:cs="Arial"/>
                      <w:bCs/>
                      <w:sz w:val="24"/>
                      <w:szCs w:val="24"/>
                    </w:rPr>
                    <w:t>Polvo fino blanco cremoso</w:t>
                  </w:r>
                </w:p>
              </w:tc>
            </w:tr>
            <w:tr w:rsidR="00286CEA" w:rsidRPr="00370BF5" w14:paraId="0EE171D9" w14:textId="77777777" w:rsidTr="009B4F27">
              <w:trPr>
                <w:trHeight w:val="17"/>
                <w:jc w:val="center"/>
              </w:trPr>
              <w:tc>
                <w:tcPr>
                  <w:tcW w:w="3160" w:type="dxa"/>
                </w:tcPr>
                <w:p w14:paraId="5A14A5B8" w14:textId="77777777" w:rsidR="00286CEA" w:rsidRPr="00927A5A" w:rsidRDefault="00286CEA" w:rsidP="00163092">
                  <w:pPr>
                    <w:framePr w:hSpace="141" w:wrap="around" w:vAnchor="text" w:hAnchor="margin" w:y="334"/>
                    <w:spacing w:line="276" w:lineRule="auto"/>
                    <w:jc w:val="center"/>
                    <w:rPr>
                      <w:rFonts w:ascii="Arial" w:hAnsi="Arial" w:cs="Arial"/>
                      <w:sz w:val="24"/>
                      <w:szCs w:val="24"/>
                    </w:rPr>
                  </w:pPr>
                  <w:r w:rsidRPr="00927A5A">
                    <w:rPr>
                      <w:rFonts w:ascii="Arial" w:hAnsi="Arial" w:cs="Arial"/>
                      <w:sz w:val="24"/>
                      <w:szCs w:val="24"/>
                    </w:rPr>
                    <w:t>Color</w:t>
                  </w:r>
                </w:p>
              </w:tc>
              <w:tc>
                <w:tcPr>
                  <w:tcW w:w="3160" w:type="dxa"/>
                </w:tcPr>
                <w:p w14:paraId="6526719D" w14:textId="28B6FC37" w:rsidR="00286CEA" w:rsidRPr="00927A5A" w:rsidRDefault="00927A5A" w:rsidP="00163092">
                  <w:pPr>
                    <w:framePr w:hSpace="141" w:wrap="around" w:vAnchor="text" w:hAnchor="margin" w:y="334"/>
                    <w:spacing w:line="276" w:lineRule="auto"/>
                    <w:jc w:val="center"/>
                    <w:rPr>
                      <w:rFonts w:ascii="Arial" w:hAnsi="Arial" w:cs="Arial"/>
                      <w:sz w:val="24"/>
                      <w:szCs w:val="24"/>
                    </w:rPr>
                  </w:pPr>
                  <w:r w:rsidRPr="00927A5A">
                    <w:rPr>
                      <w:rFonts w:ascii="Arial" w:hAnsi="Arial" w:cs="Arial"/>
                      <w:bCs/>
                      <w:sz w:val="24"/>
                      <w:szCs w:val="24"/>
                    </w:rPr>
                    <w:t>Amarillo claro</w:t>
                  </w:r>
                </w:p>
              </w:tc>
            </w:tr>
            <w:tr w:rsidR="00286CEA" w:rsidRPr="00370BF5" w14:paraId="7CD7FBDE" w14:textId="77777777" w:rsidTr="009B4F27">
              <w:trPr>
                <w:trHeight w:val="17"/>
                <w:jc w:val="center"/>
              </w:trPr>
              <w:tc>
                <w:tcPr>
                  <w:tcW w:w="3160" w:type="dxa"/>
                </w:tcPr>
                <w:p w14:paraId="79D95530" w14:textId="77777777" w:rsidR="00286CEA" w:rsidRPr="00927A5A" w:rsidRDefault="00286CEA" w:rsidP="00163092">
                  <w:pPr>
                    <w:framePr w:hSpace="141" w:wrap="around" w:vAnchor="text" w:hAnchor="margin" w:y="334"/>
                    <w:spacing w:line="276" w:lineRule="auto"/>
                    <w:jc w:val="center"/>
                    <w:rPr>
                      <w:rFonts w:ascii="Arial" w:hAnsi="Arial" w:cs="Arial"/>
                      <w:sz w:val="24"/>
                      <w:szCs w:val="24"/>
                    </w:rPr>
                  </w:pPr>
                  <w:r w:rsidRPr="00927A5A">
                    <w:rPr>
                      <w:rFonts w:ascii="Arial" w:hAnsi="Arial" w:cs="Arial"/>
                      <w:sz w:val="24"/>
                      <w:szCs w:val="24"/>
                    </w:rPr>
                    <w:t>Pureza</w:t>
                  </w:r>
                </w:p>
              </w:tc>
              <w:tc>
                <w:tcPr>
                  <w:tcW w:w="3160" w:type="dxa"/>
                </w:tcPr>
                <w:p w14:paraId="21A61DF5" w14:textId="058AE0FD" w:rsidR="00286CEA" w:rsidRPr="00927A5A" w:rsidRDefault="00927A5A" w:rsidP="00163092">
                  <w:pPr>
                    <w:framePr w:hSpace="141" w:wrap="around" w:vAnchor="text" w:hAnchor="margin" w:y="334"/>
                    <w:spacing w:line="276" w:lineRule="auto"/>
                    <w:jc w:val="center"/>
                    <w:rPr>
                      <w:rFonts w:ascii="Arial" w:hAnsi="Arial" w:cs="Arial"/>
                      <w:sz w:val="24"/>
                      <w:szCs w:val="24"/>
                    </w:rPr>
                  </w:pPr>
                  <w:r w:rsidRPr="00927A5A">
                    <w:rPr>
                      <w:rFonts w:ascii="Arial" w:hAnsi="Arial" w:cs="Arial"/>
                      <w:sz w:val="24"/>
                      <w:szCs w:val="24"/>
                    </w:rPr>
                    <w:t>90%</w:t>
                  </w:r>
                </w:p>
              </w:tc>
            </w:tr>
            <w:tr w:rsidR="00286CEA" w:rsidRPr="00370BF5" w14:paraId="6066EB74" w14:textId="77777777" w:rsidTr="009B4F27">
              <w:trPr>
                <w:trHeight w:val="17"/>
                <w:jc w:val="center"/>
              </w:trPr>
              <w:tc>
                <w:tcPr>
                  <w:tcW w:w="3160" w:type="dxa"/>
                </w:tcPr>
                <w:p w14:paraId="04E678E0" w14:textId="77777777" w:rsidR="00286CEA" w:rsidRPr="00927A5A" w:rsidRDefault="00286CEA" w:rsidP="00163092">
                  <w:pPr>
                    <w:framePr w:hSpace="141" w:wrap="around" w:vAnchor="text" w:hAnchor="margin" w:y="334"/>
                    <w:spacing w:line="276" w:lineRule="auto"/>
                    <w:jc w:val="center"/>
                    <w:rPr>
                      <w:rFonts w:ascii="Arial" w:hAnsi="Arial" w:cs="Arial"/>
                      <w:sz w:val="24"/>
                      <w:szCs w:val="24"/>
                    </w:rPr>
                  </w:pPr>
                  <w:r w:rsidRPr="00927A5A">
                    <w:rPr>
                      <w:rFonts w:ascii="Arial" w:hAnsi="Arial" w:cs="Arial"/>
                      <w:sz w:val="24"/>
                      <w:szCs w:val="24"/>
                    </w:rPr>
                    <w:t>Solubilidad</w:t>
                  </w:r>
                </w:p>
              </w:tc>
              <w:tc>
                <w:tcPr>
                  <w:tcW w:w="3160" w:type="dxa"/>
                </w:tcPr>
                <w:p w14:paraId="18B7DB5B" w14:textId="47E36BD0" w:rsidR="00286CEA" w:rsidRPr="00927A5A" w:rsidRDefault="00927A5A" w:rsidP="00163092">
                  <w:pPr>
                    <w:framePr w:hSpace="141" w:wrap="around" w:vAnchor="text" w:hAnchor="margin" w:y="334"/>
                    <w:spacing w:line="276" w:lineRule="auto"/>
                    <w:jc w:val="center"/>
                    <w:rPr>
                      <w:rFonts w:ascii="Arial" w:hAnsi="Arial" w:cs="Arial"/>
                      <w:sz w:val="24"/>
                      <w:szCs w:val="24"/>
                    </w:rPr>
                  </w:pPr>
                  <w:r w:rsidRPr="00927A5A">
                    <w:rPr>
                      <w:rFonts w:ascii="Arial" w:hAnsi="Arial" w:cs="Arial"/>
                      <w:sz w:val="24"/>
                      <w:szCs w:val="24"/>
                    </w:rPr>
                    <w:t>Completamente soluble en agua.</w:t>
                  </w:r>
                </w:p>
              </w:tc>
            </w:tr>
            <w:bookmarkEnd w:id="1"/>
          </w:tbl>
          <w:p w14:paraId="3C3ED63F" w14:textId="421E98E8"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7DDA56BF" w:rsidR="00DE61FC" w:rsidRPr="00370BF5" w:rsidRDefault="00DE61FC" w:rsidP="008026D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8026DA" w:rsidRDefault="003B0F29" w:rsidP="009241AE">
            <w:pPr>
              <w:spacing w:line="360" w:lineRule="auto"/>
              <w:jc w:val="both"/>
              <w:rPr>
                <w:rFonts w:ascii="Arial" w:hAnsi="Arial" w:cs="Arial"/>
                <w:sz w:val="24"/>
                <w:szCs w:val="24"/>
                <w:highlight w:val="yellow"/>
              </w:rPr>
            </w:pPr>
            <w:r w:rsidRPr="008026DA">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8026DA"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8026DA" w14:paraId="79AC08D9" w14:textId="77777777" w:rsidTr="001519DA">
              <w:trPr>
                <w:trHeight w:val="258"/>
                <w:jc w:val="center"/>
              </w:trPr>
              <w:tc>
                <w:tcPr>
                  <w:tcW w:w="3278" w:type="dxa"/>
                </w:tcPr>
                <w:p w14:paraId="456F21CE" w14:textId="77777777" w:rsidR="008026DA" w:rsidRPr="008026DA" w:rsidRDefault="008026DA" w:rsidP="00163092">
                  <w:pPr>
                    <w:framePr w:hSpace="141" w:wrap="around" w:vAnchor="text" w:hAnchor="margin" w:y="334"/>
                    <w:jc w:val="center"/>
                    <w:rPr>
                      <w:rFonts w:ascii="Arial" w:hAnsi="Arial" w:cs="Arial"/>
                      <w:b/>
                      <w:bCs/>
                      <w:sz w:val="24"/>
                      <w:szCs w:val="24"/>
                    </w:rPr>
                  </w:pPr>
                  <w:bookmarkStart w:id="2" w:name="_Hlk170982771"/>
                </w:p>
                <w:p w14:paraId="23CEE0D0" w14:textId="148174EB" w:rsidR="002B482E" w:rsidRPr="008026DA" w:rsidRDefault="00FC4C5C" w:rsidP="00163092">
                  <w:pPr>
                    <w:framePr w:hSpace="141" w:wrap="around" w:vAnchor="text" w:hAnchor="margin" w:y="334"/>
                    <w:jc w:val="center"/>
                    <w:rPr>
                      <w:rFonts w:ascii="Arial" w:hAnsi="Arial" w:cs="Arial"/>
                      <w:b/>
                      <w:bCs/>
                      <w:sz w:val="24"/>
                      <w:szCs w:val="24"/>
                    </w:rPr>
                  </w:pPr>
                  <w:r w:rsidRPr="008026DA">
                    <w:rPr>
                      <w:rFonts w:ascii="Arial" w:hAnsi="Arial" w:cs="Arial"/>
                      <w:b/>
                      <w:bCs/>
                      <w:sz w:val="24"/>
                      <w:szCs w:val="24"/>
                    </w:rPr>
                    <w:t>REFERENCIA</w:t>
                  </w:r>
                </w:p>
              </w:tc>
              <w:tc>
                <w:tcPr>
                  <w:tcW w:w="3278" w:type="dxa"/>
                </w:tcPr>
                <w:p w14:paraId="1479821E" w14:textId="77777777" w:rsidR="008026DA" w:rsidRPr="008026DA" w:rsidRDefault="008026DA" w:rsidP="00163092">
                  <w:pPr>
                    <w:framePr w:hSpace="141" w:wrap="around" w:vAnchor="text" w:hAnchor="margin" w:y="334"/>
                    <w:spacing w:line="276" w:lineRule="auto"/>
                    <w:jc w:val="center"/>
                    <w:rPr>
                      <w:rFonts w:ascii="Arial" w:hAnsi="Arial" w:cs="Arial"/>
                      <w:b/>
                      <w:bCs/>
                      <w:sz w:val="24"/>
                      <w:szCs w:val="24"/>
                    </w:rPr>
                  </w:pPr>
                </w:p>
                <w:p w14:paraId="21D9CB13" w14:textId="3B50592A" w:rsidR="008026DA" w:rsidRPr="008026DA" w:rsidRDefault="008026DA" w:rsidP="00163092">
                  <w:pPr>
                    <w:framePr w:hSpace="141" w:wrap="around" w:vAnchor="text" w:hAnchor="margin" w:y="334"/>
                    <w:spacing w:line="276" w:lineRule="auto"/>
                    <w:jc w:val="center"/>
                    <w:rPr>
                      <w:rFonts w:ascii="Arial" w:hAnsi="Arial" w:cs="Arial"/>
                      <w:b/>
                      <w:bCs/>
                      <w:sz w:val="24"/>
                      <w:szCs w:val="24"/>
                    </w:rPr>
                  </w:pPr>
                  <w:r w:rsidRPr="008026DA">
                    <w:rPr>
                      <w:rFonts w:ascii="Arial" w:hAnsi="Arial" w:cs="Arial"/>
                      <w:b/>
                      <w:bCs/>
                      <w:sz w:val="24"/>
                      <w:szCs w:val="24"/>
                    </w:rPr>
                    <w:t>PROTEINA AISLADA DE SOYA 90%</w:t>
                  </w:r>
                </w:p>
                <w:p w14:paraId="52935837" w14:textId="0C05F3C3" w:rsidR="002B482E" w:rsidRPr="008026DA" w:rsidRDefault="002B482E" w:rsidP="00163092">
                  <w:pPr>
                    <w:framePr w:hSpace="141" w:wrap="around" w:vAnchor="text" w:hAnchor="margin" w:y="334"/>
                    <w:jc w:val="center"/>
                    <w:rPr>
                      <w:rFonts w:ascii="Arial" w:hAnsi="Arial" w:cs="Arial"/>
                      <w:b/>
                      <w:bCs/>
                      <w:sz w:val="24"/>
                      <w:szCs w:val="24"/>
                    </w:rPr>
                  </w:pPr>
                </w:p>
              </w:tc>
            </w:tr>
            <w:bookmarkEnd w:id="2"/>
            <w:tr w:rsidR="008026DA" w:rsidRPr="008026DA" w14:paraId="4942E3B8" w14:textId="77777777" w:rsidTr="008026DA">
              <w:trPr>
                <w:trHeight w:val="271"/>
                <w:jc w:val="center"/>
              </w:trPr>
              <w:tc>
                <w:tcPr>
                  <w:tcW w:w="3278" w:type="dxa"/>
                </w:tcPr>
                <w:p w14:paraId="57DC68FD" w14:textId="4471BBC4"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Proteína (%)</w:t>
                  </w:r>
                </w:p>
              </w:tc>
              <w:tc>
                <w:tcPr>
                  <w:tcW w:w="3278" w:type="dxa"/>
                </w:tcPr>
                <w:p w14:paraId="524557B7" w14:textId="188B7442"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≥90</w:t>
                  </w:r>
                </w:p>
              </w:tc>
            </w:tr>
            <w:tr w:rsidR="008026DA" w:rsidRPr="008026DA" w14:paraId="376DFCD5" w14:textId="77777777" w:rsidTr="001519DA">
              <w:trPr>
                <w:trHeight w:val="251"/>
                <w:jc w:val="center"/>
              </w:trPr>
              <w:tc>
                <w:tcPr>
                  <w:tcW w:w="3278" w:type="dxa"/>
                </w:tcPr>
                <w:p w14:paraId="1F47C41B" w14:textId="5A3D1B14"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NSI (%)</w:t>
                  </w:r>
                </w:p>
              </w:tc>
              <w:tc>
                <w:tcPr>
                  <w:tcW w:w="3278" w:type="dxa"/>
                </w:tcPr>
                <w:p w14:paraId="1F3B0CFD" w14:textId="38F7C9FD"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 88</w:t>
                  </w:r>
                </w:p>
              </w:tc>
            </w:tr>
            <w:tr w:rsidR="008026DA" w:rsidRPr="008026DA" w14:paraId="2FF12C74" w14:textId="77777777" w:rsidTr="008026DA">
              <w:trPr>
                <w:trHeight w:val="151"/>
                <w:jc w:val="center"/>
              </w:trPr>
              <w:tc>
                <w:tcPr>
                  <w:tcW w:w="3278" w:type="dxa"/>
                </w:tcPr>
                <w:p w14:paraId="2626D453" w14:textId="7544B60A"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La humedad (%)</w:t>
                  </w:r>
                </w:p>
              </w:tc>
              <w:tc>
                <w:tcPr>
                  <w:tcW w:w="3278" w:type="dxa"/>
                </w:tcPr>
                <w:p w14:paraId="7CA3B8B0" w14:textId="150CC9BA"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≤7</w:t>
                  </w:r>
                </w:p>
              </w:tc>
            </w:tr>
            <w:tr w:rsidR="008026DA" w:rsidRPr="008026DA" w14:paraId="5F3C41FD" w14:textId="77777777" w:rsidTr="001519DA">
              <w:trPr>
                <w:trHeight w:val="353"/>
                <w:jc w:val="center"/>
              </w:trPr>
              <w:tc>
                <w:tcPr>
                  <w:tcW w:w="3278" w:type="dxa"/>
                </w:tcPr>
                <w:p w14:paraId="17FA8F5B" w14:textId="68088D6C"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Fibra cruda (%)</w:t>
                  </w:r>
                </w:p>
              </w:tc>
              <w:tc>
                <w:tcPr>
                  <w:tcW w:w="3278" w:type="dxa"/>
                </w:tcPr>
                <w:p w14:paraId="025A5A06" w14:textId="26A39DBE"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≤1,0</w:t>
                  </w:r>
                </w:p>
              </w:tc>
            </w:tr>
            <w:tr w:rsidR="008026DA" w:rsidRPr="008026DA" w14:paraId="19B2502C" w14:textId="77777777" w:rsidTr="008026DA">
              <w:trPr>
                <w:trHeight w:val="142"/>
                <w:jc w:val="center"/>
              </w:trPr>
              <w:tc>
                <w:tcPr>
                  <w:tcW w:w="3278" w:type="dxa"/>
                </w:tcPr>
                <w:p w14:paraId="74A28E10" w14:textId="2B2668BD"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Grasa (%)</w:t>
                  </w:r>
                </w:p>
              </w:tc>
              <w:tc>
                <w:tcPr>
                  <w:tcW w:w="3278" w:type="dxa"/>
                </w:tcPr>
                <w:p w14:paraId="41A2B2CE" w14:textId="6DE74C33"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≤0,8</w:t>
                  </w:r>
                </w:p>
              </w:tc>
            </w:tr>
            <w:tr w:rsidR="008026DA" w:rsidRPr="008026DA" w14:paraId="00F75363" w14:textId="77777777" w:rsidTr="001519DA">
              <w:trPr>
                <w:trHeight w:val="380"/>
                <w:jc w:val="center"/>
              </w:trPr>
              <w:tc>
                <w:tcPr>
                  <w:tcW w:w="3278" w:type="dxa"/>
                </w:tcPr>
                <w:p w14:paraId="5CE9D6DA" w14:textId="7B8CE1D7"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Ceniza (%)</w:t>
                  </w:r>
                </w:p>
              </w:tc>
              <w:tc>
                <w:tcPr>
                  <w:tcW w:w="3278" w:type="dxa"/>
                </w:tcPr>
                <w:p w14:paraId="11E45E03" w14:textId="5D6339FC"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 6</w:t>
                  </w:r>
                </w:p>
              </w:tc>
            </w:tr>
            <w:tr w:rsidR="008026DA" w:rsidRPr="008026DA" w14:paraId="1AB445E5" w14:textId="77777777" w:rsidTr="008026DA">
              <w:trPr>
                <w:trHeight w:val="250"/>
                <w:jc w:val="center"/>
              </w:trPr>
              <w:tc>
                <w:tcPr>
                  <w:tcW w:w="3278" w:type="dxa"/>
                </w:tcPr>
                <w:p w14:paraId="12B46CED" w14:textId="66C0E45F" w:rsidR="008026DA" w:rsidRPr="008026DA" w:rsidRDefault="008026DA" w:rsidP="00163092">
                  <w:pPr>
                    <w:framePr w:hSpace="141" w:wrap="around" w:vAnchor="text" w:hAnchor="margin" w:y="334"/>
                    <w:tabs>
                      <w:tab w:val="left" w:pos="2034"/>
                    </w:tabs>
                    <w:jc w:val="center"/>
                    <w:rPr>
                      <w:rFonts w:ascii="Arial" w:hAnsi="Arial" w:cs="Arial"/>
                      <w:sz w:val="24"/>
                      <w:szCs w:val="24"/>
                      <w:highlight w:val="yellow"/>
                    </w:rPr>
                  </w:pPr>
                  <w:r w:rsidRPr="008026DA">
                    <w:rPr>
                      <w:rFonts w:ascii="Arial" w:hAnsi="Arial" w:cs="Arial"/>
                      <w:bCs/>
                      <w:sz w:val="24"/>
                      <w:szCs w:val="24"/>
                    </w:rPr>
                    <w:t>Pb (mg/kg)</w:t>
                  </w:r>
                </w:p>
              </w:tc>
              <w:tc>
                <w:tcPr>
                  <w:tcW w:w="3278" w:type="dxa"/>
                </w:tcPr>
                <w:p w14:paraId="2EC37034" w14:textId="42B46352" w:rsidR="008026DA" w:rsidRPr="008026DA" w:rsidRDefault="008026DA" w:rsidP="00163092">
                  <w:pPr>
                    <w:framePr w:hSpace="141" w:wrap="around" w:vAnchor="text" w:hAnchor="margin" w:y="334"/>
                    <w:jc w:val="center"/>
                    <w:rPr>
                      <w:rFonts w:ascii="Arial" w:hAnsi="Arial" w:cs="Arial"/>
                      <w:sz w:val="24"/>
                      <w:szCs w:val="24"/>
                      <w:highlight w:val="yellow"/>
                    </w:rPr>
                  </w:pPr>
                  <w:r w:rsidRPr="008026DA">
                    <w:rPr>
                      <w:rFonts w:ascii="Arial" w:hAnsi="Arial" w:cs="Arial"/>
                      <w:bCs/>
                      <w:sz w:val="24"/>
                      <w:szCs w:val="24"/>
                    </w:rPr>
                    <w:t>≤0,5</w:t>
                  </w:r>
                </w:p>
              </w:tc>
            </w:tr>
            <w:tr w:rsidR="008026DA" w:rsidRPr="008026DA" w14:paraId="2A03F78C" w14:textId="77777777" w:rsidTr="001519DA">
              <w:trPr>
                <w:trHeight w:val="272"/>
                <w:jc w:val="center"/>
              </w:trPr>
              <w:tc>
                <w:tcPr>
                  <w:tcW w:w="3278" w:type="dxa"/>
                </w:tcPr>
                <w:p w14:paraId="15AA09E2" w14:textId="110606AD" w:rsidR="008026DA" w:rsidRPr="008026DA" w:rsidRDefault="008026DA" w:rsidP="00163092">
                  <w:pPr>
                    <w:framePr w:hSpace="141" w:wrap="around" w:vAnchor="text" w:hAnchor="margin" w:y="334"/>
                    <w:tabs>
                      <w:tab w:val="left" w:pos="2034"/>
                    </w:tabs>
                    <w:jc w:val="center"/>
                    <w:rPr>
                      <w:rFonts w:ascii="Arial" w:hAnsi="Arial" w:cs="Arial"/>
                      <w:sz w:val="24"/>
                      <w:szCs w:val="24"/>
                      <w:highlight w:val="yellow"/>
                    </w:rPr>
                  </w:pPr>
                  <w:r w:rsidRPr="008026DA">
                    <w:rPr>
                      <w:rFonts w:ascii="Arial" w:hAnsi="Arial" w:cs="Arial"/>
                      <w:bCs/>
                      <w:sz w:val="24"/>
                      <w:szCs w:val="24"/>
                    </w:rPr>
                    <w:t>Como (Mg/kg)</w:t>
                  </w:r>
                </w:p>
              </w:tc>
              <w:tc>
                <w:tcPr>
                  <w:tcW w:w="3278" w:type="dxa"/>
                </w:tcPr>
                <w:p w14:paraId="3749EC88" w14:textId="1D531469" w:rsidR="008026DA" w:rsidRPr="008026DA" w:rsidRDefault="008026DA" w:rsidP="00163092">
                  <w:pPr>
                    <w:framePr w:hSpace="141" w:wrap="around" w:vAnchor="text" w:hAnchor="margin" w:y="334"/>
                    <w:jc w:val="center"/>
                    <w:rPr>
                      <w:rFonts w:ascii="Arial" w:hAnsi="Arial" w:cs="Arial"/>
                      <w:sz w:val="24"/>
                      <w:szCs w:val="24"/>
                      <w:highlight w:val="yellow"/>
                    </w:rPr>
                  </w:pPr>
                  <w:r w:rsidRPr="008026DA">
                    <w:rPr>
                      <w:rFonts w:ascii="Arial" w:hAnsi="Arial" w:cs="Arial"/>
                      <w:bCs/>
                      <w:sz w:val="24"/>
                      <w:szCs w:val="24"/>
                    </w:rPr>
                    <w:t>≤0,3</w:t>
                  </w:r>
                </w:p>
              </w:tc>
            </w:tr>
            <w:tr w:rsidR="008026DA" w:rsidRPr="008026DA" w14:paraId="4BE3CD46" w14:textId="77777777" w:rsidTr="008026DA">
              <w:trPr>
                <w:trHeight w:val="192"/>
                <w:jc w:val="center"/>
              </w:trPr>
              <w:tc>
                <w:tcPr>
                  <w:tcW w:w="3278" w:type="dxa"/>
                </w:tcPr>
                <w:p w14:paraId="4FE094B6" w14:textId="2F3ADF7C"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Cd (Mg/kg)</w:t>
                  </w:r>
                </w:p>
              </w:tc>
              <w:tc>
                <w:tcPr>
                  <w:tcW w:w="3278" w:type="dxa"/>
                </w:tcPr>
                <w:p w14:paraId="5F9AACCB" w14:textId="1742CEE6"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≤0,1</w:t>
                  </w:r>
                </w:p>
              </w:tc>
            </w:tr>
            <w:tr w:rsidR="008026DA" w:rsidRPr="008026DA" w14:paraId="6EEF71A2" w14:textId="77777777" w:rsidTr="001519DA">
              <w:trPr>
                <w:trHeight w:val="312"/>
                <w:jc w:val="center"/>
              </w:trPr>
              <w:tc>
                <w:tcPr>
                  <w:tcW w:w="3278" w:type="dxa"/>
                </w:tcPr>
                <w:p w14:paraId="484B93D8" w14:textId="009C5A36"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Hg (Mg/kg)</w:t>
                  </w:r>
                </w:p>
              </w:tc>
              <w:tc>
                <w:tcPr>
                  <w:tcW w:w="3278" w:type="dxa"/>
                </w:tcPr>
                <w:p w14:paraId="1673AE39" w14:textId="7907FD5B"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≤0,02</w:t>
                  </w:r>
                  <w:r w:rsidRPr="008026DA">
                    <w:rPr>
                      <w:rFonts w:ascii="Arial" w:hAnsi="Arial" w:cs="Arial"/>
                      <w:bCs/>
                      <w:sz w:val="24"/>
                      <w:szCs w:val="24"/>
                    </w:rPr>
                    <w:br/>
                  </w:r>
                </w:p>
              </w:tc>
            </w:tr>
            <w:tr w:rsidR="008026DA" w:rsidRPr="008026DA" w14:paraId="17EB842C" w14:textId="77777777" w:rsidTr="008026DA">
              <w:trPr>
                <w:trHeight w:val="210"/>
                <w:jc w:val="center"/>
              </w:trPr>
              <w:tc>
                <w:tcPr>
                  <w:tcW w:w="3278" w:type="dxa"/>
                </w:tcPr>
                <w:p w14:paraId="2165D098" w14:textId="093D8C02"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Zn (Mg/kg)</w:t>
                  </w:r>
                </w:p>
              </w:tc>
              <w:tc>
                <w:tcPr>
                  <w:tcW w:w="3278" w:type="dxa"/>
                </w:tcPr>
                <w:p w14:paraId="4FEED198" w14:textId="428F87EA"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92 ~ 96</w:t>
                  </w:r>
                </w:p>
              </w:tc>
            </w:tr>
            <w:tr w:rsidR="008026DA" w:rsidRPr="008026DA" w14:paraId="057B1640" w14:textId="77777777" w:rsidTr="001519DA">
              <w:trPr>
                <w:trHeight w:val="312"/>
                <w:jc w:val="center"/>
              </w:trPr>
              <w:tc>
                <w:tcPr>
                  <w:tcW w:w="3278" w:type="dxa"/>
                </w:tcPr>
                <w:p w14:paraId="22008F97" w14:textId="1930D9A9"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El valor de PH</w:t>
                  </w:r>
                </w:p>
              </w:tc>
              <w:tc>
                <w:tcPr>
                  <w:tcW w:w="3278" w:type="dxa"/>
                </w:tcPr>
                <w:p w14:paraId="0A915BCA" w14:textId="175DFF97"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6,5 ~ 7,5</w:t>
                  </w:r>
                </w:p>
              </w:tc>
            </w:tr>
            <w:tr w:rsidR="008026DA" w:rsidRPr="008026DA" w14:paraId="0738FD52" w14:textId="77777777" w:rsidTr="008026DA">
              <w:trPr>
                <w:trHeight w:val="246"/>
                <w:jc w:val="center"/>
              </w:trPr>
              <w:tc>
                <w:tcPr>
                  <w:tcW w:w="3278" w:type="dxa"/>
                </w:tcPr>
                <w:p w14:paraId="718A9015" w14:textId="021AD877"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De calcio (%)</w:t>
                  </w:r>
                </w:p>
              </w:tc>
              <w:tc>
                <w:tcPr>
                  <w:tcW w:w="3278" w:type="dxa"/>
                </w:tcPr>
                <w:p w14:paraId="343C453D" w14:textId="0C2306B2"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0,02</w:t>
                  </w:r>
                </w:p>
              </w:tc>
            </w:tr>
            <w:tr w:rsidR="008026DA" w:rsidRPr="008026DA" w14:paraId="4A41F9B6" w14:textId="77777777" w:rsidTr="001519DA">
              <w:trPr>
                <w:trHeight w:val="258"/>
                <w:jc w:val="center"/>
              </w:trPr>
              <w:tc>
                <w:tcPr>
                  <w:tcW w:w="3278" w:type="dxa"/>
                </w:tcPr>
                <w:p w14:paraId="534869D4" w14:textId="5AEF0191"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De sodio (%)</w:t>
                  </w:r>
                </w:p>
              </w:tc>
              <w:tc>
                <w:tcPr>
                  <w:tcW w:w="3278" w:type="dxa"/>
                </w:tcPr>
                <w:p w14:paraId="1C10C428" w14:textId="36C48F0A" w:rsidR="008026DA" w:rsidRPr="008026DA" w:rsidRDefault="008026DA" w:rsidP="00163092">
                  <w:pPr>
                    <w:framePr w:hSpace="141" w:wrap="around" w:vAnchor="text" w:hAnchor="margin" w:y="334"/>
                    <w:jc w:val="center"/>
                    <w:rPr>
                      <w:rFonts w:ascii="Arial" w:hAnsi="Arial" w:cs="Arial"/>
                      <w:sz w:val="24"/>
                      <w:szCs w:val="24"/>
                    </w:rPr>
                  </w:pPr>
                  <w:r w:rsidRPr="008026DA">
                    <w:rPr>
                      <w:rFonts w:ascii="Arial" w:hAnsi="Arial" w:cs="Arial"/>
                      <w:bCs/>
                      <w:sz w:val="24"/>
                      <w:szCs w:val="24"/>
                    </w:rPr>
                    <w:t>1,2</w:t>
                  </w:r>
                </w:p>
              </w:tc>
            </w:tr>
            <w:tr w:rsidR="008026DA" w:rsidRPr="008026DA" w14:paraId="51DC1F62" w14:textId="77777777" w:rsidTr="00605265">
              <w:tblPrEx>
                <w:tblCellMar>
                  <w:left w:w="70" w:type="dxa"/>
                  <w:right w:w="70" w:type="dxa"/>
                </w:tblCellMar>
                <w:tblLook w:val="0000" w:firstRow="0" w:lastRow="0" w:firstColumn="0" w:lastColumn="0" w:noHBand="0" w:noVBand="0"/>
              </w:tblPrEx>
              <w:trPr>
                <w:trHeight w:val="298"/>
                <w:jc w:val="center"/>
              </w:trPr>
              <w:tc>
                <w:tcPr>
                  <w:tcW w:w="3278" w:type="dxa"/>
                </w:tcPr>
                <w:p w14:paraId="74489B6D" w14:textId="1E1BFFF1" w:rsidR="008026DA" w:rsidRPr="008026DA" w:rsidRDefault="008026DA" w:rsidP="00163092">
                  <w:pPr>
                    <w:framePr w:hSpace="141" w:wrap="around" w:vAnchor="text" w:hAnchor="margin" w:y="334"/>
                    <w:spacing w:line="360" w:lineRule="auto"/>
                    <w:jc w:val="center"/>
                    <w:rPr>
                      <w:rFonts w:ascii="Arial" w:hAnsi="Arial" w:cs="Arial"/>
                      <w:sz w:val="24"/>
                      <w:szCs w:val="24"/>
                    </w:rPr>
                  </w:pPr>
                  <w:r w:rsidRPr="008026DA">
                    <w:rPr>
                      <w:rFonts w:ascii="Arial" w:hAnsi="Arial" w:cs="Arial"/>
                      <w:bCs/>
                      <w:sz w:val="24"/>
                      <w:szCs w:val="24"/>
                    </w:rPr>
                    <w:t>Fósforo (%)</w:t>
                  </w:r>
                </w:p>
              </w:tc>
              <w:tc>
                <w:tcPr>
                  <w:tcW w:w="3278" w:type="dxa"/>
                </w:tcPr>
                <w:p w14:paraId="40C49D87" w14:textId="2DB04B33" w:rsidR="008026DA" w:rsidRPr="008026DA" w:rsidRDefault="008026DA" w:rsidP="00163092">
                  <w:pPr>
                    <w:framePr w:hSpace="141" w:wrap="around" w:vAnchor="text" w:hAnchor="margin" w:y="334"/>
                    <w:spacing w:line="360" w:lineRule="auto"/>
                    <w:jc w:val="center"/>
                    <w:rPr>
                      <w:rFonts w:ascii="Arial" w:hAnsi="Arial" w:cs="Arial"/>
                      <w:sz w:val="24"/>
                      <w:szCs w:val="24"/>
                    </w:rPr>
                  </w:pPr>
                  <w:r w:rsidRPr="008026DA">
                    <w:rPr>
                      <w:rFonts w:ascii="Arial" w:hAnsi="Arial" w:cs="Arial"/>
                      <w:bCs/>
                      <w:sz w:val="24"/>
                      <w:szCs w:val="24"/>
                    </w:rPr>
                    <w:t>0,7</w:t>
                  </w:r>
                </w:p>
              </w:tc>
            </w:tr>
            <w:tr w:rsidR="008026DA" w:rsidRPr="008026DA" w14:paraId="39B21940" w14:textId="77777777" w:rsidTr="00605265">
              <w:tblPrEx>
                <w:tblCellMar>
                  <w:left w:w="70" w:type="dxa"/>
                  <w:right w:w="70" w:type="dxa"/>
                </w:tblCellMar>
                <w:tblLook w:val="0000" w:firstRow="0" w:lastRow="0" w:firstColumn="0" w:lastColumn="0" w:noHBand="0" w:noVBand="0"/>
              </w:tblPrEx>
              <w:trPr>
                <w:trHeight w:val="217"/>
                <w:jc w:val="center"/>
              </w:trPr>
              <w:tc>
                <w:tcPr>
                  <w:tcW w:w="3278" w:type="dxa"/>
                </w:tcPr>
                <w:p w14:paraId="5434AEF7" w14:textId="333694B2" w:rsidR="008026DA" w:rsidRPr="008026DA" w:rsidRDefault="008026DA" w:rsidP="00163092">
                  <w:pPr>
                    <w:framePr w:hSpace="141" w:wrap="around" w:vAnchor="text" w:hAnchor="margin" w:y="334"/>
                    <w:spacing w:line="360" w:lineRule="auto"/>
                    <w:jc w:val="center"/>
                    <w:rPr>
                      <w:rFonts w:ascii="Arial" w:hAnsi="Arial" w:cs="Arial"/>
                      <w:sz w:val="24"/>
                      <w:szCs w:val="24"/>
                    </w:rPr>
                  </w:pPr>
                  <w:r w:rsidRPr="008026DA">
                    <w:rPr>
                      <w:rFonts w:ascii="Arial" w:hAnsi="Arial" w:cs="Arial"/>
                      <w:bCs/>
                      <w:sz w:val="24"/>
                      <w:szCs w:val="24"/>
                    </w:rPr>
                    <w:t>Tamaño de partícula</w:t>
                  </w:r>
                </w:p>
              </w:tc>
              <w:tc>
                <w:tcPr>
                  <w:tcW w:w="3278" w:type="dxa"/>
                </w:tcPr>
                <w:p w14:paraId="04292661" w14:textId="5F41B1D3" w:rsidR="008026DA" w:rsidRPr="008026DA" w:rsidRDefault="008026DA" w:rsidP="00163092">
                  <w:pPr>
                    <w:framePr w:hSpace="141" w:wrap="around" w:vAnchor="text" w:hAnchor="margin" w:y="334"/>
                    <w:spacing w:line="360" w:lineRule="auto"/>
                    <w:jc w:val="center"/>
                    <w:rPr>
                      <w:rFonts w:ascii="Arial" w:hAnsi="Arial" w:cs="Arial"/>
                      <w:sz w:val="24"/>
                      <w:szCs w:val="24"/>
                    </w:rPr>
                  </w:pPr>
                  <w:r w:rsidRPr="008026DA">
                    <w:rPr>
                      <w:rFonts w:ascii="Arial" w:hAnsi="Arial" w:cs="Arial"/>
                      <w:bCs/>
                      <w:sz w:val="24"/>
                      <w:szCs w:val="24"/>
                    </w:rPr>
                    <w:t>≥90% 100 de malla</w:t>
                  </w:r>
                </w:p>
              </w:tc>
            </w:tr>
            <w:tr w:rsidR="008026DA" w:rsidRPr="008026DA" w14:paraId="25A6C4A3" w14:textId="77777777" w:rsidTr="00605265">
              <w:tblPrEx>
                <w:tblCellMar>
                  <w:left w:w="70" w:type="dxa"/>
                  <w:right w:w="70" w:type="dxa"/>
                </w:tblCellMar>
                <w:tblLook w:val="0000" w:firstRow="0" w:lastRow="0" w:firstColumn="0" w:lastColumn="0" w:noHBand="0" w:noVBand="0"/>
              </w:tblPrEx>
              <w:trPr>
                <w:trHeight w:val="183"/>
                <w:jc w:val="center"/>
              </w:trPr>
              <w:tc>
                <w:tcPr>
                  <w:tcW w:w="3278" w:type="dxa"/>
                </w:tcPr>
                <w:p w14:paraId="77B03082" w14:textId="4FF349D4" w:rsidR="008026DA" w:rsidRPr="008026DA" w:rsidRDefault="008026DA" w:rsidP="00163092">
                  <w:pPr>
                    <w:framePr w:hSpace="141" w:wrap="around" w:vAnchor="text" w:hAnchor="margin" w:y="334"/>
                    <w:spacing w:line="360" w:lineRule="auto"/>
                    <w:jc w:val="center"/>
                    <w:rPr>
                      <w:rFonts w:ascii="Arial" w:hAnsi="Arial" w:cs="Arial"/>
                      <w:sz w:val="24"/>
                      <w:szCs w:val="24"/>
                    </w:rPr>
                  </w:pPr>
                  <w:r w:rsidRPr="008026DA">
                    <w:rPr>
                      <w:rFonts w:ascii="Arial" w:hAnsi="Arial" w:cs="Arial"/>
                      <w:bCs/>
                      <w:sz w:val="24"/>
                      <w:szCs w:val="24"/>
                    </w:rPr>
                    <w:t>Potasio</w:t>
                  </w:r>
                </w:p>
              </w:tc>
              <w:tc>
                <w:tcPr>
                  <w:tcW w:w="3278" w:type="dxa"/>
                </w:tcPr>
                <w:p w14:paraId="3D41F026" w14:textId="764FE4BC" w:rsidR="008026DA" w:rsidRPr="008026DA" w:rsidRDefault="008026DA" w:rsidP="00163092">
                  <w:pPr>
                    <w:framePr w:hSpace="141" w:wrap="around" w:vAnchor="text" w:hAnchor="margin" w:y="334"/>
                    <w:spacing w:line="360" w:lineRule="auto"/>
                    <w:jc w:val="center"/>
                    <w:rPr>
                      <w:rFonts w:ascii="Arial" w:hAnsi="Arial" w:cs="Arial"/>
                      <w:sz w:val="24"/>
                      <w:szCs w:val="24"/>
                    </w:rPr>
                  </w:pPr>
                  <w:r w:rsidRPr="008026DA">
                    <w:rPr>
                      <w:rFonts w:ascii="Arial" w:hAnsi="Arial" w:cs="Arial"/>
                      <w:bCs/>
                      <w:sz w:val="24"/>
                      <w:szCs w:val="24"/>
                    </w:rPr>
                    <w:t>0,1</w:t>
                  </w:r>
                </w:p>
              </w:tc>
            </w:tr>
          </w:tbl>
          <w:p w14:paraId="3FB00BA5" w14:textId="77777777" w:rsidR="00B12D0A" w:rsidRPr="008026DA" w:rsidRDefault="00B12D0A" w:rsidP="00BE1442">
            <w:pPr>
              <w:spacing w:line="360" w:lineRule="auto"/>
              <w:jc w:val="both"/>
              <w:rPr>
                <w:rFonts w:ascii="Arial" w:hAnsi="Arial" w:cs="Arial"/>
                <w:sz w:val="24"/>
                <w:szCs w:val="24"/>
              </w:rPr>
            </w:pPr>
          </w:p>
          <w:p w14:paraId="3587C321" w14:textId="5FA4724E" w:rsidR="00BE1442" w:rsidRPr="008026DA"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DCF6CF" w14:textId="2C6C9CEA" w:rsidR="00605351" w:rsidRDefault="00605351" w:rsidP="00605351">
            <w:pPr>
              <w:spacing w:line="360" w:lineRule="auto"/>
              <w:jc w:val="both"/>
              <w:rPr>
                <w:rFonts w:ascii="Arial" w:hAnsi="Arial" w:cs="Arial"/>
                <w:b/>
                <w:bCs/>
                <w:sz w:val="24"/>
                <w:szCs w:val="24"/>
              </w:rPr>
            </w:pPr>
            <w:r w:rsidRPr="00605351">
              <w:rPr>
                <w:rFonts w:ascii="Arial" w:hAnsi="Arial" w:cs="Arial"/>
                <w:sz w:val="24"/>
                <w:szCs w:val="24"/>
              </w:rPr>
              <w:lastRenderedPageBreak/>
              <w:t xml:space="preserve"> </w:t>
            </w:r>
            <w:r w:rsidRPr="00605351">
              <w:rPr>
                <w:rFonts w:ascii="Arial" w:hAnsi="Arial" w:cs="Arial"/>
                <w:b/>
                <w:bCs/>
                <w:sz w:val="24"/>
                <w:szCs w:val="24"/>
              </w:rPr>
              <w:t>Suplemento deportivo</w:t>
            </w:r>
          </w:p>
          <w:p w14:paraId="5DCC9067" w14:textId="77777777" w:rsidR="00605351" w:rsidRPr="00605351" w:rsidRDefault="00605351" w:rsidP="00605351">
            <w:pPr>
              <w:spacing w:line="360" w:lineRule="auto"/>
              <w:jc w:val="both"/>
              <w:rPr>
                <w:rFonts w:ascii="Arial" w:hAnsi="Arial" w:cs="Arial"/>
                <w:b/>
                <w:bCs/>
                <w:sz w:val="24"/>
                <w:szCs w:val="24"/>
              </w:rPr>
            </w:pPr>
          </w:p>
          <w:p w14:paraId="24F54595" w14:textId="0BCC9FA1"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Desarrollo muscular: Es comúnmente utilizada por deportistas, culturistas y personas que buscan aumentar su masa muscular. La proteína de soya es rica en aminoácidos esenciales, lo que la convierte en una excelente fuente para la recuperación y crecimiento muscular.</w:t>
            </w:r>
          </w:p>
          <w:p w14:paraId="707B2B8F" w14:textId="6AA46B1F"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Post-entrenamiento: Ayuda a la recuperación después del ejercicio al proporcionar los nutrientes necesarios para reparar y reconstruir las fibras musculares.</w:t>
            </w:r>
          </w:p>
          <w:p w14:paraId="0F0E7A77" w14:textId="77777777" w:rsidR="00605351" w:rsidRPr="00605351" w:rsidRDefault="00605351" w:rsidP="00605351">
            <w:pPr>
              <w:spacing w:line="360" w:lineRule="auto"/>
              <w:jc w:val="both"/>
              <w:rPr>
                <w:rFonts w:ascii="Arial" w:hAnsi="Arial" w:cs="Arial"/>
                <w:b/>
                <w:bCs/>
                <w:sz w:val="24"/>
                <w:szCs w:val="24"/>
              </w:rPr>
            </w:pPr>
          </w:p>
          <w:p w14:paraId="40430343" w14:textId="397CD8AF" w:rsidR="00605351" w:rsidRPr="00605351" w:rsidRDefault="00605351" w:rsidP="00605351">
            <w:pPr>
              <w:spacing w:line="360" w:lineRule="auto"/>
              <w:jc w:val="both"/>
              <w:rPr>
                <w:rFonts w:ascii="Arial" w:hAnsi="Arial" w:cs="Arial"/>
                <w:b/>
                <w:bCs/>
                <w:sz w:val="24"/>
                <w:szCs w:val="24"/>
              </w:rPr>
            </w:pPr>
            <w:r w:rsidRPr="00605351">
              <w:rPr>
                <w:rFonts w:ascii="Arial" w:hAnsi="Arial" w:cs="Arial"/>
                <w:b/>
                <w:bCs/>
                <w:sz w:val="24"/>
                <w:szCs w:val="24"/>
              </w:rPr>
              <w:t xml:space="preserve"> Alimentos veganos y vegetarianos</w:t>
            </w:r>
          </w:p>
          <w:p w14:paraId="059186EC" w14:textId="77777777" w:rsidR="00605351" w:rsidRPr="00605351" w:rsidRDefault="00605351" w:rsidP="00605351">
            <w:pPr>
              <w:spacing w:line="360" w:lineRule="auto"/>
              <w:jc w:val="both"/>
              <w:rPr>
                <w:rFonts w:ascii="Arial" w:hAnsi="Arial" w:cs="Arial"/>
                <w:sz w:val="24"/>
                <w:szCs w:val="24"/>
              </w:rPr>
            </w:pPr>
          </w:p>
          <w:p w14:paraId="65E0F3FC" w14:textId="3AF1BAF1"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Alternativa a la proteína animal: Para personas que siguen dietas vegetarianas o veganas, la proteína aislada de soya es una excelente opción porque es de alta calidad y contiene todos los aminoácidos esenciales.</w:t>
            </w:r>
          </w:p>
          <w:p w14:paraId="01FCF1CD" w14:textId="3FCC4C19"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Sustituto de carne: En productos como hamburguesas vegetales, embutidos, o proteínas texturizadas de soya, donde reemplaza la carne como fuente de proteína.</w:t>
            </w:r>
          </w:p>
          <w:p w14:paraId="69EC28A2" w14:textId="77777777" w:rsidR="00605351" w:rsidRPr="00605351" w:rsidRDefault="00605351" w:rsidP="00605351">
            <w:pPr>
              <w:spacing w:line="360" w:lineRule="auto"/>
              <w:jc w:val="both"/>
              <w:rPr>
                <w:rFonts w:ascii="Arial" w:hAnsi="Arial" w:cs="Arial"/>
                <w:b/>
                <w:bCs/>
                <w:sz w:val="24"/>
                <w:szCs w:val="24"/>
              </w:rPr>
            </w:pPr>
          </w:p>
          <w:p w14:paraId="5FD5047C" w14:textId="23DFBD13" w:rsidR="00605351" w:rsidRPr="00605351" w:rsidRDefault="00605351" w:rsidP="00605351">
            <w:pPr>
              <w:spacing w:line="360" w:lineRule="auto"/>
              <w:jc w:val="both"/>
              <w:rPr>
                <w:rFonts w:ascii="Arial" w:hAnsi="Arial" w:cs="Arial"/>
                <w:b/>
                <w:bCs/>
                <w:sz w:val="24"/>
                <w:szCs w:val="24"/>
              </w:rPr>
            </w:pPr>
            <w:r w:rsidRPr="00605351">
              <w:rPr>
                <w:rFonts w:ascii="Arial" w:hAnsi="Arial" w:cs="Arial"/>
                <w:b/>
                <w:bCs/>
                <w:sz w:val="24"/>
                <w:szCs w:val="24"/>
              </w:rPr>
              <w:t>Alimentos procesados</w:t>
            </w:r>
          </w:p>
          <w:p w14:paraId="59653CCB" w14:textId="77777777" w:rsidR="00605351" w:rsidRPr="00605351" w:rsidRDefault="00605351" w:rsidP="00605351">
            <w:pPr>
              <w:spacing w:line="360" w:lineRule="auto"/>
              <w:jc w:val="both"/>
              <w:rPr>
                <w:rFonts w:ascii="Arial" w:hAnsi="Arial" w:cs="Arial"/>
                <w:sz w:val="24"/>
                <w:szCs w:val="24"/>
              </w:rPr>
            </w:pPr>
          </w:p>
          <w:p w14:paraId="0A1A000A" w14:textId="1BDA2F1C"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Productos de panadería: Se utiliza para enriquecer la proteína de panes, galletas y otros productos horneados.</w:t>
            </w:r>
          </w:p>
          <w:p w14:paraId="228034D6" w14:textId="7135AF75"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Bebidas proteicas: Se puede usar en la preparación de batidos y suplementos líquidos de proteínas.</w:t>
            </w:r>
          </w:p>
          <w:p w14:paraId="2B77A7DF" w14:textId="54973B86"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Barras energéticas: Muchas barras nutricionales y energéticas contienen proteína aislada de soya para incrementar su valor proteico.</w:t>
            </w:r>
          </w:p>
          <w:p w14:paraId="4467BED8" w14:textId="77777777" w:rsidR="00605351" w:rsidRDefault="00605351" w:rsidP="00605351">
            <w:pPr>
              <w:spacing w:line="360" w:lineRule="auto"/>
              <w:jc w:val="both"/>
              <w:rPr>
                <w:rFonts w:ascii="Arial" w:hAnsi="Arial" w:cs="Arial"/>
                <w:sz w:val="24"/>
                <w:szCs w:val="24"/>
              </w:rPr>
            </w:pPr>
          </w:p>
          <w:p w14:paraId="286FDD58" w14:textId="5B11340B" w:rsidR="00605351" w:rsidRPr="00605351" w:rsidRDefault="00605351" w:rsidP="00605351">
            <w:pPr>
              <w:spacing w:line="360" w:lineRule="auto"/>
              <w:jc w:val="both"/>
              <w:rPr>
                <w:rFonts w:ascii="Arial" w:hAnsi="Arial" w:cs="Arial"/>
                <w:b/>
                <w:bCs/>
                <w:sz w:val="24"/>
                <w:szCs w:val="24"/>
              </w:rPr>
            </w:pPr>
            <w:r w:rsidRPr="00605351">
              <w:rPr>
                <w:rFonts w:ascii="Arial" w:hAnsi="Arial" w:cs="Arial"/>
                <w:sz w:val="24"/>
                <w:szCs w:val="24"/>
              </w:rPr>
              <w:t xml:space="preserve"> </w:t>
            </w:r>
            <w:r w:rsidRPr="00605351">
              <w:rPr>
                <w:rFonts w:ascii="Arial" w:hAnsi="Arial" w:cs="Arial"/>
                <w:b/>
                <w:bCs/>
                <w:sz w:val="24"/>
                <w:szCs w:val="24"/>
              </w:rPr>
              <w:t>Industrias alimentarias</w:t>
            </w:r>
          </w:p>
          <w:p w14:paraId="3E066017" w14:textId="77777777" w:rsidR="00605351" w:rsidRPr="00605351" w:rsidRDefault="00605351" w:rsidP="00605351">
            <w:pPr>
              <w:spacing w:line="360" w:lineRule="auto"/>
              <w:jc w:val="both"/>
              <w:rPr>
                <w:rFonts w:ascii="Arial" w:hAnsi="Arial" w:cs="Arial"/>
                <w:sz w:val="24"/>
                <w:szCs w:val="24"/>
              </w:rPr>
            </w:pPr>
          </w:p>
          <w:p w14:paraId="668B4FCF" w14:textId="15A120E2"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Emulsionante en productos procesados: Se utiliza para mejorar la textura de productos como aderezos, mayonesas o salsas.</w:t>
            </w:r>
          </w:p>
          <w:p w14:paraId="0981A60C" w14:textId="000CD9F7"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605351">
              <w:rPr>
                <w:rFonts w:ascii="Arial" w:hAnsi="Arial" w:cs="Arial"/>
                <w:sz w:val="24"/>
                <w:szCs w:val="24"/>
              </w:rPr>
              <w:t>Fortificación de alimentos: Se agrega a productos como yogur, helados y otros alimentos procesados para incrementar su valor nutricional.</w:t>
            </w:r>
          </w:p>
          <w:p w14:paraId="4C533915" w14:textId="77777777" w:rsidR="00605351" w:rsidRDefault="00605351" w:rsidP="00605351">
            <w:pPr>
              <w:spacing w:line="360" w:lineRule="auto"/>
              <w:jc w:val="both"/>
              <w:rPr>
                <w:rFonts w:ascii="Arial" w:hAnsi="Arial" w:cs="Arial"/>
                <w:sz w:val="24"/>
                <w:szCs w:val="24"/>
              </w:rPr>
            </w:pPr>
          </w:p>
          <w:p w14:paraId="4DCBD8C6" w14:textId="2FC1BA77" w:rsidR="00605351" w:rsidRPr="00605351" w:rsidRDefault="00605351" w:rsidP="00605351">
            <w:pPr>
              <w:spacing w:line="360" w:lineRule="auto"/>
              <w:jc w:val="both"/>
              <w:rPr>
                <w:rFonts w:ascii="Arial" w:hAnsi="Arial" w:cs="Arial"/>
                <w:b/>
                <w:bCs/>
                <w:sz w:val="24"/>
                <w:szCs w:val="24"/>
              </w:rPr>
            </w:pPr>
            <w:r w:rsidRPr="00605351">
              <w:rPr>
                <w:rFonts w:ascii="Arial" w:hAnsi="Arial" w:cs="Arial"/>
                <w:b/>
                <w:bCs/>
                <w:sz w:val="24"/>
                <w:szCs w:val="24"/>
              </w:rPr>
              <w:t>Control de peso</w:t>
            </w:r>
          </w:p>
          <w:p w14:paraId="361B26EC" w14:textId="77777777" w:rsidR="00605351" w:rsidRPr="00605351" w:rsidRDefault="00605351" w:rsidP="00605351">
            <w:pPr>
              <w:spacing w:line="360" w:lineRule="auto"/>
              <w:jc w:val="both"/>
              <w:rPr>
                <w:rFonts w:ascii="Arial" w:hAnsi="Arial" w:cs="Arial"/>
                <w:sz w:val="24"/>
                <w:szCs w:val="24"/>
              </w:rPr>
            </w:pPr>
          </w:p>
          <w:p w14:paraId="20480989" w14:textId="4AB0EE58"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Control de apetito: La proteína es conocida por ayudar a aumentar la saciedad, lo que puede ser beneficioso en dietas de control de peso o reducción de grasa corporal.</w:t>
            </w:r>
          </w:p>
          <w:p w14:paraId="06A28BF0" w14:textId="15BD109E"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Bajos en carbohidratos y grasas: Debido a su bajo contenido de grasa y carbohidratos, es adecuada para dietas de bajo contenido calórico.</w:t>
            </w:r>
          </w:p>
          <w:p w14:paraId="0AFF770E" w14:textId="77777777" w:rsidR="00605351" w:rsidRDefault="00605351" w:rsidP="00605351">
            <w:pPr>
              <w:spacing w:line="360" w:lineRule="auto"/>
              <w:jc w:val="both"/>
              <w:rPr>
                <w:rFonts w:ascii="Arial" w:hAnsi="Arial" w:cs="Arial"/>
                <w:sz w:val="24"/>
                <w:szCs w:val="24"/>
              </w:rPr>
            </w:pPr>
          </w:p>
          <w:p w14:paraId="24DF2E63" w14:textId="05870551" w:rsidR="00605351" w:rsidRDefault="00605351" w:rsidP="00605351">
            <w:pPr>
              <w:spacing w:line="360" w:lineRule="auto"/>
              <w:jc w:val="both"/>
              <w:rPr>
                <w:rFonts w:ascii="Arial" w:hAnsi="Arial" w:cs="Arial"/>
                <w:b/>
                <w:bCs/>
                <w:sz w:val="24"/>
                <w:szCs w:val="24"/>
              </w:rPr>
            </w:pPr>
            <w:r w:rsidRPr="00605351">
              <w:rPr>
                <w:rFonts w:ascii="Arial" w:hAnsi="Arial" w:cs="Arial"/>
                <w:sz w:val="24"/>
                <w:szCs w:val="24"/>
              </w:rPr>
              <w:t xml:space="preserve"> </w:t>
            </w:r>
            <w:r w:rsidRPr="00605351">
              <w:rPr>
                <w:rFonts w:ascii="Arial" w:hAnsi="Arial" w:cs="Arial"/>
                <w:b/>
                <w:bCs/>
                <w:sz w:val="24"/>
                <w:szCs w:val="24"/>
              </w:rPr>
              <w:t>Propiedades nutricionales y de salud</w:t>
            </w:r>
          </w:p>
          <w:p w14:paraId="27E3B4DE" w14:textId="77777777" w:rsidR="00605351" w:rsidRPr="00605351" w:rsidRDefault="00605351" w:rsidP="00605351">
            <w:pPr>
              <w:spacing w:line="360" w:lineRule="auto"/>
              <w:jc w:val="both"/>
              <w:rPr>
                <w:rFonts w:ascii="Arial" w:hAnsi="Arial" w:cs="Arial"/>
                <w:b/>
                <w:bCs/>
                <w:sz w:val="24"/>
                <w:szCs w:val="24"/>
              </w:rPr>
            </w:pPr>
          </w:p>
          <w:p w14:paraId="21034849" w14:textId="659E6437"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Salud cardiovascular: Al ser una proteína vegetal, se ha demostrado que la proteína de soya puede ser beneficiosa para la salud del corazón al reducir el colesterol LDL (malo) y aumentar el HDL (bueno).</w:t>
            </w:r>
          </w:p>
          <w:p w14:paraId="33F9D56A" w14:textId="127D1D5A" w:rsidR="00605351" w:rsidRDefault="00605351" w:rsidP="00605351">
            <w:pPr>
              <w:spacing w:line="360" w:lineRule="auto"/>
              <w:jc w:val="both"/>
              <w:rPr>
                <w:rFonts w:ascii="Arial" w:hAnsi="Arial" w:cs="Arial"/>
                <w:sz w:val="24"/>
                <w:szCs w:val="24"/>
              </w:rPr>
            </w:pPr>
            <w:r w:rsidRPr="00605351">
              <w:rPr>
                <w:rFonts w:ascii="Arial" w:hAnsi="Arial" w:cs="Arial"/>
                <w:sz w:val="24"/>
                <w:szCs w:val="24"/>
              </w:rPr>
              <w:t>Digestión y absorción: La proteína aislada de soya es fácilmente digerible, lo que la hace adecuada para personas con ciertas condiciones digestivas o para quienes buscan una fuente rápida de proteínas.</w:t>
            </w:r>
          </w:p>
          <w:p w14:paraId="5B224CC0" w14:textId="77777777" w:rsidR="00605351" w:rsidRDefault="00605351" w:rsidP="00605351">
            <w:pPr>
              <w:spacing w:line="360" w:lineRule="auto"/>
              <w:jc w:val="both"/>
              <w:rPr>
                <w:rFonts w:ascii="Arial" w:hAnsi="Arial" w:cs="Arial"/>
                <w:sz w:val="24"/>
                <w:szCs w:val="24"/>
              </w:rPr>
            </w:pPr>
            <w:r w:rsidRPr="00605351">
              <w:rPr>
                <w:rFonts w:ascii="Arial" w:hAnsi="Arial" w:cs="Arial"/>
                <w:sz w:val="24"/>
                <w:szCs w:val="24"/>
              </w:rPr>
              <w:t xml:space="preserve"> </w:t>
            </w:r>
          </w:p>
          <w:p w14:paraId="05FB98B3" w14:textId="4DE75657" w:rsidR="00605351" w:rsidRPr="00605351" w:rsidRDefault="00605351" w:rsidP="00605351">
            <w:pPr>
              <w:spacing w:line="360" w:lineRule="auto"/>
              <w:jc w:val="both"/>
              <w:rPr>
                <w:rFonts w:ascii="Arial" w:hAnsi="Arial" w:cs="Arial"/>
                <w:b/>
                <w:bCs/>
                <w:sz w:val="24"/>
                <w:szCs w:val="24"/>
              </w:rPr>
            </w:pPr>
            <w:r w:rsidRPr="00605351">
              <w:rPr>
                <w:rFonts w:ascii="Arial" w:hAnsi="Arial" w:cs="Arial"/>
                <w:b/>
                <w:bCs/>
                <w:sz w:val="24"/>
                <w:szCs w:val="24"/>
              </w:rPr>
              <w:t>Cosméticos y productos para la piel</w:t>
            </w:r>
          </w:p>
          <w:p w14:paraId="3EE8135C" w14:textId="77777777" w:rsidR="00605351" w:rsidRPr="00605351" w:rsidRDefault="00605351" w:rsidP="00605351">
            <w:pPr>
              <w:spacing w:line="360" w:lineRule="auto"/>
              <w:jc w:val="both"/>
              <w:rPr>
                <w:rFonts w:ascii="Arial" w:hAnsi="Arial" w:cs="Arial"/>
                <w:sz w:val="24"/>
                <w:szCs w:val="24"/>
              </w:rPr>
            </w:pPr>
          </w:p>
          <w:p w14:paraId="201DB8BC" w14:textId="683B7C66" w:rsidR="00605351" w:rsidRPr="00605351"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En algunos productos cosméticos, la proteína de soya se utiliza por sus propiedades hidratantes y antioxidantes, ayudando a mantener la piel suave y nutrida.</w:t>
            </w:r>
          </w:p>
          <w:p w14:paraId="4BB11365" w14:textId="77777777" w:rsidR="00605351" w:rsidRDefault="00605351" w:rsidP="00605351">
            <w:pPr>
              <w:spacing w:line="360" w:lineRule="auto"/>
              <w:jc w:val="both"/>
              <w:rPr>
                <w:rFonts w:ascii="Arial" w:hAnsi="Arial" w:cs="Arial"/>
                <w:sz w:val="24"/>
                <w:szCs w:val="24"/>
              </w:rPr>
            </w:pPr>
          </w:p>
          <w:p w14:paraId="2F44D67F" w14:textId="6341DD9C" w:rsidR="00605351" w:rsidRPr="00605351" w:rsidRDefault="00605351" w:rsidP="00605351">
            <w:pPr>
              <w:spacing w:line="360" w:lineRule="auto"/>
              <w:jc w:val="both"/>
              <w:rPr>
                <w:rFonts w:ascii="Arial" w:hAnsi="Arial" w:cs="Arial"/>
                <w:b/>
                <w:bCs/>
                <w:sz w:val="24"/>
                <w:szCs w:val="24"/>
              </w:rPr>
            </w:pPr>
            <w:r w:rsidRPr="00605351">
              <w:rPr>
                <w:rFonts w:ascii="Arial" w:hAnsi="Arial" w:cs="Arial"/>
                <w:b/>
                <w:bCs/>
                <w:sz w:val="24"/>
                <w:szCs w:val="24"/>
              </w:rPr>
              <w:t>Suplementos alimenticios y farmacéuticos</w:t>
            </w:r>
          </w:p>
          <w:p w14:paraId="70DF944B" w14:textId="77777777" w:rsidR="00605351" w:rsidRPr="00605351" w:rsidRDefault="00605351" w:rsidP="00605351">
            <w:pPr>
              <w:spacing w:line="360" w:lineRule="auto"/>
              <w:jc w:val="both"/>
              <w:rPr>
                <w:rFonts w:ascii="Arial" w:hAnsi="Arial" w:cs="Arial"/>
                <w:sz w:val="24"/>
                <w:szCs w:val="24"/>
              </w:rPr>
            </w:pPr>
          </w:p>
          <w:p w14:paraId="288737A9" w14:textId="4C48ED4B" w:rsidR="002F19FC" w:rsidRDefault="00605351" w:rsidP="00605351">
            <w:pPr>
              <w:spacing w:line="360" w:lineRule="auto"/>
              <w:jc w:val="both"/>
              <w:rPr>
                <w:rFonts w:ascii="Arial" w:hAnsi="Arial" w:cs="Arial"/>
                <w:sz w:val="24"/>
                <w:szCs w:val="24"/>
              </w:rPr>
            </w:pPr>
            <w:r w:rsidRPr="00F05B14">
              <w:rPr>
                <w:rFonts w:ascii="Segoe UI Emoji" w:hAnsi="Segoe UI Emoji" w:cs="Segoe UI Emoji"/>
                <w:sz w:val="24"/>
                <w:szCs w:val="24"/>
              </w:rPr>
              <w:t>✔️</w:t>
            </w:r>
            <w:r w:rsidRPr="00605351">
              <w:rPr>
                <w:rFonts w:ascii="Arial" w:hAnsi="Arial" w:cs="Arial"/>
                <w:sz w:val="24"/>
                <w:szCs w:val="24"/>
              </w:rPr>
              <w:t>En algunas fórmulas nutricionales o medicamentos, se incluye la proteína de soya como un ingrediente activo por sus propiedades nutritivas.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06FA14BC" w:rsidR="0049398B" w:rsidRDefault="0049398B" w:rsidP="009241AE">
            <w:pPr>
              <w:spacing w:line="360" w:lineRule="auto"/>
              <w:jc w:val="both"/>
              <w:rPr>
                <w:rFonts w:ascii="Arial" w:hAnsi="Arial" w:cs="Arial"/>
                <w:sz w:val="24"/>
                <w:szCs w:val="24"/>
              </w:rPr>
            </w:pPr>
          </w:p>
          <w:p w14:paraId="725C61B7" w14:textId="77777777" w:rsidR="00605351" w:rsidRDefault="00605351" w:rsidP="009241AE">
            <w:pPr>
              <w:spacing w:line="360" w:lineRule="auto"/>
              <w:jc w:val="both"/>
              <w:rPr>
                <w:rFonts w:ascii="Arial" w:hAnsi="Arial" w:cs="Arial"/>
                <w:sz w:val="24"/>
                <w:szCs w:val="24"/>
              </w:rPr>
            </w:pPr>
            <w:r w:rsidRPr="00605351">
              <w:rPr>
                <w:rFonts w:ascii="Arial" w:hAnsi="Arial" w:cs="Arial"/>
                <w:sz w:val="24"/>
                <w:szCs w:val="24"/>
              </w:rPr>
              <w:lastRenderedPageBreak/>
              <w:t xml:space="preserve">No manipule el material cerca de alimentos o agua de bebida. No fumar. Evitar el contacto con los ojos, piel, y ropa. Vestir prendas y llevar lentes protectoras. Observar las normas de higiene y seguridad en el trabajo. Condiciones de almacenamiento seguro, incluidas posibles incompatibilidades: </w:t>
            </w:r>
          </w:p>
          <w:p w14:paraId="1643A1BA" w14:textId="34E83AD7" w:rsidR="0049398B" w:rsidRPr="00370BF5" w:rsidRDefault="0049398B" w:rsidP="0060535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4AF5CB" w14:textId="77777777" w:rsidR="00693976" w:rsidRDefault="00693976" w:rsidP="00FB6E80">
            <w:pPr>
              <w:spacing w:line="360" w:lineRule="auto"/>
              <w:jc w:val="both"/>
              <w:rPr>
                <w:rFonts w:ascii="Arial" w:hAnsi="Arial" w:cs="Arial"/>
                <w:sz w:val="24"/>
                <w:szCs w:val="24"/>
              </w:rPr>
            </w:pPr>
          </w:p>
          <w:p w14:paraId="29C452A7" w14:textId="77777777" w:rsidR="00605351" w:rsidRPr="00370BF5" w:rsidRDefault="00605351" w:rsidP="00605351">
            <w:pPr>
              <w:spacing w:line="360" w:lineRule="auto"/>
              <w:jc w:val="both"/>
              <w:rPr>
                <w:rFonts w:ascii="Arial" w:hAnsi="Arial" w:cs="Arial"/>
                <w:sz w:val="24"/>
                <w:szCs w:val="24"/>
              </w:rPr>
            </w:pPr>
            <w:r w:rsidRPr="00605351">
              <w:rPr>
                <w:rFonts w:ascii="Arial" w:hAnsi="Arial" w:cs="Arial"/>
                <w:sz w:val="24"/>
                <w:szCs w:val="24"/>
              </w:rPr>
              <w:t>Mantener el producto en el envase original bien cerrado, en un lugar bien ventilado, seco, alejado de fuentes de ignición y protegido de la luz. Almacenar según los reglamentos locales / nacionales, observando las precauciones indicadas en el etiquetado. Mantener lejos de sustancias incompatibles (ver sección de incompatibilidad). Consérvese únicamente en el recipiente de origen. Usos específicos finales: No disponible</w:t>
            </w:r>
          </w:p>
          <w:p w14:paraId="1F2089AD" w14:textId="01428091" w:rsidR="00605351" w:rsidRPr="00370BF5" w:rsidRDefault="0060535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6309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6309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855EB6C" w:rsidR="00885DA5" w:rsidRPr="00370BF5" w:rsidRDefault="00605351" w:rsidP="0016309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32C23F37" w:rsidR="00885DA5" w:rsidRPr="00370BF5" w:rsidRDefault="00605351" w:rsidP="00163092">
                  <w:pPr>
                    <w:framePr w:hSpace="141" w:wrap="around" w:vAnchor="text" w:hAnchor="margin" w:y="334"/>
                    <w:spacing w:line="360" w:lineRule="auto"/>
                    <w:jc w:val="center"/>
                    <w:rPr>
                      <w:rFonts w:ascii="Arial" w:hAnsi="Arial" w:cs="Arial"/>
                      <w:sz w:val="24"/>
                      <w:szCs w:val="24"/>
                    </w:rPr>
                  </w:pPr>
                  <w:r w:rsidRPr="00605351">
                    <w:rPr>
                      <w:rFonts w:ascii="Arial" w:hAnsi="Arial" w:cs="Arial"/>
                      <w:sz w:val="24"/>
                      <w:szCs w:val="24"/>
                    </w:rPr>
                    <w:t>Dispensación</w:t>
                  </w:r>
                  <w:r>
                    <w:rPr>
                      <w:rFonts w:ascii="Arial" w:hAnsi="Arial" w:cs="Arial"/>
                      <w:sz w:val="24"/>
                      <w:szCs w:val="24"/>
                    </w:rPr>
                    <w:t xml:space="preserve">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3F9A4872" w:rsidR="002657B2" w:rsidRDefault="002657B2" w:rsidP="009241AE">
            <w:pPr>
              <w:spacing w:after="160" w:line="360" w:lineRule="auto"/>
              <w:jc w:val="both"/>
              <w:rPr>
                <w:rFonts w:ascii="Arial" w:hAnsi="Arial" w:cs="Arial"/>
                <w:sz w:val="24"/>
                <w:szCs w:val="24"/>
              </w:rPr>
            </w:pPr>
          </w:p>
          <w:p w14:paraId="1CDA0247" w14:textId="0CFB4C75" w:rsidR="00605351" w:rsidRPr="00370BF5" w:rsidRDefault="00605351" w:rsidP="009241AE">
            <w:pPr>
              <w:spacing w:after="160" w:line="360" w:lineRule="auto"/>
              <w:jc w:val="both"/>
              <w:rPr>
                <w:rFonts w:ascii="Arial" w:hAnsi="Arial" w:cs="Arial"/>
                <w:sz w:val="24"/>
                <w:szCs w:val="24"/>
              </w:rPr>
            </w:pPr>
            <w:r w:rsidRPr="00605351">
              <w:rPr>
                <w:rFonts w:ascii="Arial" w:hAnsi="Arial" w:cs="Arial"/>
                <w:sz w:val="24"/>
                <w:szCs w:val="24"/>
              </w:rPr>
              <w:t xml:space="preserve">El producto tiene una vida útil de </w:t>
            </w:r>
            <w:r>
              <w:rPr>
                <w:rFonts w:ascii="Arial" w:hAnsi="Arial" w:cs="Arial"/>
                <w:sz w:val="24"/>
                <w:szCs w:val="24"/>
              </w:rPr>
              <w:t>24</w:t>
            </w:r>
            <w:r w:rsidRPr="0060535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C805A0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1AE0847" w:rsidR="00DE61FC" w:rsidRPr="00370BF5" w:rsidRDefault="00DE61F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8030" w14:textId="77777777" w:rsidR="004D1DA2" w:rsidRDefault="004D1DA2" w:rsidP="00C93E31">
      <w:pPr>
        <w:spacing w:after="0" w:line="240" w:lineRule="auto"/>
      </w:pPr>
      <w:r>
        <w:separator/>
      </w:r>
    </w:p>
  </w:endnote>
  <w:endnote w:type="continuationSeparator" w:id="0">
    <w:p w14:paraId="7667421D" w14:textId="77777777" w:rsidR="004D1DA2" w:rsidRDefault="004D1DA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1A59" w14:textId="77777777" w:rsidR="004D1DA2" w:rsidRDefault="004D1DA2" w:rsidP="00C93E31">
      <w:pPr>
        <w:spacing w:after="0" w:line="240" w:lineRule="auto"/>
      </w:pPr>
      <w:r>
        <w:separator/>
      </w:r>
    </w:p>
  </w:footnote>
  <w:footnote w:type="continuationSeparator" w:id="0">
    <w:p w14:paraId="1CA98A03" w14:textId="77777777" w:rsidR="004D1DA2" w:rsidRDefault="004D1DA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63092"/>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D1DA2"/>
    <w:rsid w:val="00502B75"/>
    <w:rsid w:val="00561793"/>
    <w:rsid w:val="005924B1"/>
    <w:rsid w:val="005929A9"/>
    <w:rsid w:val="00605351"/>
    <w:rsid w:val="006105EB"/>
    <w:rsid w:val="00644ADA"/>
    <w:rsid w:val="00693976"/>
    <w:rsid w:val="006A7DB4"/>
    <w:rsid w:val="006E190A"/>
    <w:rsid w:val="006F1925"/>
    <w:rsid w:val="007245B3"/>
    <w:rsid w:val="00745BCE"/>
    <w:rsid w:val="00746F96"/>
    <w:rsid w:val="00753473"/>
    <w:rsid w:val="00781B5C"/>
    <w:rsid w:val="007D72BE"/>
    <w:rsid w:val="007D7666"/>
    <w:rsid w:val="008026DA"/>
    <w:rsid w:val="008436D3"/>
    <w:rsid w:val="00885DA5"/>
    <w:rsid w:val="008A576A"/>
    <w:rsid w:val="008B179C"/>
    <w:rsid w:val="008C3299"/>
    <w:rsid w:val="008F552B"/>
    <w:rsid w:val="009241AE"/>
    <w:rsid w:val="00927A5A"/>
    <w:rsid w:val="00937605"/>
    <w:rsid w:val="009511AE"/>
    <w:rsid w:val="009554ED"/>
    <w:rsid w:val="00963F7F"/>
    <w:rsid w:val="00970394"/>
    <w:rsid w:val="00976E5E"/>
    <w:rsid w:val="009E6CF2"/>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1FC"/>
    <w:rsid w:val="00DE6685"/>
    <w:rsid w:val="00E375E2"/>
    <w:rsid w:val="00F14D35"/>
    <w:rsid w:val="00F2196E"/>
    <w:rsid w:val="00F72203"/>
    <w:rsid w:val="00F722BD"/>
    <w:rsid w:val="00F73D7A"/>
    <w:rsid w:val="00F8780A"/>
    <w:rsid w:val="00F96A0E"/>
    <w:rsid w:val="00FA7E8B"/>
    <w:rsid w:val="00FB1584"/>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892</Words>
  <Characters>4911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2024-11-20T17:50:00Z</dcterms:created>
  <dcterms:modified xsi:type="dcterms:W3CDTF">2025-07-26T15:49:00Z</dcterms:modified>
</cp:coreProperties>
</file>