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26C667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91737">
                              <w:rPr>
                                <w:rFonts w:ascii="Arial" w:hAnsi="Arial" w:cs="Arial"/>
                                <w:b/>
                                <w:bCs/>
                                <w:color w:val="1F3864" w:themeColor="accent1" w:themeShade="80"/>
                                <w:sz w:val="18"/>
                                <w:szCs w:val="18"/>
                              </w:rPr>
                              <w:t xml:space="preserve"> 459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26C667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91737">
                        <w:rPr>
                          <w:rFonts w:ascii="Arial" w:hAnsi="Arial" w:cs="Arial"/>
                          <w:b/>
                          <w:bCs/>
                          <w:color w:val="1F3864" w:themeColor="accent1" w:themeShade="80"/>
                          <w:sz w:val="18"/>
                          <w:szCs w:val="18"/>
                        </w:rPr>
                        <w:t xml:space="preserve"> 459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2F05FFB1" w14:textId="77777777" w:rsidR="00791737" w:rsidRDefault="00791737" w:rsidP="009241AE">
      <w:pPr>
        <w:spacing w:line="360" w:lineRule="auto"/>
        <w:jc w:val="center"/>
        <w:rPr>
          <w:rFonts w:ascii="Arial" w:hAnsi="Arial" w:cs="Arial"/>
          <w:b/>
          <w:bCs/>
          <w:color w:val="1F3864" w:themeColor="accent1" w:themeShade="80"/>
          <w:sz w:val="48"/>
          <w:szCs w:val="48"/>
        </w:rPr>
      </w:pPr>
      <w:bookmarkStart w:id="0" w:name="_Hlk170901815"/>
    </w:p>
    <w:p w14:paraId="69453DCD" w14:textId="3CE82651" w:rsidR="008F552B" w:rsidRDefault="00003097" w:rsidP="009241AE">
      <w:pPr>
        <w:spacing w:line="360" w:lineRule="auto"/>
        <w:jc w:val="center"/>
        <w:rPr>
          <w:rFonts w:ascii="Arial" w:hAnsi="Arial" w:cs="Arial"/>
          <w:b/>
          <w:bCs/>
          <w:color w:val="1F3864" w:themeColor="accent1" w:themeShade="80"/>
          <w:sz w:val="48"/>
          <w:szCs w:val="48"/>
        </w:rPr>
      </w:pPr>
      <w:r w:rsidRPr="00791737">
        <w:rPr>
          <w:rFonts w:ascii="Arial" w:hAnsi="Arial" w:cs="Arial"/>
          <w:b/>
          <w:bCs/>
          <w:color w:val="1F3864" w:themeColor="accent1" w:themeShade="80"/>
          <w:sz w:val="48"/>
          <w:szCs w:val="48"/>
        </w:rPr>
        <w:t>FOSFATO TRISÓDICO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003097" w:rsidRDefault="00DE6685" w:rsidP="00003097">
            <w:pPr>
              <w:spacing w:line="360" w:lineRule="auto"/>
              <w:jc w:val="both"/>
              <w:rPr>
                <w:rFonts w:ascii="Arial" w:hAnsi="Arial" w:cs="Arial"/>
                <w:sz w:val="24"/>
                <w:szCs w:val="24"/>
              </w:rPr>
            </w:pPr>
          </w:p>
          <w:p w14:paraId="7BF5D1CE" w14:textId="59EB7869" w:rsidR="00DE6685" w:rsidRPr="00003097" w:rsidRDefault="00AC49FB" w:rsidP="00003097">
            <w:pPr>
              <w:spacing w:line="360" w:lineRule="auto"/>
              <w:jc w:val="both"/>
              <w:rPr>
                <w:rFonts w:ascii="Arial" w:hAnsi="Arial" w:cs="Arial"/>
                <w:sz w:val="24"/>
                <w:szCs w:val="24"/>
              </w:rPr>
            </w:pPr>
            <w:r w:rsidRPr="00003097">
              <w:rPr>
                <w:rFonts w:ascii="Arial" w:hAnsi="Arial" w:cs="Arial"/>
                <w:sz w:val="24"/>
                <w:szCs w:val="24"/>
              </w:rPr>
              <w:t>Nombre Q</w:t>
            </w:r>
            <w:r w:rsidR="00DE6685" w:rsidRPr="00003097">
              <w:rPr>
                <w:rFonts w:ascii="Arial" w:hAnsi="Arial" w:cs="Arial"/>
                <w:sz w:val="24"/>
                <w:szCs w:val="24"/>
              </w:rPr>
              <w:t>uímico:</w:t>
            </w:r>
            <w:r w:rsidR="00791737" w:rsidRPr="00003097">
              <w:rPr>
                <w:rFonts w:ascii="Arial" w:hAnsi="Arial" w:cs="Arial"/>
                <w:sz w:val="24"/>
                <w:szCs w:val="24"/>
              </w:rPr>
              <w:t xml:space="preserve"> Fosfato trisódico anhidro / </w:t>
            </w:r>
            <w:proofErr w:type="spellStart"/>
            <w:r w:rsidR="00791737" w:rsidRPr="00003097">
              <w:rPr>
                <w:rFonts w:ascii="Arial" w:hAnsi="Arial" w:cs="Arial"/>
                <w:sz w:val="24"/>
                <w:szCs w:val="24"/>
              </w:rPr>
              <w:t>dodecahidratado</w:t>
            </w:r>
            <w:proofErr w:type="spellEnd"/>
          </w:p>
          <w:p w14:paraId="207EC96B" w14:textId="50BBA9FE" w:rsidR="00DE6685" w:rsidRPr="00003097" w:rsidRDefault="00DE6685" w:rsidP="00003097">
            <w:pPr>
              <w:spacing w:line="360" w:lineRule="auto"/>
              <w:jc w:val="both"/>
              <w:rPr>
                <w:rFonts w:ascii="Arial" w:hAnsi="Arial" w:cs="Arial"/>
                <w:sz w:val="24"/>
                <w:szCs w:val="24"/>
              </w:rPr>
            </w:pPr>
            <w:r w:rsidRPr="00003097">
              <w:rPr>
                <w:rFonts w:ascii="Arial" w:hAnsi="Arial" w:cs="Arial"/>
                <w:sz w:val="24"/>
                <w:szCs w:val="24"/>
              </w:rPr>
              <w:t>Sinónimos:</w:t>
            </w:r>
            <w:r w:rsidR="00B60D35">
              <w:rPr>
                <w:rFonts w:ascii="Arial" w:hAnsi="Arial" w:cs="Arial"/>
                <w:sz w:val="24"/>
                <w:szCs w:val="24"/>
              </w:rPr>
              <w:t xml:space="preserve"> </w:t>
            </w:r>
            <w:r w:rsidR="00791737" w:rsidRPr="00003097">
              <w:rPr>
                <w:rFonts w:ascii="Arial" w:hAnsi="Arial" w:cs="Arial"/>
                <w:sz w:val="24"/>
                <w:szCs w:val="24"/>
              </w:rPr>
              <w:t xml:space="preserve">Trifosfato de sodio, fosfato sódico tribásico, </w:t>
            </w:r>
            <w:proofErr w:type="spellStart"/>
            <w:r w:rsidR="00791737" w:rsidRPr="00003097">
              <w:rPr>
                <w:rFonts w:ascii="Arial" w:hAnsi="Arial" w:cs="Arial"/>
                <w:sz w:val="24"/>
                <w:szCs w:val="24"/>
              </w:rPr>
              <w:t>tripolifosfato</w:t>
            </w:r>
            <w:proofErr w:type="spellEnd"/>
            <w:r w:rsidR="00791737" w:rsidRPr="00003097">
              <w:rPr>
                <w:rFonts w:ascii="Arial" w:hAnsi="Arial" w:cs="Arial"/>
                <w:sz w:val="24"/>
                <w:szCs w:val="24"/>
              </w:rPr>
              <w:t xml:space="preserve"> de sodio (TSP), </w:t>
            </w:r>
            <w:proofErr w:type="spellStart"/>
            <w:r w:rsidR="00791737" w:rsidRPr="00003097">
              <w:rPr>
                <w:rFonts w:ascii="Arial" w:hAnsi="Arial" w:cs="Arial"/>
                <w:sz w:val="24"/>
                <w:szCs w:val="24"/>
              </w:rPr>
              <w:t>trisodium</w:t>
            </w:r>
            <w:proofErr w:type="spellEnd"/>
            <w:r w:rsidR="00791737" w:rsidRPr="00003097">
              <w:rPr>
                <w:rFonts w:ascii="Arial" w:hAnsi="Arial" w:cs="Arial"/>
                <w:sz w:val="24"/>
                <w:szCs w:val="24"/>
              </w:rPr>
              <w:t xml:space="preserve"> </w:t>
            </w:r>
            <w:proofErr w:type="spellStart"/>
            <w:r w:rsidR="00791737" w:rsidRPr="00003097">
              <w:rPr>
                <w:rFonts w:ascii="Arial" w:hAnsi="Arial" w:cs="Arial"/>
                <w:sz w:val="24"/>
                <w:szCs w:val="24"/>
              </w:rPr>
              <w:t>phosphate</w:t>
            </w:r>
            <w:proofErr w:type="spellEnd"/>
          </w:p>
          <w:p w14:paraId="3F394E59" w14:textId="2B5737CA" w:rsidR="002B7F9D" w:rsidRPr="00003097" w:rsidRDefault="00DE6685" w:rsidP="00003097">
            <w:pPr>
              <w:spacing w:line="360" w:lineRule="auto"/>
              <w:jc w:val="both"/>
              <w:rPr>
                <w:rFonts w:ascii="Arial" w:hAnsi="Arial" w:cs="Arial"/>
                <w:sz w:val="24"/>
                <w:szCs w:val="24"/>
              </w:rPr>
            </w:pPr>
            <w:r w:rsidRPr="00003097">
              <w:rPr>
                <w:rFonts w:ascii="Arial" w:hAnsi="Arial" w:cs="Arial"/>
                <w:sz w:val="24"/>
                <w:szCs w:val="24"/>
              </w:rPr>
              <w:t>Formula Química:</w:t>
            </w:r>
            <w:r w:rsidR="00B57A4D" w:rsidRPr="00003097">
              <w:rPr>
                <w:rFonts w:ascii="Arial" w:hAnsi="Arial" w:cs="Arial"/>
                <w:sz w:val="24"/>
                <w:szCs w:val="24"/>
              </w:rPr>
              <w:t xml:space="preserve"> </w:t>
            </w:r>
            <w:proofErr w:type="spellStart"/>
            <w:r w:rsidR="00791737" w:rsidRPr="00003097">
              <w:rPr>
                <w:rFonts w:ascii="Arial" w:hAnsi="Arial" w:cs="Arial"/>
                <w:sz w:val="24"/>
                <w:szCs w:val="24"/>
              </w:rPr>
              <w:t>Na</w:t>
            </w:r>
            <w:r w:rsidR="00791737" w:rsidRPr="00003097">
              <w:rPr>
                <w:rFonts w:ascii="Cambria Math" w:hAnsi="Cambria Math" w:cs="Cambria Math"/>
                <w:sz w:val="24"/>
                <w:szCs w:val="24"/>
              </w:rPr>
              <w:t>₃</w:t>
            </w:r>
            <w:r w:rsidR="00791737" w:rsidRPr="00003097">
              <w:rPr>
                <w:rFonts w:ascii="Arial" w:hAnsi="Arial" w:cs="Arial"/>
                <w:sz w:val="24"/>
                <w:szCs w:val="24"/>
              </w:rPr>
              <w:t>PO</w:t>
            </w:r>
            <w:proofErr w:type="spellEnd"/>
            <w:r w:rsidR="00791737" w:rsidRPr="00003097">
              <w:rPr>
                <w:rFonts w:ascii="Cambria Math" w:hAnsi="Cambria Math" w:cs="Cambria Math"/>
                <w:sz w:val="24"/>
                <w:szCs w:val="24"/>
              </w:rPr>
              <w:t>₄</w:t>
            </w:r>
            <w:r w:rsidR="00791737" w:rsidRPr="00003097">
              <w:rPr>
                <w:rFonts w:ascii="Arial" w:hAnsi="Arial" w:cs="Arial"/>
                <w:sz w:val="24"/>
                <w:szCs w:val="24"/>
              </w:rPr>
              <w:t xml:space="preserve"> o </w:t>
            </w:r>
            <w:proofErr w:type="spellStart"/>
            <w:r w:rsidR="00791737" w:rsidRPr="00003097">
              <w:rPr>
                <w:rFonts w:ascii="Arial" w:hAnsi="Arial" w:cs="Arial"/>
                <w:sz w:val="24"/>
                <w:szCs w:val="24"/>
              </w:rPr>
              <w:t>Na</w:t>
            </w:r>
            <w:r w:rsidR="00791737" w:rsidRPr="00003097">
              <w:rPr>
                <w:rFonts w:ascii="Cambria Math" w:hAnsi="Cambria Math" w:cs="Cambria Math"/>
                <w:sz w:val="24"/>
                <w:szCs w:val="24"/>
              </w:rPr>
              <w:t>₃</w:t>
            </w:r>
            <w:r w:rsidR="00791737" w:rsidRPr="00003097">
              <w:rPr>
                <w:rFonts w:ascii="Arial" w:hAnsi="Arial" w:cs="Arial"/>
                <w:sz w:val="24"/>
                <w:szCs w:val="24"/>
              </w:rPr>
              <w:t>PO</w:t>
            </w:r>
            <w:proofErr w:type="spellEnd"/>
            <w:r w:rsidR="00791737" w:rsidRPr="00003097">
              <w:rPr>
                <w:rFonts w:ascii="Cambria Math" w:hAnsi="Cambria Math" w:cs="Cambria Math"/>
                <w:sz w:val="24"/>
                <w:szCs w:val="24"/>
              </w:rPr>
              <w:t>₄</w:t>
            </w:r>
            <w:r w:rsidR="00791737" w:rsidRPr="00003097">
              <w:rPr>
                <w:rFonts w:ascii="Arial" w:hAnsi="Arial" w:cs="Arial"/>
                <w:sz w:val="24"/>
                <w:szCs w:val="24"/>
              </w:rPr>
              <w:t>·12H</w:t>
            </w:r>
            <w:r w:rsidR="00791737" w:rsidRPr="00003097">
              <w:rPr>
                <w:rFonts w:ascii="Cambria Math" w:hAnsi="Cambria Math" w:cs="Cambria Math"/>
                <w:sz w:val="24"/>
                <w:szCs w:val="24"/>
              </w:rPr>
              <w:t>₂</w:t>
            </w:r>
            <w:r w:rsidR="00791737" w:rsidRPr="00003097">
              <w:rPr>
                <w:rFonts w:ascii="Arial" w:hAnsi="Arial" w:cs="Arial"/>
                <w:sz w:val="24"/>
                <w:szCs w:val="24"/>
              </w:rPr>
              <w:t>O</w:t>
            </w:r>
          </w:p>
          <w:p w14:paraId="79785DB3" w14:textId="4C0417D3" w:rsidR="00E375E2" w:rsidRPr="00003097" w:rsidRDefault="00E375E2" w:rsidP="00003097">
            <w:pPr>
              <w:spacing w:line="360" w:lineRule="auto"/>
              <w:jc w:val="both"/>
              <w:rPr>
                <w:rFonts w:ascii="Arial" w:hAnsi="Arial" w:cs="Arial"/>
                <w:sz w:val="24"/>
                <w:szCs w:val="24"/>
              </w:rPr>
            </w:pPr>
            <w:r w:rsidRPr="00003097">
              <w:rPr>
                <w:rFonts w:ascii="Arial" w:hAnsi="Arial" w:cs="Arial"/>
                <w:sz w:val="24"/>
                <w:szCs w:val="24"/>
              </w:rPr>
              <w:t>CAS</w:t>
            </w:r>
            <w:r w:rsidR="00FB6E80" w:rsidRPr="00003097">
              <w:rPr>
                <w:rFonts w:ascii="Arial" w:hAnsi="Arial" w:cs="Arial"/>
                <w:sz w:val="24"/>
                <w:szCs w:val="24"/>
              </w:rPr>
              <w:t>:</w:t>
            </w:r>
            <w:r w:rsidR="00791737" w:rsidRPr="00003097">
              <w:rPr>
                <w:rFonts w:ascii="Arial" w:hAnsi="Arial" w:cs="Arial"/>
                <w:sz w:val="24"/>
                <w:szCs w:val="24"/>
              </w:rPr>
              <w:t xml:space="preserve"> Anhidro: 7601-54-9</w:t>
            </w:r>
            <w:r w:rsidR="00003097" w:rsidRPr="00003097">
              <w:rPr>
                <w:rFonts w:ascii="Arial" w:hAnsi="Arial" w:cs="Arial"/>
                <w:sz w:val="24"/>
                <w:szCs w:val="24"/>
              </w:rPr>
              <w:t xml:space="preserve"> </w:t>
            </w:r>
            <w:proofErr w:type="spellStart"/>
            <w:r w:rsidR="00791737" w:rsidRPr="00003097">
              <w:rPr>
                <w:rFonts w:ascii="Arial" w:hAnsi="Arial" w:cs="Arial"/>
                <w:sz w:val="24"/>
                <w:szCs w:val="24"/>
              </w:rPr>
              <w:t>Dodecahidratado</w:t>
            </w:r>
            <w:proofErr w:type="spellEnd"/>
            <w:r w:rsidR="00791737" w:rsidRPr="00003097">
              <w:rPr>
                <w:rFonts w:ascii="Arial" w:hAnsi="Arial" w:cs="Arial"/>
                <w:sz w:val="24"/>
                <w:szCs w:val="24"/>
              </w:rPr>
              <w:t>: 10101-89-0</w:t>
            </w:r>
          </w:p>
          <w:p w14:paraId="0BC1535B" w14:textId="317CF7A6" w:rsidR="000E135B" w:rsidRPr="00003097" w:rsidRDefault="00DE6685" w:rsidP="00003097">
            <w:pPr>
              <w:spacing w:line="360" w:lineRule="auto"/>
              <w:jc w:val="both"/>
              <w:rPr>
                <w:rFonts w:ascii="Arial" w:hAnsi="Arial" w:cs="Arial"/>
                <w:sz w:val="24"/>
                <w:szCs w:val="24"/>
              </w:rPr>
            </w:pPr>
            <w:r w:rsidRPr="00003097">
              <w:rPr>
                <w:rFonts w:ascii="Arial" w:hAnsi="Arial" w:cs="Arial"/>
                <w:sz w:val="24"/>
                <w:szCs w:val="24"/>
              </w:rPr>
              <w:t>EINECS:</w:t>
            </w:r>
            <w:r w:rsidR="00A21D43" w:rsidRPr="00003097">
              <w:rPr>
                <w:rFonts w:ascii="Arial" w:hAnsi="Arial" w:cs="Arial"/>
                <w:sz w:val="24"/>
                <w:szCs w:val="24"/>
              </w:rPr>
              <w:t xml:space="preserve"> </w:t>
            </w:r>
            <w:r w:rsidR="00791737" w:rsidRPr="00003097">
              <w:rPr>
                <w:rFonts w:ascii="Arial" w:hAnsi="Arial" w:cs="Arial"/>
                <w:sz w:val="24"/>
                <w:szCs w:val="24"/>
              </w:rPr>
              <w:t>231-509-8</w:t>
            </w:r>
          </w:p>
          <w:p w14:paraId="585CF48C" w14:textId="77777777" w:rsidR="00DE6685" w:rsidRPr="00003097" w:rsidRDefault="00DE6685" w:rsidP="00003097">
            <w:pPr>
              <w:spacing w:line="360" w:lineRule="auto"/>
              <w:jc w:val="both"/>
              <w:rPr>
                <w:rFonts w:ascii="Arial" w:hAnsi="Arial" w:cs="Arial"/>
                <w:sz w:val="24"/>
                <w:szCs w:val="24"/>
              </w:rPr>
            </w:pPr>
            <w:r w:rsidRPr="00003097">
              <w:rPr>
                <w:rFonts w:ascii="Arial" w:hAnsi="Arial" w:cs="Arial"/>
                <w:sz w:val="24"/>
                <w:szCs w:val="24"/>
              </w:rPr>
              <w:t xml:space="preserve">Identificación de la empresa: QUIMIFOREN S.A.S </w:t>
            </w:r>
          </w:p>
          <w:p w14:paraId="7A4962F4" w14:textId="48290B6B" w:rsidR="00E65F9B" w:rsidRPr="00003097" w:rsidRDefault="00E65F9B" w:rsidP="00003097">
            <w:pPr>
              <w:spacing w:line="360" w:lineRule="auto"/>
              <w:jc w:val="both"/>
              <w:rPr>
                <w:rFonts w:ascii="Arial" w:hAnsi="Arial" w:cs="Arial"/>
                <w:sz w:val="24"/>
                <w:szCs w:val="24"/>
              </w:rPr>
            </w:pPr>
            <w:r w:rsidRPr="0000309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AE11307" w14:textId="77777777" w:rsidR="00A21D43" w:rsidRDefault="00891709" w:rsidP="00FB6E80">
            <w:pPr>
              <w:spacing w:line="360" w:lineRule="auto"/>
              <w:jc w:val="both"/>
              <w:rPr>
                <w:rFonts w:ascii="Arial" w:hAnsi="Arial" w:cs="Arial"/>
                <w:sz w:val="24"/>
                <w:szCs w:val="24"/>
              </w:rPr>
            </w:pPr>
            <w:r w:rsidRPr="00891709">
              <w:rPr>
                <w:rFonts w:ascii="Arial" w:hAnsi="Arial" w:cs="Arial"/>
                <w:sz w:val="24"/>
                <w:szCs w:val="24"/>
              </w:rPr>
              <w:t>El fosfato trisódico (</w:t>
            </w:r>
            <w:proofErr w:type="spellStart"/>
            <w:r w:rsidRPr="00891709">
              <w:rPr>
                <w:rFonts w:ascii="Arial" w:hAnsi="Arial" w:cs="Arial"/>
                <w:sz w:val="24"/>
                <w:szCs w:val="24"/>
              </w:rPr>
              <w:t>Na</w:t>
            </w:r>
            <w:r w:rsidRPr="00891709">
              <w:rPr>
                <w:rFonts w:ascii="Cambria Math" w:hAnsi="Cambria Math" w:cs="Cambria Math"/>
                <w:sz w:val="24"/>
                <w:szCs w:val="24"/>
              </w:rPr>
              <w:t>₃</w:t>
            </w:r>
            <w:r w:rsidRPr="00891709">
              <w:rPr>
                <w:rFonts w:ascii="Arial" w:hAnsi="Arial" w:cs="Arial"/>
                <w:sz w:val="24"/>
                <w:szCs w:val="24"/>
              </w:rPr>
              <w:t>PO</w:t>
            </w:r>
            <w:proofErr w:type="spellEnd"/>
            <w:r w:rsidRPr="00891709">
              <w:rPr>
                <w:rFonts w:ascii="Cambria Math" w:hAnsi="Cambria Math" w:cs="Cambria Math"/>
                <w:sz w:val="24"/>
                <w:szCs w:val="24"/>
              </w:rPr>
              <w:t>₄</w:t>
            </w:r>
            <w:r w:rsidRPr="00891709">
              <w:rPr>
                <w:rFonts w:ascii="Arial" w:hAnsi="Arial" w:cs="Arial"/>
                <w:sz w:val="24"/>
                <w:szCs w:val="24"/>
              </w:rPr>
              <w:t>) es una sal inorgánica de sodio y ácido fosfórico, que se presenta como un polvo o gránulo blanco, soluble en agua y de carácter fuertemente alcalino. Se utiliza ampliamente como agente limpiador, desengrasante, regulador de pH y secuestrante en diversas industrias. En el sector alimentario, actúa como emulsionante, estabilizante y mejorador de la textura. También se emplea en formulaciones detergentes, tratamiento de aguas y procesos de limpieza industrial.</w:t>
            </w:r>
          </w:p>
          <w:p w14:paraId="740EF0EB" w14:textId="549967FA" w:rsidR="00891709" w:rsidRPr="00286CEA" w:rsidRDefault="00891709"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003097">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EBE3365" w14:textId="77777777" w:rsidR="00003097" w:rsidRDefault="00003097" w:rsidP="00B60D35">
                  <w:pPr>
                    <w:framePr w:hSpace="141" w:wrap="around" w:vAnchor="text" w:hAnchor="margin" w:y="334"/>
                    <w:spacing w:line="360" w:lineRule="auto"/>
                    <w:jc w:val="center"/>
                    <w:rPr>
                      <w:rFonts w:ascii="Arial" w:hAnsi="Arial" w:cs="Arial"/>
                      <w:b/>
                      <w:bCs/>
                      <w:sz w:val="24"/>
                      <w:szCs w:val="24"/>
                    </w:rPr>
                  </w:pPr>
                  <w:bookmarkStart w:id="1" w:name="_Hlk170982758"/>
                </w:p>
                <w:p w14:paraId="516E12A2" w14:textId="6503681E" w:rsidR="00286CEA" w:rsidRPr="00370BF5" w:rsidRDefault="00286CEA" w:rsidP="00B60D3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FD76325" w14:textId="77777777" w:rsidR="00003097" w:rsidRDefault="00003097" w:rsidP="00B60D35">
                  <w:pPr>
                    <w:framePr w:hSpace="141" w:wrap="around" w:vAnchor="text" w:hAnchor="margin" w:y="334"/>
                    <w:spacing w:line="360" w:lineRule="auto"/>
                    <w:jc w:val="center"/>
                    <w:rPr>
                      <w:rFonts w:ascii="Arial" w:hAnsi="Arial" w:cs="Arial"/>
                      <w:b/>
                      <w:bCs/>
                      <w:sz w:val="24"/>
                      <w:szCs w:val="24"/>
                    </w:rPr>
                  </w:pPr>
                </w:p>
                <w:p w14:paraId="35AB884E" w14:textId="52AA06E5" w:rsidR="00003097" w:rsidRPr="00003097" w:rsidRDefault="00003097" w:rsidP="00B60D35">
                  <w:pPr>
                    <w:framePr w:hSpace="141" w:wrap="around" w:vAnchor="text" w:hAnchor="margin" w:y="334"/>
                    <w:spacing w:line="360" w:lineRule="auto"/>
                    <w:jc w:val="center"/>
                    <w:rPr>
                      <w:rFonts w:ascii="Arial" w:hAnsi="Arial" w:cs="Arial"/>
                      <w:b/>
                      <w:bCs/>
                      <w:sz w:val="24"/>
                      <w:szCs w:val="24"/>
                    </w:rPr>
                  </w:pPr>
                  <w:r w:rsidRPr="00003097">
                    <w:rPr>
                      <w:rFonts w:ascii="Arial" w:hAnsi="Arial" w:cs="Arial"/>
                      <w:b/>
                      <w:bCs/>
                      <w:sz w:val="24"/>
                      <w:szCs w:val="24"/>
                    </w:rPr>
                    <w:t>FOSFATO TRISÓDICO</w:t>
                  </w:r>
                </w:p>
                <w:p w14:paraId="06CDA201" w14:textId="2CBA708D" w:rsidR="00286CEA" w:rsidRPr="001519DA" w:rsidRDefault="00286CEA" w:rsidP="00B60D35">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B60D3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6D8ED07E" w:rsidR="00286CEA" w:rsidRPr="00286CEA" w:rsidRDefault="00791737" w:rsidP="00B60D35">
                  <w:pPr>
                    <w:framePr w:hSpace="141" w:wrap="around" w:vAnchor="text" w:hAnchor="margin" w:y="334"/>
                    <w:spacing w:line="360" w:lineRule="auto"/>
                    <w:jc w:val="center"/>
                    <w:rPr>
                      <w:rFonts w:ascii="Arial" w:hAnsi="Arial" w:cs="Arial"/>
                      <w:sz w:val="24"/>
                      <w:szCs w:val="24"/>
                    </w:rPr>
                  </w:pPr>
                  <w:r w:rsidRPr="00791737">
                    <w:rPr>
                      <w:rFonts w:ascii="Arial" w:hAnsi="Arial" w:cs="Arial"/>
                      <w:sz w:val="24"/>
                      <w:szCs w:val="24"/>
                    </w:rPr>
                    <w:t>Sólido granulado o en polvo cristalino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B60D3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1288271" w:rsidR="00286CEA" w:rsidRPr="00286CEA" w:rsidRDefault="00791737" w:rsidP="00B60D35">
                  <w:pPr>
                    <w:framePr w:hSpace="141" w:wrap="around" w:vAnchor="text" w:hAnchor="margin" w:y="334"/>
                    <w:spacing w:line="360" w:lineRule="auto"/>
                    <w:jc w:val="center"/>
                    <w:rPr>
                      <w:rFonts w:ascii="Arial" w:hAnsi="Arial" w:cs="Arial"/>
                      <w:sz w:val="24"/>
                      <w:szCs w:val="24"/>
                    </w:rPr>
                  </w:pPr>
                  <w:r w:rsidRPr="00791737">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B60D3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6B16052" w:rsidR="00286CEA" w:rsidRPr="00286CEA" w:rsidRDefault="00791737" w:rsidP="00B60D35">
                  <w:pPr>
                    <w:framePr w:hSpace="141" w:wrap="around" w:vAnchor="text" w:hAnchor="margin" w:y="334"/>
                    <w:spacing w:line="360" w:lineRule="auto"/>
                    <w:jc w:val="center"/>
                    <w:rPr>
                      <w:rFonts w:ascii="Arial" w:hAnsi="Arial" w:cs="Arial"/>
                      <w:sz w:val="24"/>
                      <w:szCs w:val="24"/>
                    </w:rPr>
                  </w:pPr>
                  <w:r w:rsidRPr="00791737">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B60D3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1776227" w:rsidR="00286CEA" w:rsidRPr="00286CEA" w:rsidRDefault="00791737" w:rsidP="00B60D35">
                  <w:pPr>
                    <w:framePr w:hSpace="141" w:wrap="around" w:vAnchor="text" w:hAnchor="margin" w:y="334"/>
                    <w:spacing w:line="360" w:lineRule="auto"/>
                    <w:jc w:val="center"/>
                    <w:rPr>
                      <w:rFonts w:ascii="Arial" w:hAnsi="Arial" w:cs="Arial"/>
                      <w:sz w:val="24"/>
                      <w:szCs w:val="24"/>
                    </w:rPr>
                  </w:pPr>
                  <w:r w:rsidRPr="00791737">
                    <w:rPr>
                      <w:rFonts w:ascii="Arial" w:hAnsi="Arial" w:cs="Arial"/>
                      <w:sz w:val="24"/>
                      <w:szCs w:val="24"/>
                    </w:rPr>
                    <w:t xml:space="preserve">Altamente soluble en agua (10 g/100 </w:t>
                  </w:r>
                  <w:proofErr w:type="spellStart"/>
                  <w:r w:rsidRPr="00791737">
                    <w:rPr>
                      <w:rFonts w:ascii="Arial" w:hAnsi="Arial" w:cs="Arial"/>
                      <w:sz w:val="24"/>
                      <w:szCs w:val="24"/>
                    </w:rPr>
                    <w:t>mL</w:t>
                  </w:r>
                  <w:proofErr w:type="spellEnd"/>
                  <w:r w:rsidRPr="00791737">
                    <w:rPr>
                      <w:rFonts w:ascii="Arial" w:hAnsi="Arial" w:cs="Arial"/>
                      <w:sz w:val="24"/>
                      <w:szCs w:val="24"/>
                    </w:rPr>
                    <w:t xml:space="preserve"> a 25 °C); insoluble en alcohol</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B60D3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9BB13F4" w:rsidR="00286CEA" w:rsidRPr="00286CEA" w:rsidRDefault="00791737" w:rsidP="00B60D35">
                  <w:pPr>
                    <w:framePr w:hSpace="141" w:wrap="around" w:vAnchor="text" w:hAnchor="margin" w:y="334"/>
                    <w:spacing w:line="360" w:lineRule="auto"/>
                    <w:jc w:val="center"/>
                    <w:rPr>
                      <w:rFonts w:ascii="Arial" w:hAnsi="Arial" w:cs="Arial"/>
                      <w:sz w:val="24"/>
                      <w:szCs w:val="24"/>
                    </w:rPr>
                  </w:pPr>
                  <w:r w:rsidRPr="00791737">
                    <w:rPr>
                      <w:rFonts w:ascii="Arial" w:hAnsi="Arial" w:cs="Arial"/>
                      <w:sz w:val="24"/>
                      <w:szCs w:val="24"/>
                    </w:rPr>
                    <w:t>(solución al 1%): 11.5 – 12.5</w:t>
                  </w:r>
                </w:p>
              </w:tc>
            </w:tr>
            <w:tr w:rsidR="00286CEA" w:rsidRPr="00370BF5" w14:paraId="063978B9" w14:textId="77777777" w:rsidTr="009B4F27">
              <w:trPr>
                <w:trHeight w:val="17"/>
                <w:jc w:val="center"/>
              </w:trPr>
              <w:tc>
                <w:tcPr>
                  <w:tcW w:w="3160" w:type="dxa"/>
                </w:tcPr>
                <w:p w14:paraId="13F248C6" w14:textId="6B90977A" w:rsidR="00286CEA" w:rsidRPr="00286CEA" w:rsidRDefault="00286CEA" w:rsidP="00B60D3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6F0F7A56" w14:textId="77777777" w:rsidR="00003097" w:rsidRPr="00003097" w:rsidRDefault="00003097" w:rsidP="00B60D35">
                  <w:pPr>
                    <w:framePr w:hSpace="141" w:wrap="around" w:vAnchor="text" w:hAnchor="margin" w:y="334"/>
                    <w:spacing w:line="360" w:lineRule="auto"/>
                    <w:jc w:val="center"/>
                    <w:rPr>
                      <w:rFonts w:ascii="Arial" w:hAnsi="Arial" w:cs="Arial"/>
                      <w:sz w:val="24"/>
                      <w:szCs w:val="24"/>
                    </w:rPr>
                  </w:pPr>
                  <w:r w:rsidRPr="00003097">
                    <w:rPr>
                      <w:rFonts w:ascii="Arial" w:hAnsi="Arial" w:cs="Arial"/>
                      <w:sz w:val="24"/>
                      <w:szCs w:val="24"/>
                    </w:rPr>
                    <w:t>Anhidro: 163.94 g/mol</w:t>
                  </w:r>
                </w:p>
                <w:p w14:paraId="50DE9651" w14:textId="2510197C" w:rsidR="00286CEA" w:rsidRPr="00286CEA" w:rsidRDefault="00003097" w:rsidP="00B60D35">
                  <w:pPr>
                    <w:framePr w:hSpace="141" w:wrap="around" w:vAnchor="text" w:hAnchor="margin" w:y="334"/>
                    <w:spacing w:line="360" w:lineRule="auto"/>
                    <w:jc w:val="center"/>
                    <w:rPr>
                      <w:rFonts w:ascii="Arial" w:hAnsi="Arial" w:cs="Arial"/>
                      <w:sz w:val="24"/>
                      <w:szCs w:val="24"/>
                    </w:rPr>
                  </w:pPr>
                  <w:proofErr w:type="spellStart"/>
                  <w:r w:rsidRPr="00003097">
                    <w:rPr>
                      <w:rFonts w:ascii="Arial" w:hAnsi="Arial" w:cs="Arial"/>
                      <w:sz w:val="24"/>
                      <w:szCs w:val="24"/>
                    </w:rPr>
                    <w:t>Dodecahidratado</w:t>
                  </w:r>
                  <w:proofErr w:type="spellEnd"/>
                  <w:r w:rsidRPr="00003097">
                    <w:rPr>
                      <w:rFonts w:ascii="Arial" w:hAnsi="Arial" w:cs="Arial"/>
                      <w:sz w:val="24"/>
                      <w:szCs w:val="24"/>
                    </w:rPr>
                    <w:t>: 380.12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B60D35">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B60D35">
                  <w:pPr>
                    <w:framePr w:hSpace="141" w:wrap="around" w:vAnchor="text" w:hAnchor="margin" w:y="334"/>
                    <w:spacing w:line="360" w:lineRule="auto"/>
                    <w:jc w:val="center"/>
                    <w:rPr>
                      <w:rFonts w:ascii="Arial" w:hAnsi="Arial" w:cs="Arial"/>
                      <w:sz w:val="24"/>
                      <w:szCs w:val="24"/>
                    </w:rPr>
                  </w:pPr>
                </w:p>
              </w:tc>
              <w:tc>
                <w:tcPr>
                  <w:tcW w:w="3160" w:type="dxa"/>
                </w:tcPr>
                <w:p w14:paraId="36831D09" w14:textId="2B573816" w:rsidR="00286CEA" w:rsidRPr="00286CEA" w:rsidRDefault="00003097" w:rsidP="00B60D35">
                  <w:pPr>
                    <w:framePr w:hSpace="141" w:wrap="around" w:vAnchor="text" w:hAnchor="margin" w:y="334"/>
                    <w:tabs>
                      <w:tab w:val="left" w:pos="846"/>
                    </w:tabs>
                    <w:spacing w:line="360" w:lineRule="auto"/>
                    <w:jc w:val="center"/>
                    <w:rPr>
                      <w:rFonts w:ascii="Arial" w:hAnsi="Arial" w:cs="Arial"/>
                      <w:sz w:val="24"/>
                      <w:szCs w:val="24"/>
                    </w:rPr>
                  </w:pPr>
                  <w:r w:rsidRPr="00003097">
                    <w:rPr>
                      <w:rFonts w:ascii="Arial" w:hAnsi="Arial" w:cs="Arial"/>
                      <w:sz w:val="24"/>
                      <w:szCs w:val="24"/>
                    </w:rPr>
                    <w:t>73.4 °C</w:t>
                  </w:r>
                </w:p>
              </w:tc>
            </w:tr>
            <w:bookmarkEnd w:id="1"/>
          </w:tbl>
          <w:p w14:paraId="074D1DB9" w14:textId="77777777" w:rsidR="00FD058D" w:rsidRDefault="00FD058D" w:rsidP="00003097">
            <w:pPr>
              <w:spacing w:after="160" w:line="360" w:lineRule="auto"/>
              <w:jc w:val="center"/>
              <w:rPr>
                <w:rFonts w:ascii="Arial" w:hAnsi="Arial" w:cs="Arial"/>
                <w:b/>
                <w:bCs/>
                <w:color w:val="1F3864" w:themeColor="accent1" w:themeShade="80"/>
                <w:sz w:val="24"/>
                <w:szCs w:val="24"/>
              </w:rPr>
            </w:pPr>
          </w:p>
          <w:p w14:paraId="2B9E906B" w14:textId="6C0C54C9" w:rsidR="00003097" w:rsidRPr="00370BF5" w:rsidRDefault="00003097" w:rsidP="00003097">
            <w:pPr>
              <w:spacing w:after="160" w:line="360" w:lineRule="auto"/>
              <w:jc w:val="center"/>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003097">
              <w:trPr>
                <w:trHeight w:val="258"/>
                <w:jc w:val="center"/>
              </w:trPr>
              <w:tc>
                <w:tcPr>
                  <w:tcW w:w="3278" w:type="dxa"/>
                </w:tcPr>
                <w:p w14:paraId="23CEE0D0" w14:textId="4E381C4B" w:rsidR="002B482E" w:rsidRPr="00370BF5" w:rsidRDefault="00003097" w:rsidP="00B60D35">
                  <w:pPr>
                    <w:framePr w:hSpace="141" w:wrap="around" w:vAnchor="text" w:hAnchor="margin" w:y="334"/>
                    <w:jc w:val="center"/>
                    <w:rPr>
                      <w:rFonts w:ascii="Arial" w:hAnsi="Arial" w:cs="Arial"/>
                      <w:b/>
                      <w:bCs/>
                      <w:sz w:val="24"/>
                      <w:szCs w:val="24"/>
                    </w:rPr>
                  </w:pPr>
                  <w:bookmarkStart w:id="2" w:name="_Hlk170982771"/>
                  <w:r>
                    <w:rPr>
                      <w:rFonts w:ascii="Arial" w:hAnsi="Arial" w:cs="Arial"/>
                      <w:b/>
                      <w:bCs/>
                      <w:sz w:val="24"/>
                      <w:szCs w:val="24"/>
                    </w:rPr>
                    <w:br/>
                  </w:r>
                  <w:r w:rsidR="00FC4C5C" w:rsidRPr="00370BF5">
                    <w:rPr>
                      <w:rFonts w:ascii="Arial" w:hAnsi="Arial" w:cs="Arial"/>
                      <w:b/>
                      <w:bCs/>
                      <w:sz w:val="24"/>
                      <w:szCs w:val="24"/>
                    </w:rPr>
                    <w:t>REFERENCIA</w:t>
                  </w:r>
                </w:p>
              </w:tc>
              <w:tc>
                <w:tcPr>
                  <w:tcW w:w="3278" w:type="dxa"/>
                </w:tcPr>
                <w:p w14:paraId="3B51DA7F" w14:textId="77777777" w:rsidR="00003097" w:rsidRDefault="00003097" w:rsidP="00B60D35">
                  <w:pPr>
                    <w:framePr w:hSpace="141" w:wrap="around" w:vAnchor="text" w:hAnchor="margin" w:y="334"/>
                    <w:jc w:val="center"/>
                    <w:rPr>
                      <w:rFonts w:ascii="Arial" w:hAnsi="Arial" w:cs="Arial"/>
                      <w:b/>
                      <w:bCs/>
                      <w:sz w:val="24"/>
                      <w:szCs w:val="24"/>
                    </w:rPr>
                  </w:pPr>
                </w:p>
                <w:p w14:paraId="2313526C" w14:textId="374DB627" w:rsidR="002B482E" w:rsidRDefault="00003097" w:rsidP="00B60D35">
                  <w:pPr>
                    <w:framePr w:hSpace="141" w:wrap="around" w:vAnchor="text" w:hAnchor="margin" w:y="334"/>
                    <w:jc w:val="center"/>
                    <w:rPr>
                      <w:rFonts w:ascii="Arial" w:hAnsi="Arial" w:cs="Arial"/>
                      <w:b/>
                      <w:bCs/>
                      <w:sz w:val="24"/>
                      <w:szCs w:val="24"/>
                    </w:rPr>
                  </w:pPr>
                  <w:r w:rsidRPr="00003097">
                    <w:rPr>
                      <w:rFonts w:ascii="Arial" w:hAnsi="Arial" w:cs="Arial"/>
                      <w:b/>
                      <w:bCs/>
                      <w:sz w:val="24"/>
                      <w:szCs w:val="24"/>
                    </w:rPr>
                    <w:t>FOSFATO TRISÓDICO</w:t>
                  </w:r>
                </w:p>
                <w:p w14:paraId="52935837" w14:textId="432BC97B" w:rsidR="00003097" w:rsidRPr="001519DA" w:rsidRDefault="00003097" w:rsidP="00B60D35">
                  <w:pPr>
                    <w:framePr w:hSpace="141" w:wrap="around" w:vAnchor="text" w:hAnchor="margin" w:y="334"/>
                    <w:jc w:val="center"/>
                    <w:rPr>
                      <w:rFonts w:ascii="Arial" w:hAnsi="Arial" w:cs="Arial"/>
                      <w:b/>
                      <w:bCs/>
                      <w:sz w:val="24"/>
                      <w:szCs w:val="24"/>
                    </w:rPr>
                  </w:pPr>
                </w:p>
              </w:tc>
            </w:tr>
            <w:bookmarkEnd w:id="2"/>
            <w:tr w:rsidR="00003097" w:rsidRPr="00370BF5" w14:paraId="4942E3B8" w14:textId="77777777" w:rsidTr="00891709">
              <w:trPr>
                <w:trHeight w:val="405"/>
                <w:jc w:val="center"/>
              </w:trPr>
              <w:tc>
                <w:tcPr>
                  <w:tcW w:w="3278" w:type="dxa"/>
                </w:tcPr>
                <w:p w14:paraId="57DC68FD" w14:textId="73903153" w:rsidR="00003097" w:rsidRPr="00003097" w:rsidRDefault="00891709" w:rsidP="00B60D35">
                  <w:pPr>
                    <w:framePr w:hSpace="141" w:wrap="around" w:vAnchor="text" w:hAnchor="margin" w:y="334"/>
                    <w:spacing w:line="360" w:lineRule="auto"/>
                    <w:jc w:val="center"/>
                    <w:rPr>
                      <w:rFonts w:ascii="Arial" w:hAnsi="Arial" w:cs="Arial"/>
                      <w:sz w:val="24"/>
                      <w:szCs w:val="24"/>
                    </w:rPr>
                  </w:pPr>
                  <w:r>
                    <w:rPr>
                      <w:rFonts w:ascii="Arial" w:eastAsia="Times New Roman" w:hAnsi="Arial" w:cs="Arial"/>
                      <w:color w:val="000000"/>
                      <w:sz w:val="24"/>
                      <w:szCs w:val="24"/>
                      <w:lang w:eastAsia="es-CO"/>
                    </w:rPr>
                    <w:t>P</w:t>
                  </w:r>
                  <w:r w:rsidRPr="00003097">
                    <w:rPr>
                      <w:rFonts w:ascii="Arial" w:eastAsia="Times New Roman" w:hAnsi="Arial" w:cs="Arial"/>
                      <w:color w:val="000000"/>
                      <w:sz w:val="24"/>
                      <w:szCs w:val="24"/>
                      <w:lang w:eastAsia="es-CO"/>
                    </w:rPr>
                    <w:t>2</w:t>
                  </w:r>
                  <w:r>
                    <w:rPr>
                      <w:rFonts w:ascii="Arial" w:eastAsia="Times New Roman" w:hAnsi="Arial" w:cs="Arial"/>
                      <w:color w:val="000000"/>
                      <w:sz w:val="24"/>
                      <w:szCs w:val="24"/>
                      <w:lang w:eastAsia="es-CO"/>
                    </w:rPr>
                    <w:t>O</w:t>
                  </w:r>
                  <w:r w:rsidRPr="00003097">
                    <w:rPr>
                      <w:rFonts w:ascii="Arial" w:eastAsia="Times New Roman" w:hAnsi="Arial" w:cs="Arial"/>
                      <w:color w:val="000000"/>
                      <w:sz w:val="24"/>
                      <w:szCs w:val="24"/>
                      <w:lang w:eastAsia="es-CO"/>
                    </w:rPr>
                    <w:t>5</w:t>
                  </w:r>
                </w:p>
              </w:tc>
              <w:tc>
                <w:tcPr>
                  <w:tcW w:w="3278" w:type="dxa"/>
                </w:tcPr>
                <w:p w14:paraId="524557B7" w14:textId="66D1729F" w:rsidR="00003097" w:rsidRPr="00003097" w:rsidRDefault="00891709" w:rsidP="00B60D35">
                  <w:pPr>
                    <w:framePr w:hSpace="141" w:wrap="around" w:vAnchor="text" w:hAnchor="margin" w:y="334"/>
                    <w:spacing w:line="360" w:lineRule="auto"/>
                    <w:jc w:val="center"/>
                    <w:rPr>
                      <w:rFonts w:ascii="Arial" w:hAnsi="Arial" w:cs="Arial"/>
                      <w:sz w:val="24"/>
                      <w:szCs w:val="24"/>
                    </w:rPr>
                  </w:pPr>
                  <w:r w:rsidRPr="00003097">
                    <w:rPr>
                      <w:rFonts w:ascii="Arial" w:eastAsia="Times New Roman" w:hAnsi="Arial" w:cs="Arial"/>
                      <w:color w:val="000000"/>
                      <w:sz w:val="24"/>
                      <w:szCs w:val="24"/>
                      <w:lang w:eastAsia="es-CO"/>
                    </w:rPr>
                    <w:t>18–23%</w:t>
                  </w:r>
                </w:p>
              </w:tc>
            </w:tr>
            <w:tr w:rsidR="00003097" w:rsidRPr="00003097" w14:paraId="65CBF954" w14:textId="77777777" w:rsidTr="00003097">
              <w:tblPrEx>
                <w:jc w:val="left"/>
              </w:tblPrEx>
              <w:trPr>
                <w:trHeight w:val="300"/>
              </w:trPr>
              <w:tc>
                <w:tcPr>
                  <w:tcW w:w="3278" w:type="dxa"/>
                </w:tcPr>
                <w:p w14:paraId="1F345101" w14:textId="72EFED60" w:rsidR="00003097" w:rsidRPr="00003097" w:rsidRDefault="00891709" w:rsidP="00B60D35">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P</w:t>
                  </w:r>
                  <w:r w:rsidRPr="00003097">
                    <w:rPr>
                      <w:rFonts w:ascii="Arial" w:eastAsia="Times New Roman" w:hAnsi="Arial" w:cs="Arial"/>
                      <w:color w:val="000000"/>
                      <w:sz w:val="24"/>
                      <w:szCs w:val="24"/>
                      <w:lang w:eastAsia="es-CO"/>
                    </w:rPr>
                    <w:t>erdidas po</w:t>
                  </w:r>
                  <w:r>
                    <w:rPr>
                      <w:rFonts w:ascii="Arial" w:eastAsia="Times New Roman" w:hAnsi="Arial" w:cs="Arial"/>
                      <w:color w:val="000000"/>
                      <w:sz w:val="24"/>
                      <w:szCs w:val="24"/>
                      <w:lang w:eastAsia="es-CO"/>
                    </w:rPr>
                    <w:t>r</w:t>
                  </w:r>
                  <w:r w:rsidRPr="00003097">
                    <w:rPr>
                      <w:rFonts w:ascii="Arial" w:eastAsia="Times New Roman" w:hAnsi="Arial" w:cs="Arial"/>
                      <w:color w:val="000000"/>
                      <w:sz w:val="24"/>
                      <w:szCs w:val="24"/>
                      <w:lang w:eastAsia="es-CO"/>
                    </w:rPr>
                    <w:t xml:space="preserve"> ignición</w:t>
                  </w:r>
                </w:p>
              </w:tc>
              <w:tc>
                <w:tcPr>
                  <w:tcW w:w="3278" w:type="dxa"/>
                </w:tcPr>
                <w:p w14:paraId="351445F1" w14:textId="32ADCF6F" w:rsidR="00003097" w:rsidRPr="00003097" w:rsidRDefault="00891709" w:rsidP="00B60D35">
                  <w:pPr>
                    <w:framePr w:hSpace="141" w:wrap="around" w:vAnchor="text" w:hAnchor="margin" w:y="334"/>
                    <w:spacing w:line="360" w:lineRule="auto"/>
                    <w:jc w:val="center"/>
                    <w:rPr>
                      <w:rFonts w:ascii="Arial" w:eastAsia="Times New Roman" w:hAnsi="Arial" w:cs="Arial"/>
                      <w:color w:val="000000"/>
                      <w:sz w:val="24"/>
                      <w:szCs w:val="24"/>
                      <w:lang w:eastAsia="es-CO"/>
                    </w:rPr>
                  </w:pPr>
                  <w:r w:rsidRPr="00003097">
                    <w:rPr>
                      <w:rFonts w:ascii="Arial" w:eastAsia="Times New Roman" w:hAnsi="Arial" w:cs="Arial"/>
                      <w:color w:val="000000"/>
                      <w:sz w:val="24"/>
                      <w:szCs w:val="24"/>
                      <w:lang w:eastAsia="es-CO"/>
                    </w:rPr>
                    <w:t>47–57%</w:t>
                  </w:r>
                </w:p>
              </w:tc>
            </w:tr>
            <w:tr w:rsidR="00003097" w:rsidRPr="00003097" w14:paraId="3D388CCC" w14:textId="77777777" w:rsidTr="00891709">
              <w:tblPrEx>
                <w:jc w:val="left"/>
              </w:tblPrEx>
              <w:trPr>
                <w:trHeight w:val="559"/>
              </w:trPr>
              <w:tc>
                <w:tcPr>
                  <w:tcW w:w="3278" w:type="dxa"/>
                </w:tcPr>
                <w:p w14:paraId="5D28EFFE" w14:textId="38625044" w:rsidR="00003097" w:rsidRPr="00003097" w:rsidRDefault="00891709" w:rsidP="00B60D35">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Pr>
                      <w:rFonts w:ascii="Arial" w:eastAsia="Times New Roman" w:hAnsi="Arial" w:cs="Arial"/>
                      <w:color w:val="000000"/>
                      <w:sz w:val="24"/>
                      <w:szCs w:val="24"/>
                      <w:lang w:eastAsia="es-CO"/>
                    </w:rPr>
                    <w:t>A</w:t>
                  </w:r>
                  <w:r w:rsidRPr="00003097">
                    <w:rPr>
                      <w:rFonts w:ascii="Arial" w:eastAsia="Times New Roman" w:hAnsi="Arial" w:cs="Arial"/>
                      <w:color w:val="000000"/>
                      <w:sz w:val="24"/>
                      <w:szCs w:val="24"/>
                      <w:lang w:eastAsia="es-CO"/>
                    </w:rPr>
                    <w:t>rsenico</w:t>
                  </w:r>
                  <w:proofErr w:type="spellEnd"/>
                </w:p>
              </w:tc>
              <w:tc>
                <w:tcPr>
                  <w:tcW w:w="3278" w:type="dxa"/>
                </w:tcPr>
                <w:p w14:paraId="068BD35F" w14:textId="5DCB8408" w:rsidR="00003097" w:rsidRPr="00003097" w:rsidRDefault="00891709" w:rsidP="00B60D35">
                  <w:pPr>
                    <w:framePr w:hSpace="141" w:wrap="around" w:vAnchor="text" w:hAnchor="margin" w:y="334"/>
                    <w:spacing w:line="360" w:lineRule="auto"/>
                    <w:jc w:val="center"/>
                    <w:rPr>
                      <w:rFonts w:ascii="Arial" w:eastAsia="Times New Roman" w:hAnsi="Arial" w:cs="Arial"/>
                      <w:color w:val="000000"/>
                      <w:sz w:val="24"/>
                      <w:szCs w:val="24"/>
                      <w:lang w:eastAsia="es-CO"/>
                    </w:rPr>
                  </w:pPr>
                  <w:r w:rsidRPr="00003097">
                    <w:rPr>
                      <w:rFonts w:ascii="Arial" w:eastAsia="Times New Roman" w:hAnsi="Arial" w:cs="Arial"/>
                      <w:color w:val="000000"/>
                      <w:sz w:val="24"/>
                      <w:szCs w:val="24"/>
                      <w:lang w:eastAsia="es-CO"/>
                    </w:rPr>
                    <w:t xml:space="preserve">9 ppm </w:t>
                  </w:r>
                  <w:r>
                    <w:rPr>
                      <w:rFonts w:ascii="Arial" w:eastAsia="Times New Roman" w:hAnsi="Arial" w:cs="Arial"/>
                      <w:color w:val="000000"/>
                      <w:sz w:val="24"/>
                      <w:szCs w:val="24"/>
                      <w:lang w:eastAsia="es-CO"/>
                    </w:rPr>
                    <w:t>M</w:t>
                  </w:r>
                  <w:r w:rsidRPr="00003097">
                    <w:rPr>
                      <w:rFonts w:ascii="Arial" w:eastAsia="Times New Roman" w:hAnsi="Arial" w:cs="Arial"/>
                      <w:color w:val="000000"/>
                      <w:sz w:val="24"/>
                      <w:szCs w:val="24"/>
                      <w:lang w:eastAsia="es-CO"/>
                    </w:rPr>
                    <w:t>ax</w:t>
                  </w:r>
                </w:p>
              </w:tc>
            </w:tr>
            <w:tr w:rsidR="00003097" w:rsidRPr="00003097" w14:paraId="4C3A3AF7" w14:textId="77777777" w:rsidTr="00003097">
              <w:tblPrEx>
                <w:jc w:val="left"/>
              </w:tblPrEx>
              <w:trPr>
                <w:trHeight w:val="300"/>
              </w:trPr>
              <w:tc>
                <w:tcPr>
                  <w:tcW w:w="3278" w:type="dxa"/>
                </w:tcPr>
                <w:p w14:paraId="3D7E4B2C" w14:textId="6734A410" w:rsidR="00003097" w:rsidRPr="00003097" w:rsidRDefault="00891709" w:rsidP="00B60D35">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Pr>
                      <w:rFonts w:ascii="Arial" w:eastAsia="Times New Roman" w:hAnsi="Arial" w:cs="Arial"/>
                      <w:color w:val="000000"/>
                      <w:sz w:val="24"/>
                      <w:szCs w:val="24"/>
                      <w:lang w:eastAsia="es-CO"/>
                    </w:rPr>
                    <w:t>F</w:t>
                  </w:r>
                  <w:r w:rsidRPr="00003097">
                    <w:rPr>
                      <w:rFonts w:ascii="Arial" w:eastAsia="Times New Roman" w:hAnsi="Arial" w:cs="Arial"/>
                      <w:color w:val="000000"/>
                      <w:sz w:val="24"/>
                      <w:szCs w:val="24"/>
                      <w:lang w:eastAsia="es-CO"/>
                    </w:rPr>
                    <w:t>luor</w:t>
                  </w:r>
                  <w:proofErr w:type="spellEnd"/>
                  <w:r w:rsidRPr="00003097">
                    <w:rPr>
                      <w:rFonts w:ascii="Arial" w:eastAsia="Times New Roman" w:hAnsi="Arial" w:cs="Arial"/>
                      <w:color w:val="000000"/>
                      <w:sz w:val="24"/>
                      <w:szCs w:val="24"/>
                      <w:lang w:eastAsia="es-CO"/>
                    </w:rPr>
                    <w:t xml:space="preserve"> (f)</w:t>
                  </w:r>
                </w:p>
              </w:tc>
              <w:tc>
                <w:tcPr>
                  <w:tcW w:w="3278" w:type="dxa"/>
                </w:tcPr>
                <w:p w14:paraId="3116A164" w14:textId="65BAB786" w:rsidR="00003097" w:rsidRPr="00003097" w:rsidRDefault="00891709" w:rsidP="00B60D35">
                  <w:pPr>
                    <w:framePr w:hSpace="141" w:wrap="around" w:vAnchor="text" w:hAnchor="margin" w:y="334"/>
                    <w:spacing w:line="360" w:lineRule="auto"/>
                    <w:jc w:val="center"/>
                    <w:rPr>
                      <w:rFonts w:ascii="Arial" w:eastAsia="Times New Roman" w:hAnsi="Arial" w:cs="Arial"/>
                      <w:color w:val="000000"/>
                      <w:sz w:val="24"/>
                      <w:szCs w:val="24"/>
                      <w:lang w:eastAsia="es-CO"/>
                    </w:rPr>
                  </w:pPr>
                  <w:r w:rsidRPr="00003097">
                    <w:rPr>
                      <w:rFonts w:ascii="Arial" w:eastAsia="Times New Roman" w:hAnsi="Arial" w:cs="Arial"/>
                      <w:color w:val="000000"/>
                      <w:sz w:val="24"/>
                      <w:szCs w:val="24"/>
                      <w:lang w:eastAsia="es-CO"/>
                    </w:rPr>
                    <w:t xml:space="preserve">5 ppm </w:t>
                  </w:r>
                  <w:r>
                    <w:rPr>
                      <w:rFonts w:ascii="Arial" w:eastAsia="Times New Roman" w:hAnsi="Arial" w:cs="Arial"/>
                      <w:color w:val="000000"/>
                      <w:sz w:val="24"/>
                      <w:szCs w:val="24"/>
                      <w:lang w:eastAsia="es-CO"/>
                    </w:rPr>
                    <w:t>M</w:t>
                  </w:r>
                  <w:r w:rsidRPr="00003097">
                    <w:rPr>
                      <w:rFonts w:ascii="Arial" w:eastAsia="Times New Roman" w:hAnsi="Arial" w:cs="Arial"/>
                      <w:color w:val="000000"/>
                      <w:sz w:val="24"/>
                      <w:szCs w:val="24"/>
                      <w:lang w:eastAsia="es-CO"/>
                    </w:rPr>
                    <w:t>ax</w:t>
                  </w:r>
                </w:p>
              </w:tc>
            </w:tr>
            <w:tr w:rsidR="00003097" w:rsidRPr="00003097" w14:paraId="4B724219" w14:textId="77777777" w:rsidTr="00003097">
              <w:tblPrEx>
                <w:jc w:val="left"/>
              </w:tblPrEx>
              <w:trPr>
                <w:trHeight w:val="300"/>
              </w:trPr>
              <w:tc>
                <w:tcPr>
                  <w:tcW w:w="3278" w:type="dxa"/>
                </w:tcPr>
                <w:p w14:paraId="70F4F410" w14:textId="40C2905F" w:rsidR="00003097" w:rsidRPr="00003097" w:rsidRDefault="00891709" w:rsidP="00B60D35">
                  <w:pPr>
                    <w:framePr w:hSpace="141" w:wrap="around" w:vAnchor="text" w:hAnchor="margin" w:y="334"/>
                    <w:spacing w:line="360" w:lineRule="auto"/>
                    <w:jc w:val="center"/>
                    <w:rPr>
                      <w:rFonts w:ascii="Arial" w:eastAsia="Times New Roman" w:hAnsi="Arial" w:cs="Arial"/>
                      <w:color w:val="000000"/>
                      <w:sz w:val="24"/>
                      <w:szCs w:val="24"/>
                      <w:lang w:eastAsia="es-CO"/>
                    </w:rPr>
                  </w:pPr>
                  <w:r w:rsidRPr="00003097">
                    <w:rPr>
                      <w:rFonts w:ascii="Arial" w:eastAsia="Times New Roman" w:hAnsi="Arial" w:cs="Arial"/>
                      <w:color w:val="000000"/>
                      <w:sz w:val="24"/>
                      <w:szCs w:val="24"/>
                      <w:lang w:eastAsia="es-CO"/>
                    </w:rPr>
                    <w:t>p</w:t>
                  </w:r>
                  <w:r>
                    <w:rPr>
                      <w:rFonts w:ascii="Arial" w:eastAsia="Times New Roman" w:hAnsi="Arial" w:cs="Arial"/>
                      <w:color w:val="000000"/>
                      <w:sz w:val="24"/>
                      <w:szCs w:val="24"/>
                      <w:lang w:eastAsia="es-CO"/>
                    </w:rPr>
                    <w:t xml:space="preserve">H </w:t>
                  </w:r>
                  <w:r w:rsidRPr="00003097">
                    <w:rPr>
                      <w:rFonts w:ascii="Arial" w:eastAsia="Times New Roman" w:hAnsi="Arial" w:cs="Arial"/>
                      <w:color w:val="000000"/>
                      <w:sz w:val="24"/>
                      <w:szCs w:val="24"/>
                      <w:lang w:eastAsia="es-CO"/>
                    </w:rPr>
                    <w:t>(solución al 1% en agua)</w:t>
                  </w:r>
                </w:p>
              </w:tc>
              <w:tc>
                <w:tcPr>
                  <w:tcW w:w="3278" w:type="dxa"/>
                </w:tcPr>
                <w:p w14:paraId="0043FDF5" w14:textId="0717612C" w:rsidR="00003097" w:rsidRPr="00003097" w:rsidRDefault="00891709" w:rsidP="00B60D35">
                  <w:pPr>
                    <w:framePr w:hSpace="141" w:wrap="around" w:vAnchor="text" w:hAnchor="margin" w:y="334"/>
                    <w:spacing w:line="360" w:lineRule="auto"/>
                    <w:jc w:val="center"/>
                    <w:rPr>
                      <w:rFonts w:ascii="Arial" w:eastAsia="Times New Roman" w:hAnsi="Arial" w:cs="Arial"/>
                      <w:color w:val="000000"/>
                      <w:sz w:val="24"/>
                      <w:szCs w:val="24"/>
                      <w:lang w:eastAsia="es-CO"/>
                    </w:rPr>
                  </w:pPr>
                  <w:r w:rsidRPr="00003097">
                    <w:rPr>
                      <w:rFonts w:ascii="Arial" w:eastAsia="Times New Roman" w:hAnsi="Arial" w:cs="Arial"/>
                      <w:color w:val="000000"/>
                      <w:sz w:val="24"/>
                      <w:szCs w:val="24"/>
                      <w:lang w:eastAsia="es-CO"/>
                    </w:rPr>
                    <w:t>11.5 – 12.5</w:t>
                  </w:r>
                </w:p>
              </w:tc>
            </w:tr>
            <w:tr w:rsidR="00003097" w:rsidRPr="00003097" w14:paraId="38012D35" w14:textId="77777777" w:rsidTr="00891709">
              <w:tblPrEx>
                <w:jc w:val="left"/>
              </w:tblPrEx>
              <w:trPr>
                <w:trHeight w:val="409"/>
              </w:trPr>
              <w:tc>
                <w:tcPr>
                  <w:tcW w:w="3278" w:type="dxa"/>
                </w:tcPr>
                <w:p w14:paraId="795E855B" w14:textId="1010ECB8" w:rsidR="00003097" w:rsidRPr="00003097" w:rsidRDefault="00891709" w:rsidP="00B60D35">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M</w:t>
                  </w:r>
                  <w:r w:rsidRPr="00003097">
                    <w:rPr>
                      <w:rFonts w:ascii="Arial" w:eastAsia="Times New Roman" w:hAnsi="Arial" w:cs="Arial"/>
                      <w:color w:val="000000"/>
                      <w:sz w:val="24"/>
                      <w:szCs w:val="24"/>
                      <w:lang w:eastAsia="es-CO"/>
                    </w:rPr>
                    <w:t>etales pesados</w:t>
                  </w:r>
                </w:p>
              </w:tc>
              <w:tc>
                <w:tcPr>
                  <w:tcW w:w="3278" w:type="dxa"/>
                </w:tcPr>
                <w:p w14:paraId="3A2EFF33" w14:textId="1D30CD32" w:rsidR="00003097" w:rsidRPr="00003097" w:rsidRDefault="00891709" w:rsidP="00B60D35">
                  <w:pPr>
                    <w:framePr w:hSpace="141" w:wrap="around" w:vAnchor="text" w:hAnchor="margin" w:y="334"/>
                    <w:spacing w:line="360" w:lineRule="auto"/>
                    <w:jc w:val="center"/>
                    <w:rPr>
                      <w:rFonts w:ascii="Arial" w:eastAsia="Times New Roman" w:hAnsi="Arial" w:cs="Arial"/>
                      <w:color w:val="000000"/>
                      <w:sz w:val="24"/>
                      <w:szCs w:val="24"/>
                      <w:lang w:eastAsia="es-CO"/>
                    </w:rPr>
                  </w:pPr>
                  <w:r w:rsidRPr="00003097">
                    <w:rPr>
                      <w:rFonts w:ascii="Arial" w:eastAsia="Times New Roman" w:hAnsi="Arial" w:cs="Arial"/>
                      <w:color w:val="000000"/>
                      <w:sz w:val="24"/>
                      <w:szCs w:val="24"/>
                      <w:lang w:eastAsia="es-CO"/>
                    </w:rPr>
                    <w:t xml:space="preserve">10 ppm </w:t>
                  </w:r>
                  <w:r>
                    <w:rPr>
                      <w:rFonts w:ascii="Arial" w:eastAsia="Times New Roman" w:hAnsi="Arial" w:cs="Arial"/>
                      <w:color w:val="000000"/>
                      <w:sz w:val="24"/>
                      <w:szCs w:val="24"/>
                      <w:lang w:eastAsia="es-CO"/>
                    </w:rPr>
                    <w:t>M</w:t>
                  </w:r>
                  <w:r w:rsidRPr="00003097">
                    <w:rPr>
                      <w:rFonts w:ascii="Arial" w:eastAsia="Times New Roman" w:hAnsi="Arial" w:cs="Arial"/>
                      <w:color w:val="000000"/>
                      <w:sz w:val="24"/>
                      <w:szCs w:val="24"/>
                      <w:lang w:eastAsia="es-CO"/>
                    </w:rPr>
                    <w:t>ax</w:t>
                  </w:r>
                </w:p>
              </w:tc>
            </w:tr>
            <w:tr w:rsidR="00003097" w:rsidRPr="00003097" w14:paraId="41D7D279" w14:textId="77777777" w:rsidTr="00003097">
              <w:tblPrEx>
                <w:jc w:val="left"/>
              </w:tblPrEx>
              <w:trPr>
                <w:trHeight w:val="600"/>
              </w:trPr>
              <w:tc>
                <w:tcPr>
                  <w:tcW w:w="3278" w:type="dxa"/>
                </w:tcPr>
                <w:p w14:paraId="20301064" w14:textId="2278B767" w:rsidR="00003097" w:rsidRPr="00003097" w:rsidRDefault="00891709" w:rsidP="00B60D35">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S</w:t>
                  </w:r>
                  <w:r w:rsidRPr="00003097">
                    <w:rPr>
                      <w:rFonts w:ascii="Arial" w:eastAsia="Times New Roman" w:hAnsi="Arial" w:cs="Arial"/>
                      <w:color w:val="000000"/>
                      <w:sz w:val="24"/>
                      <w:szCs w:val="24"/>
                      <w:lang w:eastAsia="es-CO"/>
                    </w:rPr>
                    <w:t>ustancias insolubles</w:t>
                  </w:r>
                </w:p>
              </w:tc>
              <w:tc>
                <w:tcPr>
                  <w:tcW w:w="3278" w:type="dxa"/>
                </w:tcPr>
                <w:p w14:paraId="6EF18067" w14:textId="3512F8D8" w:rsidR="00003097" w:rsidRPr="00003097" w:rsidRDefault="00891709" w:rsidP="00B60D35">
                  <w:pPr>
                    <w:framePr w:hSpace="141" w:wrap="around" w:vAnchor="text" w:hAnchor="margin" w:y="334"/>
                    <w:spacing w:line="360" w:lineRule="auto"/>
                    <w:jc w:val="center"/>
                    <w:rPr>
                      <w:rFonts w:ascii="Arial" w:eastAsia="Times New Roman" w:hAnsi="Arial" w:cs="Arial"/>
                      <w:color w:val="000000"/>
                      <w:sz w:val="24"/>
                      <w:szCs w:val="24"/>
                      <w:lang w:eastAsia="es-CO"/>
                    </w:rPr>
                  </w:pPr>
                  <w:r w:rsidRPr="00003097">
                    <w:rPr>
                      <w:rFonts w:ascii="Arial" w:eastAsia="Times New Roman" w:hAnsi="Arial" w:cs="Arial"/>
                      <w:color w:val="000000"/>
                      <w:sz w:val="24"/>
                      <w:szCs w:val="24"/>
                      <w:lang w:eastAsia="es-CO"/>
                    </w:rPr>
                    <w:t xml:space="preserve">0.2% </w:t>
                  </w:r>
                  <w:r>
                    <w:rPr>
                      <w:rFonts w:ascii="Arial" w:eastAsia="Times New Roman" w:hAnsi="Arial" w:cs="Arial"/>
                      <w:color w:val="000000"/>
                      <w:sz w:val="24"/>
                      <w:szCs w:val="24"/>
                      <w:lang w:eastAsia="es-CO"/>
                    </w:rPr>
                    <w:t>M</w:t>
                  </w:r>
                  <w:r w:rsidRPr="00003097">
                    <w:rPr>
                      <w:rFonts w:ascii="Arial" w:eastAsia="Times New Roman" w:hAnsi="Arial" w:cs="Arial"/>
                      <w:color w:val="000000"/>
                      <w:sz w:val="24"/>
                      <w:szCs w:val="24"/>
                      <w:lang w:eastAsia="es-CO"/>
                    </w:rPr>
                    <w:t>ax</w:t>
                  </w:r>
                </w:p>
              </w:tc>
            </w:tr>
          </w:tbl>
          <w:p w14:paraId="232815A8" w14:textId="77777777" w:rsidR="00BE1442" w:rsidRDefault="00BE1442" w:rsidP="00891709">
            <w:pPr>
              <w:spacing w:line="360" w:lineRule="auto"/>
              <w:jc w:val="both"/>
              <w:rPr>
                <w:rFonts w:ascii="Arial" w:hAnsi="Arial" w:cs="Arial"/>
                <w:sz w:val="24"/>
                <w:szCs w:val="24"/>
              </w:rPr>
            </w:pPr>
          </w:p>
          <w:p w14:paraId="3587C321" w14:textId="5FA4724E" w:rsidR="00891709" w:rsidRPr="00370BF5" w:rsidRDefault="00891709" w:rsidP="00891709">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A9F8AFB" w14:textId="1628379B" w:rsidR="00003097" w:rsidRPr="00003097" w:rsidRDefault="00891709" w:rsidP="00003097">
            <w:pPr>
              <w:spacing w:line="360" w:lineRule="auto"/>
              <w:jc w:val="both"/>
              <w:rPr>
                <w:rFonts w:ascii="Arial" w:hAnsi="Arial" w:cs="Arial"/>
                <w:sz w:val="24"/>
                <w:szCs w:val="24"/>
              </w:rPr>
            </w:pPr>
            <w:r w:rsidRPr="00252E49">
              <w:rPr>
                <w:rFonts w:ascii="Segoe UI Emoji" w:hAnsi="Segoe UI Emoji" w:cs="Segoe UI Emoji"/>
                <w:sz w:val="24"/>
                <w:szCs w:val="24"/>
              </w:rPr>
              <w:t>✔️</w:t>
            </w:r>
            <w:r w:rsidR="00003097" w:rsidRPr="00003097">
              <w:rPr>
                <w:rFonts w:ascii="Arial" w:hAnsi="Arial" w:cs="Arial"/>
                <w:sz w:val="24"/>
                <w:szCs w:val="24"/>
              </w:rPr>
              <w:t>En tratamiento de agua como regulador de pH y agente secuestrante.</w:t>
            </w:r>
          </w:p>
          <w:p w14:paraId="75A372A8" w14:textId="2FFD9331" w:rsidR="00003097" w:rsidRPr="00003097" w:rsidRDefault="00891709" w:rsidP="00003097">
            <w:pPr>
              <w:spacing w:line="360" w:lineRule="auto"/>
              <w:jc w:val="both"/>
              <w:rPr>
                <w:rFonts w:ascii="Arial" w:hAnsi="Arial" w:cs="Arial"/>
                <w:sz w:val="24"/>
                <w:szCs w:val="24"/>
              </w:rPr>
            </w:pPr>
            <w:r w:rsidRPr="00252E49">
              <w:rPr>
                <w:rFonts w:ascii="Segoe UI Emoji" w:hAnsi="Segoe UI Emoji" w:cs="Segoe UI Emoji"/>
                <w:sz w:val="24"/>
                <w:szCs w:val="24"/>
              </w:rPr>
              <w:t>✔️</w:t>
            </w:r>
            <w:r w:rsidR="00003097" w:rsidRPr="00003097">
              <w:rPr>
                <w:rFonts w:ascii="Arial" w:hAnsi="Arial" w:cs="Arial"/>
                <w:sz w:val="24"/>
                <w:szCs w:val="24"/>
              </w:rPr>
              <w:t>En productos de limpieza y detergentes industriales, por su capacidad desengrasante y emulsionante.</w:t>
            </w:r>
          </w:p>
          <w:p w14:paraId="1A728F12" w14:textId="7639B983" w:rsidR="00003097" w:rsidRPr="00003097" w:rsidRDefault="00891709" w:rsidP="00003097">
            <w:pPr>
              <w:spacing w:line="360" w:lineRule="auto"/>
              <w:jc w:val="both"/>
              <w:rPr>
                <w:rFonts w:ascii="Arial" w:hAnsi="Arial" w:cs="Arial"/>
                <w:sz w:val="24"/>
                <w:szCs w:val="24"/>
              </w:rPr>
            </w:pPr>
            <w:r w:rsidRPr="00252E49">
              <w:rPr>
                <w:rFonts w:ascii="Segoe UI Emoji" w:hAnsi="Segoe UI Emoji" w:cs="Segoe UI Emoji"/>
                <w:sz w:val="24"/>
                <w:szCs w:val="24"/>
              </w:rPr>
              <w:t>✔️</w:t>
            </w:r>
            <w:r w:rsidR="00003097" w:rsidRPr="00003097">
              <w:rPr>
                <w:rFonts w:ascii="Arial" w:hAnsi="Arial" w:cs="Arial"/>
                <w:sz w:val="24"/>
                <w:szCs w:val="24"/>
              </w:rPr>
              <w:t>En industria alimentaria (E339) como regulador de acidez y emulsionante.</w:t>
            </w:r>
          </w:p>
          <w:p w14:paraId="37E758B7" w14:textId="441CF3AD" w:rsidR="00003097" w:rsidRPr="00003097" w:rsidRDefault="00891709" w:rsidP="00003097">
            <w:pPr>
              <w:spacing w:line="360" w:lineRule="auto"/>
              <w:jc w:val="both"/>
              <w:rPr>
                <w:rFonts w:ascii="Arial" w:hAnsi="Arial" w:cs="Arial"/>
                <w:sz w:val="24"/>
                <w:szCs w:val="24"/>
              </w:rPr>
            </w:pPr>
            <w:r w:rsidRPr="00252E49">
              <w:rPr>
                <w:rFonts w:ascii="Segoe UI Emoji" w:hAnsi="Segoe UI Emoji" w:cs="Segoe UI Emoji"/>
                <w:sz w:val="24"/>
                <w:szCs w:val="24"/>
              </w:rPr>
              <w:t>✔️</w:t>
            </w:r>
            <w:r w:rsidR="00003097" w:rsidRPr="00003097">
              <w:rPr>
                <w:rFonts w:ascii="Arial" w:hAnsi="Arial" w:cs="Arial"/>
                <w:sz w:val="24"/>
                <w:szCs w:val="24"/>
              </w:rPr>
              <w:t>En procesos de metalurgia y preparación de superficies antes de pintura.</w:t>
            </w:r>
          </w:p>
          <w:p w14:paraId="414340A4" w14:textId="71F5314E" w:rsidR="00003097" w:rsidRPr="00003097" w:rsidRDefault="00891709" w:rsidP="00003097">
            <w:pPr>
              <w:spacing w:line="360" w:lineRule="auto"/>
              <w:jc w:val="both"/>
              <w:rPr>
                <w:rFonts w:ascii="Arial" w:hAnsi="Arial" w:cs="Arial"/>
                <w:sz w:val="24"/>
                <w:szCs w:val="24"/>
              </w:rPr>
            </w:pPr>
            <w:r w:rsidRPr="00252E49">
              <w:rPr>
                <w:rFonts w:ascii="Segoe UI Emoji" w:hAnsi="Segoe UI Emoji" w:cs="Segoe UI Emoji"/>
                <w:sz w:val="24"/>
                <w:szCs w:val="24"/>
              </w:rPr>
              <w:t>✔️</w:t>
            </w:r>
            <w:r w:rsidR="00003097" w:rsidRPr="00003097">
              <w:rPr>
                <w:rFonts w:ascii="Arial" w:hAnsi="Arial" w:cs="Arial"/>
                <w:sz w:val="24"/>
                <w:szCs w:val="24"/>
              </w:rPr>
              <w:t>En laboratorios químicos, como reactivo y agente tampón.</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C1D42CC" w14:textId="175B5F8A" w:rsidR="00003097" w:rsidRPr="00003097" w:rsidRDefault="00891709" w:rsidP="00003097">
            <w:pPr>
              <w:spacing w:line="360" w:lineRule="auto"/>
              <w:jc w:val="both"/>
              <w:rPr>
                <w:rFonts w:ascii="Arial" w:hAnsi="Arial" w:cs="Arial"/>
                <w:sz w:val="24"/>
                <w:szCs w:val="24"/>
              </w:rPr>
            </w:pPr>
            <w:r w:rsidRPr="00252E49">
              <w:rPr>
                <w:rFonts w:ascii="Segoe UI Emoji" w:hAnsi="Segoe UI Emoji" w:cs="Segoe UI Emoji"/>
                <w:sz w:val="24"/>
                <w:szCs w:val="24"/>
              </w:rPr>
              <w:t>✔️</w:t>
            </w:r>
            <w:r w:rsidR="00003097" w:rsidRPr="00003097">
              <w:rPr>
                <w:rFonts w:ascii="Arial" w:hAnsi="Arial" w:cs="Arial"/>
                <w:sz w:val="24"/>
                <w:szCs w:val="24"/>
              </w:rPr>
              <w:t>Evitar el contacto con piel, ojos y ropa.</w:t>
            </w:r>
          </w:p>
          <w:p w14:paraId="39988232" w14:textId="16E84720" w:rsidR="00003097" w:rsidRPr="00003097" w:rsidRDefault="00891709" w:rsidP="00003097">
            <w:pPr>
              <w:spacing w:line="360" w:lineRule="auto"/>
              <w:jc w:val="both"/>
              <w:rPr>
                <w:rFonts w:ascii="Arial" w:hAnsi="Arial" w:cs="Arial"/>
                <w:sz w:val="24"/>
                <w:szCs w:val="24"/>
              </w:rPr>
            </w:pPr>
            <w:r w:rsidRPr="00252E49">
              <w:rPr>
                <w:rFonts w:ascii="Segoe UI Emoji" w:hAnsi="Segoe UI Emoji" w:cs="Segoe UI Emoji"/>
                <w:sz w:val="24"/>
                <w:szCs w:val="24"/>
              </w:rPr>
              <w:t>✔️</w:t>
            </w:r>
            <w:r w:rsidR="00003097" w:rsidRPr="00003097">
              <w:rPr>
                <w:rFonts w:ascii="Arial" w:hAnsi="Arial" w:cs="Arial"/>
                <w:sz w:val="24"/>
                <w:szCs w:val="24"/>
              </w:rPr>
              <w:t>No inhalar el polvo; usar mascarilla, guantes y gafas protectoras.</w:t>
            </w:r>
          </w:p>
          <w:p w14:paraId="2AC79C32" w14:textId="3240FD02" w:rsidR="00003097" w:rsidRPr="00003097" w:rsidRDefault="00891709" w:rsidP="00003097">
            <w:pPr>
              <w:spacing w:line="360" w:lineRule="auto"/>
              <w:jc w:val="both"/>
              <w:rPr>
                <w:rFonts w:ascii="Arial" w:hAnsi="Arial" w:cs="Arial"/>
                <w:sz w:val="24"/>
                <w:szCs w:val="24"/>
              </w:rPr>
            </w:pPr>
            <w:r w:rsidRPr="00252E49">
              <w:rPr>
                <w:rFonts w:ascii="Segoe UI Emoji" w:hAnsi="Segoe UI Emoji" w:cs="Segoe UI Emoji"/>
                <w:sz w:val="24"/>
                <w:szCs w:val="24"/>
              </w:rPr>
              <w:t>✔️</w:t>
            </w:r>
            <w:r w:rsidR="00003097" w:rsidRPr="00003097">
              <w:rPr>
                <w:rFonts w:ascii="Arial" w:hAnsi="Arial" w:cs="Arial"/>
                <w:sz w:val="24"/>
                <w:szCs w:val="24"/>
              </w:rPr>
              <w:t>Manipular en áreas ventiladas.</w:t>
            </w:r>
          </w:p>
          <w:p w14:paraId="46BFF072" w14:textId="684D719D" w:rsidR="00003097" w:rsidRPr="00003097" w:rsidRDefault="00891709" w:rsidP="00003097">
            <w:pPr>
              <w:spacing w:line="360" w:lineRule="auto"/>
              <w:jc w:val="both"/>
              <w:rPr>
                <w:rFonts w:ascii="Arial" w:hAnsi="Arial" w:cs="Arial"/>
                <w:sz w:val="24"/>
                <w:szCs w:val="24"/>
              </w:rPr>
            </w:pPr>
            <w:r w:rsidRPr="00252E49">
              <w:rPr>
                <w:rFonts w:ascii="Segoe UI Emoji" w:hAnsi="Segoe UI Emoji" w:cs="Segoe UI Emoji"/>
                <w:sz w:val="24"/>
                <w:szCs w:val="24"/>
              </w:rPr>
              <w:t>✔️</w:t>
            </w:r>
            <w:r w:rsidR="00003097" w:rsidRPr="00003097">
              <w:rPr>
                <w:rFonts w:ascii="Arial" w:hAnsi="Arial" w:cs="Arial"/>
                <w:sz w:val="24"/>
                <w:szCs w:val="24"/>
              </w:rPr>
              <w:t>En caso de contacto, lavar con abundante agua.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A028458" w14:textId="77777777" w:rsidR="00693976" w:rsidRDefault="00693976" w:rsidP="00FB6E80">
            <w:pPr>
              <w:spacing w:line="360" w:lineRule="auto"/>
              <w:jc w:val="both"/>
              <w:rPr>
                <w:rFonts w:ascii="Arial" w:hAnsi="Arial" w:cs="Arial"/>
                <w:sz w:val="24"/>
                <w:szCs w:val="24"/>
              </w:rPr>
            </w:pPr>
          </w:p>
          <w:p w14:paraId="5D9C030D" w14:textId="6D6E10C1" w:rsidR="00003097" w:rsidRPr="00003097" w:rsidRDefault="00891709" w:rsidP="00003097">
            <w:pPr>
              <w:spacing w:line="360" w:lineRule="auto"/>
              <w:jc w:val="both"/>
              <w:rPr>
                <w:rFonts w:ascii="Arial" w:hAnsi="Arial" w:cs="Arial"/>
                <w:sz w:val="24"/>
                <w:szCs w:val="24"/>
              </w:rPr>
            </w:pPr>
            <w:r w:rsidRPr="00252E49">
              <w:rPr>
                <w:rFonts w:ascii="Segoe UI Emoji" w:hAnsi="Segoe UI Emoji" w:cs="Segoe UI Emoji"/>
                <w:sz w:val="24"/>
                <w:szCs w:val="24"/>
              </w:rPr>
              <w:t>✔️</w:t>
            </w:r>
            <w:r w:rsidR="00003097" w:rsidRPr="00003097">
              <w:rPr>
                <w:rFonts w:ascii="Arial" w:hAnsi="Arial" w:cs="Arial"/>
                <w:sz w:val="24"/>
                <w:szCs w:val="24"/>
              </w:rPr>
              <w:t>Conservar en lugar seco, fresco y bien ventilado.</w:t>
            </w:r>
          </w:p>
          <w:p w14:paraId="452DF6D1" w14:textId="4D29F34C" w:rsidR="00003097" w:rsidRPr="00003097" w:rsidRDefault="00891709" w:rsidP="00003097">
            <w:pPr>
              <w:spacing w:line="360" w:lineRule="auto"/>
              <w:jc w:val="both"/>
              <w:rPr>
                <w:rFonts w:ascii="Arial" w:hAnsi="Arial" w:cs="Arial"/>
                <w:sz w:val="24"/>
                <w:szCs w:val="24"/>
              </w:rPr>
            </w:pPr>
            <w:r w:rsidRPr="00252E49">
              <w:rPr>
                <w:rFonts w:ascii="Segoe UI Emoji" w:hAnsi="Segoe UI Emoji" w:cs="Segoe UI Emoji"/>
                <w:sz w:val="24"/>
                <w:szCs w:val="24"/>
              </w:rPr>
              <w:t>✔️</w:t>
            </w:r>
            <w:r w:rsidR="00003097" w:rsidRPr="00003097">
              <w:rPr>
                <w:rFonts w:ascii="Arial" w:hAnsi="Arial" w:cs="Arial"/>
                <w:sz w:val="24"/>
                <w:szCs w:val="24"/>
              </w:rPr>
              <w:t>Mantener los envases bien cerrados para evitar la absorción de humedad.</w:t>
            </w:r>
          </w:p>
          <w:p w14:paraId="0F629BC0" w14:textId="77070A4C" w:rsidR="00003097" w:rsidRPr="00003097" w:rsidRDefault="00891709" w:rsidP="00003097">
            <w:pPr>
              <w:spacing w:line="360" w:lineRule="auto"/>
              <w:jc w:val="both"/>
              <w:rPr>
                <w:rFonts w:ascii="Arial" w:hAnsi="Arial" w:cs="Arial"/>
                <w:sz w:val="24"/>
                <w:szCs w:val="24"/>
              </w:rPr>
            </w:pPr>
            <w:r w:rsidRPr="00252E49">
              <w:rPr>
                <w:rFonts w:ascii="Segoe UI Emoji" w:hAnsi="Segoe UI Emoji" w:cs="Segoe UI Emoji"/>
                <w:sz w:val="24"/>
                <w:szCs w:val="24"/>
              </w:rPr>
              <w:t>✔️</w:t>
            </w:r>
            <w:r w:rsidR="00003097" w:rsidRPr="00003097">
              <w:rPr>
                <w:rFonts w:ascii="Arial" w:hAnsi="Arial" w:cs="Arial"/>
                <w:sz w:val="24"/>
                <w:szCs w:val="24"/>
              </w:rPr>
              <w:t>Proteger de ácidos fuertes y materiales incompatibles.</w:t>
            </w:r>
          </w:p>
          <w:p w14:paraId="54FDD6D6" w14:textId="0C549C6C" w:rsidR="00003097" w:rsidRPr="00003097" w:rsidRDefault="00891709" w:rsidP="00003097">
            <w:pPr>
              <w:spacing w:line="360" w:lineRule="auto"/>
              <w:jc w:val="both"/>
              <w:rPr>
                <w:rFonts w:ascii="Arial" w:hAnsi="Arial" w:cs="Arial"/>
                <w:sz w:val="24"/>
                <w:szCs w:val="24"/>
              </w:rPr>
            </w:pPr>
            <w:r w:rsidRPr="00252E49">
              <w:rPr>
                <w:rFonts w:ascii="Segoe UI Emoji" w:hAnsi="Segoe UI Emoji" w:cs="Segoe UI Emoji"/>
                <w:sz w:val="24"/>
                <w:szCs w:val="24"/>
              </w:rPr>
              <w:t>✔️</w:t>
            </w:r>
            <w:r w:rsidR="00003097" w:rsidRPr="00003097">
              <w:rPr>
                <w:rFonts w:ascii="Arial" w:hAnsi="Arial" w:cs="Arial"/>
                <w:sz w:val="24"/>
                <w:szCs w:val="24"/>
              </w:rPr>
              <w:t>Almacenar lejos de alimentos y bebidas.</w:t>
            </w:r>
          </w:p>
          <w:p w14:paraId="1F2089AD" w14:textId="2B72F2B3" w:rsidR="00003097" w:rsidRPr="00370BF5" w:rsidRDefault="00003097"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60D3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60D3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E4D7389" w:rsidR="00885DA5" w:rsidRPr="00370BF5" w:rsidRDefault="00891709" w:rsidP="00B60D3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408830FB" w:rsidR="00885DA5" w:rsidRPr="00370BF5" w:rsidRDefault="00891709" w:rsidP="00B60D35">
                  <w:pPr>
                    <w:framePr w:hSpace="141" w:wrap="around" w:vAnchor="text" w:hAnchor="margin" w:y="334"/>
                    <w:spacing w:line="360" w:lineRule="auto"/>
                    <w:jc w:val="center"/>
                    <w:rPr>
                      <w:rFonts w:ascii="Arial" w:hAnsi="Arial" w:cs="Arial"/>
                      <w:sz w:val="24"/>
                      <w:szCs w:val="24"/>
                    </w:rPr>
                  </w:pPr>
                  <w:r w:rsidRPr="00891709">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42E3A827" w14:textId="49F62BE6" w:rsidR="00891709" w:rsidRPr="00370BF5" w:rsidRDefault="00891709" w:rsidP="00891709">
            <w:pPr>
              <w:spacing w:after="160" w:line="360" w:lineRule="auto"/>
              <w:jc w:val="both"/>
              <w:rPr>
                <w:rFonts w:ascii="Arial" w:hAnsi="Arial" w:cs="Arial"/>
                <w:sz w:val="24"/>
                <w:szCs w:val="24"/>
              </w:rPr>
            </w:pPr>
            <w:r w:rsidRPr="00054788">
              <w:rPr>
                <w:rFonts w:ascii="Arial" w:hAnsi="Arial" w:cs="Arial"/>
                <w:sz w:val="24"/>
                <w:szCs w:val="24"/>
              </w:rPr>
              <w:t>El prod</w:t>
            </w:r>
            <w:r>
              <w:rPr>
                <w:rFonts w:ascii="Arial" w:hAnsi="Arial" w:cs="Arial"/>
                <w:sz w:val="24"/>
                <w:szCs w:val="24"/>
              </w:rPr>
              <w:t xml:space="preserve">ucto tiene una vida útil de </w:t>
            </w:r>
            <w:r w:rsidRPr="00054788">
              <w:rPr>
                <w:rFonts w:ascii="Arial" w:hAnsi="Arial" w:cs="Arial"/>
                <w:sz w:val="24"/>
                <w:szCs w:val="24"/>
              </w:rPr>
              <w:t>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D6B04F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03097" w:rsidRPr="00370BF5" w:rsidRDefault="0000309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03097"/>
    <w:rsid w:val="000119AC"/>
    <w:rsid w:val="00011F84"/>
    <w:rsid w:val="000559C2"/>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91737"/>
    <w:rsid w:val="007D72BE"/>
    <w:rsid w:val="007D7666"/>
    <w:rsid w:val="008436D3"/>
    <w:rsid w:val="00885DA5"/>
    <w:rsid w:val="00891709"/>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60D35"/>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ED79C0"/>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4</Pages>
  <Words>496</Words>
  <Characters>2731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2025-11-04T13:59:00Z</dcterms:created>
  <dcterms:modified xsi:type="dcterms:W3CDTF">2025-11-11T13:48:00Z</dcterms:modified>
</cp:coreProperties>
</file>