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B61E63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1654E">
                              <w:rPr>
                                <w:rFonts w:ascii="Arial" w:hAnsi="Arial" w:cs="Arial"/>
                                <w:b/>
                                <w:bCs/>
                                <w:color w:val="1F3864" w:themeColor="accent1" w:themeShade="80"/>
                                <w:sz w:val="18"/>
                                <w:szCs w:val="18"/>
                              </w:rPr>
                              <w:t xml:space="preserve"> 436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B61E63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1654E">
                        <w:rPr>
                          <w:rFonts w:ascii="Arial" w:hAnsi="Arial" w:cs="Arial"/>
                          <w:b/>
                          <w:bCs/>
                          <w:color w:val="1F3864" w:themeColor="accent1" w:themeShade="80"/>
                          <w:sz w:val="18"/>
                          <w:szCs w:val="18"/>
                        </w:rPr>
                        <w:t xml:space="preserve"> 436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C6925D2" w:rsidR="008F552B" w:rsidRDefault="0031654E" w:rsidP="009241AE">
      <w:pPr>
        <w:spacing w:line="360" w:lineRule="auto"/>
        <w:jc w:val="center"/>
        <w:rPr>
          <w:rFonts w:ascii="Arial" w:hAnsi="Arial" w:cs="Arial"/>
          <w:b/>
          <w:bCs/>
          <w:color w:val="1F3864" w:themeColor="accent1" w:themeShade="80"/>
          <w:sz w:val="48"/>
          <w:szCs w:val="48"/>
        </w:rPr>
      </w:pPr>
      <w:bookmarkStart w:id="0" w:name="_Hlk170901815"/>
      <w:r w:rsidRPr="0031654E">
        <w:rPr>
          <w:rFonts w:ascii="Arial" w:hAnsi="Arial" w:cs="Arial"/>
          <w:b/>
          <w:bCs/>
          <w:color w:val="1F3864" w:themeColor="accent1" w:themeShade="80"/>
          <w:sz w:val="48"/>
          <w:szCs w:val="48"/>
        </w:rPr>
        <w:t>MONOETANOLAMINA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1C12F15" w:rsidR="00DE6685" w:rsidRPr="0031654E" w:rsidRDefault="00AC49FB" w:rsidP="0031654E">
            <w:pPr>
              <w:spacing w:line="360" w:lineRule="auto"/>
              <w:jc w:val="both"/>
              <w:rPr>
                <w:rFonts w:ascii="Arial" w:hAnsi="Arial" w:cs="Arial"/>
                <w:sz w:val="24"/>
                <w:szCs w:val="24"/>
              </w:rPr>
            </w:pPr>
            <w:r w:rsidRPr="0031654E">
              <w:rPr>
                <w:rFonts w:ascii="Arial" w:hAnsi="Arial" w:cs="Arial"/>
                <w:sz w:val="24"/>
                <w:szCs w:val="24"/>
              </w:rPr>
              <w:t>Nombre Q</w:t>
            </w:r>
            <w:r w:rsidR="00DE6685" w:rsidRPr="0031654E">
              <w:rPr>
                <w:rFonts w:ascii="Arial" w:hAnsi="Arial" w:cs="Arial"/>
                <w:sz w:val="24"/>
                <w:szCs w:val="24"/>
              </w:rPr>
              <w:t>uímico:</w:t>
            </w:r>
            <w:r w:rsidR="00745BCE" w:rsidRPr="0031654E">
              <w:rPr>
                <w:rFonts w:ascii="Arial" w:hAnsi="Arial" w:cs="Arial"/>
                <w:sz w:val="24"/>
                <w:szCs w:val="24"/>
              </w:rPr>
              <w:t xml:space="preserve"> </w:t>
            </w:r>
            <w:r w:rsidR="0031654E" w:rsidRPr="0031654E">
              <w:rPr>
                <w:rFonts w:ascii="Arial" w:hAnsi="Arial" w:cs="Arial"/>
                <w:sz w:val="24"/>
                <w:szCs w:val="24"/>
              </w:rPr>
              <w:t>2-Aminoetanol</w:t>
            </w:r>
          </w:p>
          <w:p w14:paraId="207EC96B" w14:textId="2921B55E" w:rsidR="00DE6685" w:rsidRPr="0031654E" w:rsidRDefault="00DE6685" w:rsidP="0031654E">
            <w:pPr>
              <w:spacing w:line="360" w:lineRule="auto"/>
              <w:jc w:val="both"/>
              <w:rPr>
                <w:rFonts w:ascii="Arial" w:hAnsi="Arial" w:cs="Arial"/>
                <w:sz w:val="24"/>
                <w:szCs w:val="24"/>
              </w:rPr>
            </w:pPr>
            <w:r w:rsidRPr="0031654E">
              <w:rPr>
                <w:rFonts w:ascii="Arial" w:hAnsi="Arial" w:cs="Arial"/>
                <w:sz w:val="24"/>
                <w:szCs w:val="24"/>
              </w:rPr>
              <w:t>Sinónimos:</w:t>
            </w:r>
            <w:r w:rsidR="00A21D43" w:rsidRPr="0031654E">
              <w:rPr>
                <w:rFonts w:ascii="Arial" w:hAnsi="Arial" w:cs="Arial"/>
                <w:sz w:val="24"/>
                <w:szCs w:val="24"/>
              </w:rPr>
              <w:t xml:space="preserve"> </w:t>
            </w:r>
            <w:r w:rsidR="0031654E" w:rsidRPr="0031654E">
              <w:rPr>
                <w:rFonts w:ascii="Arial" w:hAnsi="Arial" w:cs="Arial"/>
                <w:sz w:val="24"/>
                <w:szCs w:val="24"/>
              </w:rPr>
              <w:t xml:space="preserve">MEA, etanolamina, </w:t>
            </w:r>
            <w:proofErr w:type="spellStart"/>
            <w:r w:rsidR="0031654E" w:rsidRPr="0031654E">
              <w:rPr>
                <w:rFonts w:ascii="Arial" w:hAnsi="Arial" w:cs="Arial"/>
                <w:sz w:val="24"/>
                <w:szCs w:val="24"/>
              </w:rPr>
              <w:t>monoetanolamina</w:t>
            </w:r>
            <w:proofErr w:type="spellEnd"/>
            <w:r w:rsidR="0031654E" w:rsidRPr="0031654E">
              <w:rPr>
                <w:rFonts w:ascii="Arial" w:hAnsi="Arial" w:cs="Arial"/>
                <w:sz w:val="24"/>
                <w:szCs w:val="24"/>
              </w:rPr>
              <w:t>, β-</w:t>
            </w:r>
            <w:proofErr w:type="spellStart"/>
            <w:r w:rsidR="0031654E" w:rsidRPr="0031654E">
              <w:rPr>
                <w:rFonts w:ascii="Arial" w:hAnsi="Arial" w:cs="Arial"/>
                <w:sz w:val="24"/>
                <w:szCs w:val="24"/>
              </w:rPr>
              <w:t>hidroxietilamina</w:t>
            </w:r>
            <w:proofErr w:type="spellEnd"/>
          </w:p>
          <w:p w14:paraId="3F394E59" w14:textId="550CC8A1" w:rsidR="002B7F9D" w:rsidRPr="0031654E" w:rsidRDefault="00DE6685" w:rsidP="0031654E">
            <w:pPr>
              <w:spacing w:line="360" w:lineRule="auto"/>
              <w:jc w:val="both"/>
              <w:rPr>
                <w:rFonts w:ascii="Arial" w:hAnsi="Arial" w:cs="Arial"/>
                <w:sz w:val="24"/>
                <w:szCs w:val="24"/>
              </w:rPr>
            </w:pPr>
            <w:r w:rsidRPr="0031654E">
              <w:rPr>
                <w:rFonts w:ascii="Arial" w:hAnsi="Arial" w:cs="Arial"/>
                <w:sz w:val="24"/>
                <w:szCs w:val="24"/>
              </w:rPr>
              <w:t>Formula Química:</w:t>
            </w:r>
            <w:r w:rsidR="00B57A4D" w:rsidRPr="0031654E">
              <w:rPr>
                <w:rFonts w:ascii="Arial" w:hAnsi="Arial" w:cs="Arial"/>
                <w:sz w:val="24"/>
                <w:szCs w:val="24"/>
              </w:rPr>
              <w:t xml:space="preserve"> </w:t>
            </w:r>
            <w:r w:rsidR="0031654E" w:rsidRPr="0031654E">
              <w:rPr>
                <w:rFonts w:ascii="Arial" w:hAnsi="Arial" w:cs="Arial"/>
                <w:sz w:val="24"/>
                <w:szCs w:val="24"/>
              </w:rPr>
              <w:t>C</w:t>
            </w:r>
            <w:r w:rsidR="0031654E" w:rsidRPr="0031654E">
              <w:rPr>
                <w:rFonts w:ascii="Cambria Math" w:hAnsi="Cambria Math" w:cs="Cambria Math"/>
                <w:sz w:val="24"/>
                <w:szCs w:val="24"/>
              </w:rPr>
              <w:t>₂</w:t>
            </w:r>
            <w:r w:rsidR="0031654E" w:rsidRPr="0031654E">
              <w:rPr>
                <w:rFonts w:ascii="Arial" w:hAnsi="Arial" w:cs="Arial"/>
                <w:sz w:val="24"/>
                <w:szCs w:val="24"/>
              </w:rPr>
              <w:t>H</w:t>
            </w:r>
            <w:r w:rsidR="0031654E" w:rsidRPr="0031654E">
              <w:rPr>
                <w:rFonts w:ascii="Cambria Math" w:hAnsi="Cambria Math" w:cs="Cambria Math"/>
                <w:sz w:val="24"/>
                <w:szCs w:val="24"/>
              </w:rPr>
              <w:t>₇</w:t>
            </w:r>
            <w:r w:rsidR="0031654E" w:rsidRPr="0031654E">
              <w:rPr>
                <w:rFonts w:ascii="Arial" w:hAnsi="Arial" w:cs="Arial"/>
                <w:sz w:val="24"/>
                <w:szCs w:val="24"/>
              </w:rPr>
              <w:t>NO</w:t>
            </w:r>
          </w:p>
          <w:p w14:paraId="79785DB3" w14:textId="2CD0E8BB" w:rsidR="00E375E2" w:rsidRPr="0031654E" w:rsidRDefault="00E375E2" w:rsidP="0031654E">
            <w:pPr>
              <w:spacing w:line="360" w:lineRule="auto"/>
              <w:jc w:val="both"/>
              <w:rPr>
                <w:rFonts w:ascii="Arial" w:hAnsi="Arial" w:cs="Arial"/>
                <w:sz w:val="24"/>
                <w:szCs w:val="24"/>
              </w:rPr>
            </w:pPr>
            <w:r w:rsidRPr="0031654E">
              <w:rPr>
                <w:rFonts w:ascii="Arial" w:hAnsi="Arial" w:cs="Arial"/>
                <w:sz w:val="24"/>
                <w:szCs w:val="24"/>
              </w:rPr>
              <w:t>CAS</w:t>
            </w:r>
            <w:r w:rsidR="00FB6E80" w:rsidRPr="0031654E">
              <w:rPr>
                <w:rFonts w:ascii="Arial" w:hAnsi="Arial" w:cs="Arial"/>
                <w:sz w:val="24"/>
                <w:szCs w:val="24"/>
              </w:rPr>
              <w:t>:</w:t>
            </w:r>
            <w:r w:rsidR="0031654E" w:rsidRPr="0031654E">
              <w:rPr>
                <w:rFonts w:ascii="Arial" w:hAnsi="Arial" w:cs="Arial"/>
                <w:sz w:val="24"/>
                <w:szCs w:val="24"/>
              </w:rPr>
              <w:t xml:space="preserve"> 141-43-5</w:t>
            </w:r>
          </w:p>
          <w:p w14:paraId="0BC1535B" w14:textId="1BC3D68D" w:rsidR="000E135B" w:rsidRPr="0031654E" w:rsidRDefault="00DE6685" w:rsidP="0031654E">
            <w:pPr>
              <w:spacing w:line="360" w:lineRule="auto"/>
              <w:jc w:val="both"/>
              <w:rPr>
                <w:rFonts w:ascii="Arial" w:hAnsi="Arial" w:cs="Arial"/>
                <w:sz w:val="24"/>
                <w:szCs w:val="24"/>
              </w:rPr>
            </w:pPr>
            <w:r w:rsidRPr="0031654E">
              <w:rPr>
                <w:rFonts w:ascii="Arial" w:hAnsi="Arial" w:cs="Arial"/>
                <w:sz w:val="24"/>
                <w:szCs w:val="24"/>
              </w:rPr>
              <w:t>EINECS:</w:t>
            </w:r>
            <w:r w:rsidR="00A21D43" w:rsidRPr="0031654E">
              <w:rPr>
                <w:rFonts w:ascii="Arial" w:hAnsi="Arial" w:cs="Arial"/>
                <w:sz w:val="24"/>
                <w:szCs w:val="24"/>
              </w:rPr>
              <w:t xml:space="preserve"> </w:t>
            </w:r>
            <w:r w:rsidR="0031654E" w:rsidRPr="0031654E">
              <w:rPr>
                <w:rFonts w:ascii="Arial" w:hAnsi="Arial" w:cs="Arial"/>
                <w:sz w:val="24"/>
                <w:szCs w:val="24"/>
              </w:rPr>
              <w:t>205-483-3</w:t>
            </w:r>
          </w:p>
          <w:p w14:paraId="585CF48C" w14:textId="77777777" w:rsidR="00DE6685" w:rsidRPr="0031654E" w:rsidRDefault="00DE6685" w:rsidP="0031654E">
            <w:pPr>
              <w:spacing w:line="360" w:lineRule="auto"/>
              <w:jc w:val="both"/>
              <w:rPr>
                <w:rFonts w:ascii="Arial" w:hAnsi="Arial" w:cs="Arial"/>
                <w:sz w:val="24"/>
                <w:szCs w:val="24"/>
              </w:rPr>
            </w:pPr>
            <w:r w:rsidRPr="0031654E">
              <w:rPr>
                <w:rFonts w:ascii="Arial" w:hAnsi="Arial" w:cs="Arial"/>
                <w:sz w:val="24"/>
                <w:szCs w:val="24"/>
              </w:rPr>
              <w:t xml:space="preserve">Identificación de la empresa: QUIMIFOREN S.A.S </w:t>
            </w:r>
          </w:p>
          <w:p w14:paraId="7A4962F4" w14:textId="48290B6B" w:rsidR="00E65F9B" w:rsidRPr="0031654E" w:rsidRDefault="00E65F9B" w:rsidP="0031654E">
            <w:pPr>
              <w:spacing w:line="360" w:lineRule="auto"/>
              <w:jc w:val="both"/>
              <w:rPr>
                <w:rFonts w:ascii="Arial" w:hAnsi="Arial" w:cs="Arial"/>
                <w:sz w:val="24"/>
                <w:szCs w:val="24"/>
              </w:rPr>
            </w:pPr>
            <w:r w:rsidRPr="0031654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81923C5" w14:textId="77777777" w:rsidR="00DC1895" w:rsidRPr="00DC1895" w:rsidRDefault="00DC1895" w:rsidP="00DC1895">
            <w:pPr>
              <w:spacing w:line="360" w:lineRule="auto"/>
              <w:jc w:val="both"/>
              <w:rPr>
                <w:rFonts w:ascii="Arial" w:hAnsi="Arial" w:cs="Arial"/>
                <w:sz w:val="24"/>
                <w:szCs w:val="24"/>
              </w:rPr>
            </w:pPr>
            <w:r w:rsidRPr="00DC1895">
              <w:rPr>
                <w:rFonts w:ascii="Arial" w:hAnsi="Arial" w:cs="Arial"/>
                <w:sz w:val="24"/>
                <w:szCs w:val="24"/>
              </w:rPr>
              <w:t xml:space="preserve">La </w:t>
            </w:r>
            <w:proofErr w:type="spellStart"/>
            <w:r w:rsidRPr="00DC1895">
              <w:rPr>
                <w:rFonts w:ascii="Arial" w:hAnsi="Arial" w:cs="Arial"/>
                <w:sz w:val="24"/>
                <w:szCs w:val="24"/>
              </w:rPr>
              <w:t>Monoetanolamina</w:t>
            </w:r>
            <w:proofErr w:type="spellEnd"/>
            <w:r w:rsidRPr="00DC1895">
              <w:rPr>
                <w:rFonts w:ascii="Arial" w:hAnsi="Arial" w:cs="Arial"/>
                <w:sz w:val="24"/>
                <w:szCs w:val="24"/>
              </w:rPr>
              <w:t xml:space="preserve"> es un compuesto orgánico que combina propiedades de amina y alcohol, lo que la convierte en un producto altamente versátil. Se presenta como un líquido incoloro o ligeramente amarillento, con olor amoniacal, higroscópico (absorbe humedad del aire) y miscible con agua en todas proporciones.</w:t>
            </w:r>
          </w:p>
          <w:p w14:paraId="277E1CED" w14:textId="77777777" w:rsidR="00DC1895" w:rsidRPr="00DC1895" w:rsidRDefault="00DC1895" w:rsidP="00DC1895">
            <w:pPr>
              <w:spacing w:line="360" w:lineRule="auto"/>
              <w:jc w:val="both"/>
              <w:rPr>
                <w:rFonts w:ascii="Arial" w:hAnsi="Arial" w:cs="Arial"/>
                <w:sz w:val="24"/>
                <w:szCs w:val="24"/>
              </w:rPr>
            </w:pPr>
          </w:p>
          <w:p w14:paraId="13CC2D46" w14:textId="77777777" w:rsidR="00A21D43" w:rsidRDefault="00DC1895" w:rsidP="00DC1895">
            <w:pPr>
              <w:spacing w:line="360" w:lineRule="auto"/>
              <w:jc w:val="both"/>
              <w:rPr>
                <w:rFonts w:ascii="Arial" w:hAnsi="Arial" w:cs="Arial"/>
                <w:sz w:val="24"/>
                <w:szCs w:val="24"/>
              </w:rPr>
            </w:pPr>
            <w:r w:rsidRPr="00DC1895">
              <w:rPr>
                <w:rFonts w:ascii="Arial" w:hAnsi="Arial" w:cs="Arial"/>
                <w:sz w:val="24"/>
                <w:szCs w:val="24"/>
              </w:rPr>
              <w:t xml:space="preserve">Se utiliza principalmente en la industria química, cosmética y farmacéutica como agente neutralizante, emulsionante, limpiador y regulador de pH. También se emplea en la fabricación de detergentes, cosméticos, gas </w:t>
            </w:r>
            <w:proofErr w:type="spellStart"/>
            <w:r w:rsidRPr="00DC1895">
              <w:rPr>
                <w:rFonts w:ascii="Arial" w:hAnsi="Arial" w:cs="Arial"/>
                <w:sz w:val="24"/>
                <w:szCs w:val="24"/>
              </w:rPr>
              <w:t>sweetening</w:t>
            </w:r>
            <w:proofErr w:type="spellEnd"/>
            <w:r w:rsidRPr="00DC1895">
              <w:rPr>
                <w:rFonts w:ascii="Arial" w:hAnsi="Arial" w:cs="Arial"/>
                <w:sz w:val="24"/>
                <w:szCs w:val="24"/>
              </w:rPr>
              <w:t xml:space="preserve"> (absorción de CO</w:t>
            </w:r>
            <w:r w:rsidRPr="00DC1895">
              <w:rPr>
                <w:rFonts w:ascii="Cambria Math" w:hAnsi="Cambria Math" w:cs="Cambria Math"/>
                <w:sz w:val="24"/>
                <w:szCs w:val="24"/>
              </w:rPr>
              <w:t>₂</w:t>
            </w:r>
            <w:r w:rsidRPr="00DC1895">
              <w:rPr>
                <w:rFonts w:ascii="Arial" w:hAnsi="Arial" w:cs="Arial"/>
                <w:sz w:val="24"/>
                <w:szCs w:val="24"/>
              </w:rPr>
              <w:t xml:space="preserve"> y H</w:t>
            </w:r>
            <w:r w:rsidRPr="00DC1895">
              <w:rPr>
                <w:rFonts w:ascii="Cambria Math" w:hAnsi="Cambria Math" w:cs="Cambria Math"/>
                <w:sz w:val="24"/>
                <w:szCs w:val="24"/>
              </w:rPr>
              <w:t>₂</w:t>
            </w:r>
            <w:r w:rsidRPr="00DC1895">
              <w:rPr>
                <w:rFonts w:ascii="Arial" w:hAnsi="Arial" w:cs="Arial"/>
                <w:sz w:val="24"/>
                <w:szCs w:val="24"/>
              </w:rPr>
              <w:t>S) y productos de limpieza.</w:t>
            </w:r>
          </w:p>
          <w:p w14:paraId="740EF0EB" w14:textId="2C287A34" w:rsidR="00DC1895" w:rsidRPr="00286CEA" w:rsidRDefault="00DC1895" w:rsidP="00DC1895">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F09DAE" w14:textId="77777777" w:rsidR="0031654E" w:rsidRDefault="0031654E" w:rsidP="00DC189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2DBAFB5" w:rsidR="00286CEA" w:rsidRPr="00370BF5" w:rsidRDefault="00286CEA" w:rsidP="00DC189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3E77E0D" w14:textId="77777777" w:rsidR="0031654E" w:rsidRDefault="0031654E" w:rsidP="00DC1895">
                  <w:pPr>
                    <w:framePr w:hSpace="141" w:wrap="around" w:vAnchor="text" w:hAnchor="margin" w:y="334"/>
                    <w:spacing w:line="276" w:lineRule="auto"/>
                    <w:jc w:val="center"/>
                    <w:rPr>
                      <w:rFonts w:ascii="Arial" w:hAnsi="Arial" w:cs="Arial"/>
                      <w:b/>
                      <w:bCs/>
                      <w:sz w:val="24"/>
                      <w:szCs w:val="24"/>
                    </w:rPr>
                  </w:pPr>
                </w:p>
                <w:p w14:paraId="6A681585" w14:textId="360E7692" w:rsidR="00286CEA" w:rsidRDefault="0031654E" w:rsidP="00DC1895">
                  <w:pPr>
                    <w:framePr w:hSpace="141" w:wrap="around" w:vAnchor="text" w:hAnchor="margin" w:y="334"/>
                    <w:spacing w:line="276" w:lineRule="auto"/>
                    <w:jc w:val="center"/>
                    <w:rPr>
                      <w:rFonts w:ascii="Arial" w:hAnsi="Arial" w:cs="Arial"/>
                      <w:b/>
                      <w:bCs/>
                      <w:sz w:val="24"/>
                      <w:szCs w:val="24"/>
                    </w:rPr>
                  </w:pPr>
                  <w:r w:rsidRPr="0031654E">
                    <w:rPr>
                      <w:rFonts w:ascii="Arial" w:hAnsi="Arial" w:cs="Arial"/>
                      <w:b/>
                      <w:bCs/>
                      <w:sz w:val="24"/>
                      <w:szCs w:val="24"/>
                    </w:rPr>
                    <w:t>MONOETANOLAMINA</w:t>
                  </w:r>
                </w:p>
                <w:p w14:paraId="06CDA201" w14:textId="6B046061" w:rsidR="0031654E" w:rsidRPr="001519DA" w:rsidRDefault="0031654E" w:rsidP="00DC189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AAF65A2"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Líquido claro, viscoso e higroscópico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C35937E"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6F5CBAC"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B3BF9BD"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Completamente miscible en agua, alcoholes y 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A5C82BE"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(solución al 1 %): 11.0 – 12.0 (fuertemente alcalino)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C18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E792ED8" w:rsidR="00286CEA" w:rsidRPr="00286CEA" w:rsidRDefault="0031654E" w:rsidP="00DC1895">
                  <w:pPr>
                    <w:framePr w:hSpace="141" w:wrap="around" w:vAnchor="text" w:hAnchor="margin" w:y="334"/>
                    <w:spacing w:line="360" w:lineRule="auto"/>
                    <w:jc w:val="center"/>
                    <w:rPr>
                      <w:rFonts w:ascii="Arial" w:hAnsi="Arial" w:cs="Arial"/>
                      <w:sz w:val="24"/>
                      <w:szCs w:val="24"/>
                    </w:rPr>
                  </w:pPr>
                  <w:r w:rsidRPr="0031654E">
                    <w:rPr>
                      <w:rFonts w:ascii="Arial" w:hAnsi="Arial" w:cs="Arial"/>
                      <w:sz w:val="24"/>
                      <w:szCs w:val="24"/>
                    </w:rPr>
                    <w:t>61.08 g/mol</w:t>
                  </w:r>
                </w:p>
              </w:tc>
            </w:tr>
            <w:tr w:rsidR="00286CEA" w:rsidRPr="00370BF5" w14:paraId="5EFDB2AB" w14:textId="77777777" w:rsidTr="0031654E">
              <w:trPr>
                <w:trHeight w:val="77"/>
                <w:jc w:val="center"/>
              </w:trPr>
              <w:tc>
                <w:tcPr>
                  <w:tcW w:w="3160" w:type="dxa"/>
                </w:tcPr>
                <w:p w14:paraId="4F5978FB" w14:textId="1C1D2262" w:rsidR="00286CEA" w:rsidRPr="00286CEA" w:rsidRDefault="00FD058D" w:rsidP="00DC189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7B7EAF31" w:rsidR="00286CEA" w:rsidRPr="00286CEA" w:rsidRDefault="0031654E" w:rsidP="00DC1895">
                  <w:pPr>
                    <w:framePr w:hSpace="141" w:wrap="around" w:vAnchor="text" w:hAnchor="margin" w:y="334"/>
                    <w:tabs>
                      <w:tab w:val="left" w:pos="846"/>
                    </w:tabs>
                    <w:spacing w:line="360" w:lineRule="auto"/>
                    <w:jc w:val="center"/>
                    <w:rPr>
                      <w:rFonts w:ascii="Arial" w:hAnsi="Arial" w:cs="Arial"/>
                      <w:sz w:val="24"/>
                      <w:szCs w:val="24"/>
                    </w:rPr>
                  </w:pPr>
                  <w:r w:rsidRPr="0031654E">
                    <w:rPr>
                      <w:rFonts w:ascii="Arial" w:hAnsi="Arial" w:cs="Arial"/>
                      <w:sz w:val="24"/>
                      <w:szCs w:val="24"/>
                    </w:rPr>
                    <w:t>10.3 °C</w:t>
                  </w:r>
                </w:p>
              </w:tc>
            </w:tr>
            <w:tr w:rsidR="0031654E" w:rsidRPr="00370BF5" w14:paraId="4C5689A5" w14:textId="77777777" w:rsidTr="009B4F27">
              <w:trPr>
                <w:trHeight w:val="300"/>
                <w:jc w:val="center"/>
              </w:trPr>
              <w:tc>
                <w:tcPr>
                  <w:tcW w:w="3160" w:type="dxa"/>
                </w:tcPr>
                <w:p w14:paraId="09DB5075" w14:textId="24BCC279" w:rsidR="0031654E" w:rsidRPr="0031654E" w:rsidRDefault="0031654E" w:rsidP="00DC1895">
                  <w:pPr>
                    <w:framePr w:hSpace="141" w:wrap="around" w:vAnchor="text" w:hAnchor="margin" w:y="334"/>
                    <w:spacing w:line="360" w:lineRule="auto"/>
                    <w:jc w:val="center"/>
                    <w:rPr>
                      <w:rFonts w:ascii="Arial" w:eastAsia="Times New Roman" w:hAnsi="Arial" w:cs="Arial"/>
                      <w:color w:val="181818"/>
                      <w:sz w:val="24"/>
                      <w:szCs w:val="24"/>
                      <w:lang w:val="es-MX" w:eastAsia="es-CO"/>
                    </w:rPr>
                  </w:pPr>
                  <w:r w:rsidRPr="0031654E">
                    <w:rPr>
                      <w:rFonts w:ascii="Arial" w:eastAsia="Times New Roman" w:hAnsi="Arial" w:cs="Arial"/>
                      <w:color w:val="181818"/>
                      <w:sz w:val="24"/>
                      <w:szCs w:val="24"/>
                      <w:lang w:val="es-MX" w:eastAsia="es-CO"/>
                    </w:rPr>
                    <w:t>Punto de ebullición</w:t>
                  </w:r>
                </w:p>
              </w:tc>
              <w:tc>
                <w:tcPr>
                  <w:tcW w:w="3160" w:type="dxa"/>
                </w:tcPr>
                <w:p w14:paraId="3DAA60F6" w14:textId="0B7AB849" w:rsidR="0031654E" w:rsidRPr="0031654E" w:rsidRDefault="0031654E" w:rsidP="00DC1895">
                  <w:pPr>
                    <w:framePr w:hSpace="141" w:wrap="around" w:vAnchor="text" w:hAnchor="margin" w:y="334"/>
                    <w:tabs>
                      <w:tab w:val="left" w:pos="846"/>
                    </w:tabs>
                    <w:spacing w:line="360" w:lineRule="auto"/>
                    <w:jc w:val="center"/>
                    <w:rPr>
                      <w:rFonts w:ascii="Arial" w:hAnsi="Arial" w:cs="Arial"/>
                      <w:sz w:val="24"/>
                      <w:szCs w:val="24"/>
                    </w:rPr>
                  </w:pPr>
                  <w:r w:rsidRPr="0031654E">
                    <w:rPr>
                      <w:rFonts w:ascii="Arial" w:hAnsi="Arial" w:cs="Arial"/>
                      <w:sz w:val="24"/>
                      <w:szCs w:val="24"/>
                    </w:rPr>
                    <w:t>170 °C</w:t>
                  </w:r>
                </w:p>
              </w:tc>
            </w:tr>
            <w:bookmarkEnd w:id="1"/>
          </w:tbl>
          <w:p w14:paraId="41AC42AF" w14:textId="77777777" w:rsidR="0031654E" w:rsidRDefault="0031654E" w:rsidP="009241AE">
            <w:pPr>
              <w:spacing w:after="160" w:line="360" w:lineRule="auto"/>
              <w:jc w:val="both"/>
              <w:rPr>
                <w:rFonts w:ascii="Arial" w:hAnsi="Arial" w:cs="Arial"/>
                <w:b/>
                <w:bCs/>
                <w:color w:val="1F3864" w:themeColor="accent1" w:themeShade="80"/>
                <w:sz w:val="24"/>
                <w:szCs w:val="24"/>
              </w:rPr>
            </w:pPr>
          </w:p>
          <w:p w14:paraId="2B9E906B" w14:textId="6C0C54C9" w:rsidR="00DC1895" w:rsidRPr="00370BF5" w:rsidRDefault="00DC189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6DA09E" w14:textId="77777777" w:rsidR="00DC1895" w:rsidRPr="00370BF5" w:rsidRDefault="00DC1895" w:rsidP="00DC1895">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C1895">
              <w:trPr>
                <w:trHeight w:val="258"/>
                <w:jc w:val="center"/>
              </w:trPr>
              <w:tc>
                <w:tcPr>
                  <w:tcW w:w="3278" w:type="dxa"/>
                </w:tcPr>
                <w:p w14:paraId="7C726A14" w14:textId="77777777" w:rsidR="0031654E" w:rsidRDefault="0031654E" w:rsidP="00DC1895">
                  <w:pPr>
                    <w:framePr w:hSpace="141" w:wrap="around" w:vAnchor="text" w:hAnchor="margin" w:y="334"/>
                    <w:jc w:val="center"/>
                    <w:rPr>
                      <w:rFonts w:ascii="Arial" w:hAnsi="Arial" w:cs="Arial"/>
                      <w:b/>
                      <w:bCs/>
                      <w:sz w:val="24"/>
                      <w:szCs w:val="24"/>
                    </w:rPr>
                  </w:pPr>
                  <w:bookmarkStart w:id="2" w:name="_Hlk170982771"/>
                </w:p>
                <w:p w14:paraId="23CEE0D0" w14:textId="0BB6BCB7" w:rsidR="002B482E" w:rsidRPr="00370BF5" w:rsidRDefault="00FC4C5C" w:rsidP="00DC189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32B0D5" w14:textId="77777777" w:rsidR="0031654E" w:rsidRDefault="0031654E" w:rsidP="00DC1895">
                  <w:pPr>
                    <w:framePr w:hSpace="141" w:wrap="around" w:vAnchor="text" w:hAnchor="margin" w:y="334"/>
                    <w:jc w:val="center"/>
                    <w:rPr>
                      <w:rFonts w:ascii="Arial" w:hAnsi="Arial" w:cs="Arial"/>
                      <w:b/>
                      <w:bCs/>
                      <w:sz w:val="24"/>
                      <w:szCs w:val="24"/>
                    </w:rPr>
                  </w:pPr>
                </w:p>
                <w:p w14:paraId="7123452D" w14:textId="7121C941" w:rsidR="002B482E" w:rsidRDefault="0031654E" w:rsidP="00DC1895">
                  <w:pPr>
                    <w:framePr w:hSpace="141" w:wrap="around" w:vAnchor="text" w:hAnchor="margin" w:y="334"/>
                    <w:jc w:val="center"/>
                    <w:rPr>
                      <w:rFonts w:ascii="Arial" w:hAnsi="Arial" w:cs="Arial"/>
                      <w:b/>
                      <w:bCs/>
                      <w:sz w:val="24"/>
                      <w:szCs w:val="24"/>
                    </w:rPr>
                  </w:pPr>
                  <w:r w:rsidRPr="0031654E">
                    <w:rPr>
                      <w:rFonts w:ascii="Arial" w:hAnsi="Arial" w:cs="Arial"/>
                      <w:b/>
                      <w:bCs/>
                      <w:sz w:val="24"/>
                      <w:szCs w:val="24"/>
                    </w:rPr>
                    <w:t>MONOETANOLAMINA</w:t>
                  </w:r>
                </w:p>
                <w:p w14:paraId="52935837" w14:textId="17A540A9" w:rsidR="0031654E" w:rsidRPr="001519DA" w:rsidRDefault="0031654E" w:rsidP="00DC1895">
                  <w:pPr>
                    <w:framePr w:hSpace="141" w:wrap="around" w:vAnchor="text" w:hAnchor="margin" w:y="334"/>
                    <w:jc w:val="center"/>
                    <w:rPr>
                      <w:rFonts w:ascii="Arial" w:hAnsi="Arial" w:cs="Arial"/>
                      <w:b/>
                      <w:bCs/>
                      <w:sz w:val="24"/>
                      <w:szCs w:val="24"/>
                    </w:rPr>
                  </w:pPr>
                </w:p>
              </w:tc>
            </w:tr>
            <w:bookmarkEnd w:id="2"/>
            <w:tr w:rsidR="00DC1895" w:rsidRPr="00370BF5" w14:paraId="4942E3B8" w14:textId="77777777" w:rsidTr="00DC1895">
              <w:trPr>
                <w:trHeight w:val="536"/>
                <w:jc w:val="center"/>
              </w:trPr>
              <w:tc>
                <w:tcPr>
                  <w:tcW w:w="3278" w:type="dxa"/>
                </w:tcPr>
                <w:p w14:paraId="57DC68FD" w14:textId="5D6ABEAF" w:rsidR="00DC1895" w:rsidRPr="00DC1895" w:rsidRDefault="00DC1895" w:rsidP="00DC1895">
                  <w:pPr>
                    <w:framePr w:hSpace="141" w:wrap="around" w:vAnchor="text" w:hAnchor="margin" w:y="334"/>
                    <w:spacing w:line="360" w:lineRule="auto"/>
                    <w:jc w:val="center"/>
                    <w:rPr>
                      <w:rFonts w:ascii="Arial" w:hAnsi="Arial" w:cs="Arial"/>
                      <w:sz w:val="24"/>
                      <w:szCs w:val="24"/>
                    </w:rPr>
                  </w:pPr>
                  <w:r w:rsidRPr="00DC1895">
                    <w:rPr>
                      <w:rFonts w:ascii="Arial" w:eastAsia="Times New Roman" w:hAnsi="Arial" w:cs="Arial"/>
                      <w:color w:val="000000"/>
                      <w:sz w:val="24"/>
                      <w:szCs w:val="24"/>
                      <w:lang w:eastAsia="es-CO"/>
                    </w:rPr>
                    <w:t>Pureza (% en peso)</w:t>
                  </w:r>
                </w:p>
              </w:tc>
              <w:tc>
                <w:tcPr>
                  <w:tcW w:w="3278" w:type="dxa"/>
                </w:tcPr>
                <w:p w14:paraId="524557B7" w14:textId="632231FD" w:rsidR="00DC1895" w:rsidRPr="00DC1895" w:rsidRDefault="00DC1895" w:rsidP="00DC1895">
                  <w:pPr>
                    <w:framePr w:hSpace="141" w:wrap="around" w:vAnchor="text" w:hAnchor="margin" w:y="334"/>
                    <w:spacing w:line="360" w:lineRule="auto"/>
                    <w:jc w:val="center"/>
                    <w:rPr>
                      <w:rFonts w:ascii="Arial" w:hAnsi="Arial" w:cs="Arial"/>
                      <w:sz w:val="24"/>
                      <w:szCs w:val="24"/>
                    </w:rPr>
                  </w:pPr>
                  <w:r w:rsidRPr="00DC1895">
                    <w:rPr>
                      <w:rFonts w:ascii="Arial" w:eastAsia="Times New Roman" w:hAnsi="Arial" w:cs="Arial"/>
                      <w:color w:val="000000"/>
                      <w:sz w:val="24"/>
                      <w:szCs w:val="24"/>
                      <w:lang w:eastAsia="es-CO"/>
                    </w:rPr>
                    <w:t>≥ 99.0</w:t>
                  </w:r>
                </w:p>
              </w:tc>
            </w:tr>
            <w:tr w:rsidR="00DC1895" w:rsidRPr="00370BF5" w14:paraId="2FF12C74" w14:textId="77777777" w:rsidTr="00DC1895">
              <w:trPr>
                <w:trHeight w:val="518"/>
                <w:jc w:val="center"/>
              </w:trPr>
              <w:tc>
                <w:tcPr>
                  <w:tcW w:w="3278" w:type="dxa"/>
                </w:tcPr>
                <w:p w14:paraId="2626D453" w14:textId="31E49EC3" w:rsidR="00DC1895" w:rsidRPr="00DC1895" w:rsidRDefault="00DC1895" w:rsidP="00DC1895">
                  <w:pPr>
                    <w:framePr w:hSpace="141" w:wrap="around" w:vAnchor="text" w:hAnchor="margin" w:y="334"/>
                    <w:spacing w:line="360" w:lineRule="auto"/>
                    <w:jc w:val="center"/>
                    <w:rPr>
                      <w:rFonts w:ascii="Arial" w:hAnsi="Arial" w:cs="Arial"/>
                      <w:sz w:val="24"/>
                      <w:szCs w:val="24"/>
                    </w:rPr>
                  </w:pPr>
                  <w:r w:rsidRPr="00DC1895">
                    <w:rPr>
                      <w:rFonts w:ascii="Arial" w:eastAsia="Times New Roman" w:hAnsi="Arial" w:cs="Arial"/>
                      <w:color w:val="000000"/>
                      <w:sz w:val="24"/>
                      <w:szCs w:val="24"/>
                      <w:lang w:eastAsia="es-CO"/>
                    </w:rPr>
                    <w:t>Agua (% en peso)</w:t>
                  </w:r>
                </w:p>
              </w:tc>
              <w:tc>
                <w:tcPr>
                  <w:tcW w:w="3278" w:type="dxa"/>
                </w:tcPr>
                <w:p w14:paraId="7CA3B8B0" w14:textId="2AAB6F3D" w:rsidR="00DC1895" w:rsidRPr="00DC1895" w:rsidRDefault="00DC1895" w:rsidP="00DC1895">
                  <w:pPr>
                    <w:framePr w:hSpace="141" w:wrap="around" w:vAnchor="text" w:hAnchor="margin" w:y="334"/>
                    <w:spacing w:line="360" w:lineRule="auto"/>
                    <w:jc w:val="center"/>
                    <w:rPr>
                      <w:rFonts w:ascii="Arial" w:hAnsi="Arial" w:cs="Arial"/>
                      <w:sz w:val="24"/>
                      <w:szCs w:val="24"/>
                    </w:rPr>
                  </w:pPr>
                  <w:r w:rsidRPr="00DC1895">
                    <w:rPr>
                      <w:rFonts w:ascii="Arial" w:eastAsia="Times New Roman" w:hAnsi="Arial" w:cs="Arial"/>
                      <w:color w:val="000000"/>
                      <w:sz w:val="24"/>
                      <w:szCs w:val="24"/>
                      <w:lang w:eastAsia="es-CO"/>
                    </w:rPr>
                    <w:t>≤ 0.5</w:t>
                  </w:r>
                </w:p>
              </w:tc>
            </w:tr>
            <w:tr w:rsidR="00DC1895" w:rsidRPr="00DC1895" w14:paraId="73BEE44B" w14:textId="77777777" w:rsidTr="00DC1895">
              <w:tblPrEx>
                <w:jc w:val="left"/>
              </w:tblPrEx>
              <w:trPr>
                <w:trHeight w:val="600"/>
              </w:trPr>
              <w:tc>
                <w:tcPr>
                  <w:tcW w:w="3278" w:type="dxa"/>
                </w:tcPr>
                <w:p w14:paraId="49FDBA56" w14:textId="0DD74D2E"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Densidad (a 20 °C, g/cm³)</w:t>
                  </w:r>
                </w:p>
              </w:tc>
              <w:tc>
                <w:tcPr>
                  <w:tcW w:w="3278" w:type="dxa"/>
                </w:tcPr>
                <w:p w14:paraId="25E24006" w14:textId="17B8A545"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1.011 – 1.019</w:t>
                  </w:r>
                </w:p>
              </w:tc>
            </w:tr>
            <w:tr w:rsidR="00DC1895" w:rsidRPr="00DC1895" w14:paraId="4CBF38C0" w14:textId="77777777" w:rsidTr="00DC1895">
              <w:tblPrEx>
                <w:jc w:val="left"/>
              </w:tblPrEx>
              <w:trPr>
                <w:trHeight w:val="600"/>
              </w:trPr>
              <w:tc>
                <w:tcPr>
                  <w:tcW w:w="3278" w:type="dxa"/>
                </w:tcPr>
                <w:p w14:paraId="7D490156" w14:textId="21A90D74"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pH (solución 1%)</w:t>
                  </w:r>
                </w:p>
              </w:tc>
              <w:tc>
                <w:tcPr>
                  <w:tcW w:w="3278" w:type="dxa"/>
                </w:tcPr>
                <w:p w14:paraId="74C53640" w14:textId="6D75D642"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11.0 – 12.0</w:t>
                  </w:r>
                </w:p>
              </w:tc>
            </w:tr>
            <w:tr w:rsidR="00DC1895" w:rsidRPr="00DC1895" w14:paraId="35AC19AE" w14:textId="77777777" w:rsidTr="00DC1895">
              <w:tblPrEx>
                <w:jc w:val="left"/>
              </w:tblPrEx>
              <w:trPr>
                <w:trHeight w:val="673"/>
              </w:trPr>
              <w:tc>
                <w:tcPr>
                  <w:tcW w:w="3278" w:type="dxa"/>
                </w:tcPr>
                <w:p w14:paraId="5EF0EF32" w14:textId="5CA987E1"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Color (Pt-Co)</w:t>
                  </w:r>
                </w:p>
              </w:tc>
              <w:tc>
                <w:tcPr>
                  <w:tcW w:w="3278" w:type="dxa"/>
                </w:tcPr>
                <w:p w14:paraId="5C153C03" w14:textId="6ECE9DC6"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 15</w:t>
                  </w:r>
                </w:p>
              </w:tc>
            </w:tr>
            <w:tr w:rsidR="00DC1895" w:rsidRPr="00DC1895" w14:paraId="2B28CA47" w14:textId="77777777" w:rsidTr="00DC1895">
              <w:tblPrEx>
                <w:jc w:val="left"/>
              </w:tblPrEx>
              <w:trPr>
                <w:trHeight w:val="602"/>
              </w:trPr>
              <w:tc>
                <w:tcPr>
                  <w:tcW w:w="3278" w:type="dxa"/>
                </w:tcPr>
                <w:p w14:paraId="2661F2D7" w14:textId="0787A95F"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lastRenderedPageBreak/>
                    <w:t>Amina secundaria (%)</w:t>
                  </w:r>
                </w:p>
              </w:tc>
              <w:tc>
                <w:tcPr>
                  <w:tcW w:w="3278" w:type="dxa"/>
                </w:tcPr>
                <w:p w14:paraId="16ADF8A7" w14:textId="7A795F79"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 0.5</w:t>
                  </w:r>
                </w:p>
              </w:tc>
            </w:tr>
            <w:tr w:rsidR="00DC1895" w:rsidRPr="00DC1895" w14:paraId="28585909" w14:textId="77777777" w:rsidTr="00DC1895">
              <w:tblPrEx>
                <w:jc w:val="left"/>
              </w:tblPrEx>
              <w:trPr>
                <w:trHeight w:val="600"/>
              </w:trPr>
              <w:tc>
                <w:tcPr>
                  <w:tcW w:w="3278" w:type="dxa"/>
                </w:tcPr>
                <w:p w14:paraId="56E4D4B1" w14:textId="1D50AD7B"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Amina terciaria (%)</w:t>
                  </w:r>
                </w:p>
              </w:tc>
              <w:tc>
                <w:tcPr>
                  <w:tcW w:w="3278" w:type="dxa"/>
                </w:tcPr>
                <w:p w14:paraId="23C06E68" w14:textId="3B1BF95D"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 0.2</w:t>
                  </w:r>
                </w:p>
              </w:tc>
            </w:tr>
            <w:tr w:rsidR="00DC1895" w:rsidRPr="00DC1895" w14:paraId="3B43CDA4" w14:textId="77777777" w:rsidTr="00DC1895">
              <w:tblPrEx>
                <w:jc w:val="left"/>
              </w:tblPrEx>
              <w:trPr>
                <w:trHeight w:val="614"/>
              </w:trPr>
              <w:tc>
                <w:tcPr>
                  <w:tcW w:w="3278" w:type="dxa"/>
                </w:tcPr>
                <w:p w14:paraId="605C6C29" w14:textId="3B3A28AC"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Metales pesados (ppm)</w:t>
                  </w:r>
                </w:p>
              </w:tc>
              <w:tc>
                <w:tcPr>
                  <w:tcW w:w="3278" w:type="dxa"/>
                </w:tcPr>
                <w:p w14:paraId="54AE3C15" w14:textId="413717B1" w:rsidR="00DC1895" w:rsidRPr="00DC1895" w:rsidRDefault="00DC1895" w:rsidP="00DC1895">
                  <w:pPr>
                    <w:framePr w:hSpace="141" w:wrap="around" w:vAnchor="text" w:hAnchor="margin" w:y="334"/>
                    <w:spacing w:line="360" w:lineRule="auto"/>
                    <w:jc w:val="center"/>
                    <w:rPr>
                      <w:rFonts w:ascii="Arial" w:eastAsia="Times New Roman" w:hAnsi="Arial" w:cs="Arial"/>
                      <w:color w:val="000000"/>
                      <w:sz w:val="24"/>
                      <w:szCs w:val="24"/>
                      <w:lang w:eastAsia="es-CO"/>
                    </w:rPr>
                  </w:pPr>
                  <w:r w:rsidRPr="00DC1895">
                    <w:rPr>
                      <w:rFonts w:ascii="Arial" w:eastAsia="Times New Roman" w:hAnsi="Arial" w:cs="Arial"/>
                      <w:color w:val="000000"/>
                      <w:sz w:val="24"/>
                      <w:szCs w:val="24"/>
                      <w:lang w:eastAsia="es-CO"/>
                    </w:rPr>
                    <w:t>≤ 5</w:t>
                  </w:r>
                </w:p>
              </w:tc>
            </w:tr>
          </w:tbl>
          <w:p w14:paraId="0A321A02" w14:textId="77777777" w:rsidR="00BE1442" w:rsidRDefault="00BE1442" w:rsidP="00DC1895">
            <w:pPr>
              <w:spacing w:line="360" w:lineRule="auto"/>
              <w:jc w:val="both"/>
              <w:rPr>
                <w:rFonts w:ascii="Arial" w:hAnsi="Arial" w:cs="Arial"/>
                <w:sz w:val="24"/>
                <w:szCs w:val="24"/>
              </w:rPr>
            </w:pPr>
          </w:p>
          <w:p w14:paraId="3587C321" w14:textId="5FA4724E" w:rsidR="00DC1895" w:rsidRPr="00370BF5" w:rsidRDefault="00DC1895" w:rsidP="00DC1895">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84A4A77" w14:textId="57F746E6"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Agente neutralizante y ajustador de pH en productos cosméticos, detergentes y limpiadores.</w:t>
            </w:r>
          </w:p>
          <w:p w14:paraId="35179125" w14:textId="5DCF6B15"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Intermedio químico en la producción de surfactantes, emulsificantes y lubricantes.</w:t>
            </w:r>
          </w:p>
          <w:p w14:paraId="64281114" w14:textId="6892BE5D"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Absorbente de gases ácidos (CO</w:t>
            </w:r>
            <w:r w:rsidRPr="0031654E">
              <w:rPr>
                <w:rFonts w:ascii="Cambria Math" w:hAnsi="Cambria Math" w:cs="Cambria Math"/>
                <w:sz w:val="24"/>
                <w:szCs w:val="24"/>
                <w:lang w:val="es-MX"/>
              </w:rPr>
              <w:t>₂</w:t>
            </w:r>
            <w:r w:rsidRPr="0031654E">
              <w:rPr>
                <w:rFonts w:ascii="Arial" w:hAnsi="Arial" w:cs="Arial"/>
                <w:sz w:val="24"/>
                <w:szCs w:val="24"/>
                <w:lang w:val="es-MX"/>
              </w:rPr>
              <w:t>, H</w:t>
            </w:r>
            <w:r w:rsidRPr="0031654E">
              <w:rPr>
                <w:rFonts w:ascii="Cambria Math" w:hAnsi="Cambria Math" w:cs="Cambria Math"/>
                <w:sz w:val="24"/>
                <w:szCs w:val="24"/>
                <w:lang w:val="es-MX"/>
              </w:rPr>
              <w:t>₂</w:t>
            </w:r>
            <w:r w:rsidRPr="0031654E">
              <w:rPr>
                <w:rFonts w:ascii="Arial" w:hAnsi="Arial" w:cs="Arial"/>
                <w:sz w:val="24"/>
                <w:szCs w:val="24"/>
                <w:lang w:val="es-MX"/>
              </w:rPr>
              <w:t>S) en procesos industriales.</w:t>
            </w:r>
          </w:p>
          <w:p w14:paraId="702427E5" w14:textId="30407DD6"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Utilizado en la industria textil, farmacéutica, del caucho y del papel.</w:t>
            </w:r>
          </w:p>
          <w:p w14:paraId="46B97B2A" w14:textId="2802F1BB" w:rsidR="001519DA" w:rsidRPr="0031654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54D34B7" w14:textId="21D259B2"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Manipular en áreas bien ventiladas.</w:t>
            </w:r>
          </w:p>
          <w:p w14:paraId="7DEBF3C5" w14:textId="0F10D128"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Evitar el contacto con la piel, ojos y ropa.</w:t>
            </w:r>
          </w:p>
          <w:p w14:paraId="5FF3BB9C" w14:textId="27FA224B"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Utilizar guantes, gafas y protección facial apropiada.</w:t>
            </w:r>
          </w:p>
          <w:p w14:paraId="24713101" w14:textId="1842DDF4"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No inhalar vapores o nieblas.</w:t>
            </w:r>
          </w:p>
          <w:p w14:paraId="2571CB55" w14:textId="6E9058C4"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En caso de contacto, enjuagar con abundante agua durante al menos 15 minutos.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9A41073" w14:textId="77777777" w:rsidR="00693976" w:rsidRDefault="00693976" w:rsidP="00FB6E80">
            <w:pPr>
              <w:spacing w:line="360" w:lineRule="auto"/>
              <w:jc w:val="both"/>
              <w:rPr>
                <w:rFonts w:ascii="Arial" w:hAnsi="Arial" w:cs="Arial"/>
                <w:sz w:val="24"/>
                <w:szCs w:val="24"/>
              </w:rPr>
            </w:pPr>
          </w:p>
          <w:p w14:paraId="6617DDF9" w14:textId="56658C47"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Almacenar en envases bien cerrados, de acero inoxidable o plástico resistente.</w:t>
            </w:r>
          </w:p>
          <w:p w14:paraId="3CAB7D43" w14:textId="302B5760"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Mantener en lugar fresco, seco y bien ventilado.</w:t>
            </w:r>
          </w:p>
          <w:p w14:paraId="19F14B15" w14:textId="0ACBBE5E"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Proteger de la luz solar directa y fuentes de calor.</w:t>
            </w:r>
          </w:p>
          <w:p w14:paraId="58DA3301" w14:textId="0E5F0C4D"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Evitar el contacto con ácidos fuertes, materiales oxidantes y cobre.</w:t>
            </w:r>
          </w:p>
          <w:p w14:paraId="45E3870D" w14:textId="7E70CA9E" w:rsidR="0031654E" w:rsidRPr="0031654E" w:rsidRDefault="0031654E" w:rsidP="0031654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1654E">
              <w:rPr>
                <w:rFonts w:ascii="Arial" w:hAnsi="Arial" w:cs="Arial"/>
                <w:sz w:val="24"/>
                <w:szCs w:val="24"/>
                <w:lang w:val="es-MX"/>
              </w:rPr>
              <w:t>Temperatura recomendada de almacenamiento: entre 15 °C y 30 °C.</w:t>
            </w:r>
          </w:p>
          <w:p w14:paraId="1F2089AD" w14:textId="2B72F2B3" w:rsidR="0031654E" w:rsidRPr="0031654E" w:rsidRDefault="0031654E"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552"/>
              <w:gridCol w:w="2191"/>
              <w:gridCol w:w="1964"/>
            </w:tblGrid>
            <w:tr w:rsidR="00DC1895" w:rsidRPr="00370BF5" w14:paraId="0AE032E4" w14:textId="55E63CA0" w:rsidTr="00DC1895">
              <w:trPr>
                <w:trHeight w:val="504"/>
              </w:trPr>
              <w:tc>
                <w:tcPr>
                  <w:tcW w:w="0" w:type="auto"/>
                </w:tcPr>
                <w:p w14:paraId="49AFAE68" w14:textId="45546206" w:rsidR="00DC1895" w:rsidRPr="00370BF5" w:rsidRDefault="00DC1895" w:rsidP="00DC18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DC1895" w:rsidRPr="00370BF5" w:rsidRDefault="00DC1895" w:rsidP="00DC18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7CB0AF9F" w14:textId="752D4A71" w:rsidR="00DC1895" w:rsidRPr="00370BF5" w:rsidRDefault="00DC1895" w:rsidP="00DC18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C1895" w:rsidRPr="00370BF5" w14:paraId="08943D1D" w14:textId="58B5B490" w:rsidTr="00DC1895">
              <w:trPr>
                <w:trHeight w:val="504"/>
              </w:trPr>
              <w:tc>
                <w:tcPr>
                  <w:tcW w:w="0" w:type="auto"/>
                </w:tcPr>
                <w:p w14:paraId="560CF9EB" w14:textId="5FC387D4" w:rsidR="00DC1895" w:rsidRPr="00370BF5" w:rsidRDefault="00DC1895" w:rsidP="00DC18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Isotanque por 1000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ADC82D7" w14:textId="7FCA5356" w:rsidR="00DC1895" w:rsidRPr="00370BF5" w:rsidRDefault="00DC1895" w:rsidP="00DC18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DDCEC3A" w14:textId="6B3EAB33" w:rsidR="00DC1895" w:rsidRPr="00370BF5" w:rsidRDefault="00DC1895" w:rsidP="00DC18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B06896D" w14:textId="5B3372AF" w:rsidR="00DC1895" w:rsidRPr="00370BF5" w:rsidRDefault="00DC1895" w:rsidP="00DC1895">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45FD73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1654E" w:rsidRPr="00370BF5" w:rsidRDefault="0031654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1654E"/>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1AD1"/>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C1895"/>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2025-10-21T16:35:00Z</dcterms:created>
  <dcterms:modified xsi:type="dcterms:W3CDTF">2025-10-28T13:54:00Z</dcterms:modified>
</cp:coreProperties>
</file>