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F951BF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55382">
                              <w:rPr>
                                <w:rFonts w:ascii="Arial" w:hAnsi="Arial" w:cs="Arial"/>
                                <w:b/>
                                <w:bCs/>
                                <w:color w:val="1F3864" w:themeColor="accent1" w:themeShade="80"/>
                                <w:sz w:val="18"/>
                                <w:szCs w:val="18"/>
                              </w:rPr>
                              <w:t xml:space="preserve"> 412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F951BF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55382">
                        <w:rPr>
                          <w:rFonts w:ascii="Arial" w:hAnsi="Arial" w:cs="Arial"/>
                          <w:b/>
                          <w:bCs/>
                          <w:color w:val="1F3864" w:themeColor="accent1" w:themeShade="80"/>
                          <w:sz w:val="18"/>
                          <w:szCs w:val="18"/>
                        </w:rPr>
                        <w:t xml:space="preserve"> 412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DE7625E" w:rsidR="008F552B" w:rsidRDefault="00955382" w:rsidP="009241AE">
      <w:pPr>
        <w:spacing w:line="360" w:lineRule="auto"/>
        <w:jc w:val="center"/>
        <w:rPr>
          <w:rFonts w:ascii="Arial" w:hAnsi="Arial" w:cs="Arial"/>
          <w:b/>
          <w:bCs/>
          <w:color w:val="1F3864" w:themeColor="accent1" w:themeShade="80"/>
          <w:sz w:val="48"/>
          <w:szCs w:val="48"/>
        </w:rPr>
      </w:pPr>
      <w:bookmarkStart w:id="0" w:name="_Hlk170901815"/>
      <w:r w:rsidRPr="00955382">
        <w:rPr>
          <w:rFonts w:ascii="Arial" w:hAnsi="Arial" w:cs="Arial"/>
          <w:b/>
          <w:bCs/>
          <w:color w:val="1F3864" w:themeColor="accent1" w:themeShade="80"/>
          <w:sz w:val="48"/>
          <w:szCs w:val="48"/>
        </w:rPr>
        <w:t>TRIETANOLAMINA 99%</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C2FACC3" w:rsidR="00DE6685" w:rsidRPr="00334C4E" w:rsidRDefault="00AC49FB" w:rsidP="00334C4E">
            <w:pPr>
              <w:spacing w:line="360" w:lineRule="auto"/>
              <w:jc w:val="both"/>
              <w:rPr>
                <w:rFonts w:ascii="Arial" w:hAnsi="Arial" w:cs="Arial"/>
                <w:sz w:val="24"/>
                <w:szCs w:val="24"/>
              </w:rPr>
            </w:pPr>
            <w:r w:rsidRPr="00334C4E">
              <w:rPr>
                <w:rFonts w:ascii="Arial" w:hAnsi="Arial" w:cs="Arial"/>
                <w:sz w:val="24"/>
                <w:szCs w:val="24"/>
              </w:rPr>
              <w:t>Nombre Q</w:t>
            </w:r>
            <w:r w:rsidR="00DE6685" w:rsidRPr="00334C4E">
              <w:rPr>
                <w:rFonts w:ascii="Arial" w:hAnsi="Arial" w:cs="Arial"/>
                <w:sz w:val="24"/>
                <w:szCs w:val="24"/>
              </w:rPr>
              <w:t>uímico:</w:t>
            </w:r>
            <w:r w:rsidR="00745BCE" w:rsidRPr="00334C4E">
              <w:rPr>
                <w:rFonts w:ascii="Arial" w:hAnsi="Arial" w:cs="Arial"/>
                <w:sz w:val="24"/>
                <w:szCs w:val="24"/>
              </w:rPr>
              <w:t xml:space="preserve"> </w:t>
            </w:r>
            <w:r w:rsidR="00955382" w:rsidRPr="00334C4E">
              <w:rPr>
                <w:rFonts w:ascii="Arial" w:hAnsi="Arial" w:cs="Arial"/>
                <w:sz w:val="24"/>
                <w:szCs w:val="24"/>
              </w:rPr>
              <w:t>Trietanolamina</w:t>
            </w:r>
          </w:p>
          <w:p w14:paraId="207EC96B" w14:textId="0144EF35" w:rsidR="00DE6685" w:rsidRPr="00334C4E" w:rsidRDefault="00DE6685" w:rsidP="00334C4E">
            <w:pPr>
              <w:spacing w:line="360" w:lineRule="auto"/>
              <w:jc w:val="both"/>
              <w:rPr>
                <w:rFonts w:ascii="Arial" w:hAnsi="Arial" w:cs="Arial"/>
                <w:sz w:val="24"/>
                <w:szCs w:val="24"/>
              </w:rPr>
            </w:pPr>
            <w:r w:rsidRPr="00334C4E">
              <w:rPr>
                <w:rFonts w:ascii="Arial" w:hAnsi="Arial" w:cs="Arial"/>
                <w:sz w:val="24"/>
                <w:szCs w:val="24"/>
              </w:rPr>
              <w:t>Sinónimos:</w:t>
            </w:r>
            <w:r w:rsidR="00A21D43" w:rsidRPr="00334C4E">
              <w:rPr>
                <w:rFonts w:ascii="Arial" w:hAnsi="Arial" w:cs="Arial"/>
                <w:sz w:val="24"/>
                <w:szCs w:val="24"/>
              </w:rPr>
              <w:t xml:space="preserve"> </w:t>
            </w:r>
            <w:r w:rsidR="00955382" w:rsidRPr="00334C4E">
              <w:rPr>
                <w:rFonts w:ascii="Arial" w:hAnsi="Arial" w:cs="Arial"/>
                <w:sz w:val="24"/>
                <w:szCs w:val="24"/>
              </w:rPr>
              <w:t xml:space="preserve">TEA, 2,2’,2’’-Nitrilotrietanol, </w:t>
            </w:r>
            <w:proofErr w:type="spellStart"/>
            <w:r w:rsidR="00955382" w:rsidRPr="00334C4E">
              <w:rPr>
                <w:rFonts w:ascii="Arial" w:hAnsi="Arial" w:cs="Arial"/>
                <w:sz w:val="24"/>
                <w:szCs w:val="24"/>
              </w:rPr>
              <w:t>Trietanolamin</w:t>
            </w:r>
            <w:proofErr w:type="spellEnd"/>
            <w:r w:rsidR="00955382" w:rsidRPr="00334C4E">
              <w:rPr>
                <w:rFonts w:ascii="Arial" w:hAnsi="Arial" w:cs="Arial"/>
                <w:sz w:val="24"/>
                <w:szCs w:val="24"/>
              </w:rPr>
              <w:t xml:space="preserve">, </w:t>
            </w:r>
            <w:proofErr w:type="spellStart"/>
            <w:r w:rsidR="00955382" w:rsidRPr="00334C4E">
              <w:rPr>
                <w:rFonts w:ascii="Arial" w:hAnsi="Arial" w:cs="Arial"/>
                <w:sz w:val="24"/>
                <w:szCs w:val="24"/>
              </w:rPr>
              <w:t>Trolamina</w:t>
            </w:r>
            <w:proofErr w:type="spellEnd"/>
          </w:p>
          <w:p w14:paraId="3F394E59" w14:textId="4C03A1F9" w:rsidR="002B7F9D" w:rsidRPr="00334C4E" w:rsidRDefault="00DE6685" w:rsidP="00334C4E">
            <w:pPr>
              <w:spacing w:line="360" w:lineRule="auto"/>
              <w:jc w:val="both"/>
              <w:rPr>
                <w:rFonts w:ascii="Arial" w:hAnsi="Arial" w:cs="Arial"/>
                <w:sz w:val="24"/>
                <w:szCs w:val="24"/>
              </w:rPr>
            </w:pPr>
            <w:r w:rsidRPr="00334C4E">
              <w:rPr>
                <w:rFonts w:ascii="Arial" w:hAnsi="Arial" w:cs="Arial"/>
                <w:sz w:val="24"/>
                <w:szCs w:val="24"/>
              </w:rPr>
              <w:t>Formula Química:</w:t>
            </w:r>
            <w:r w:rsidR="00B57A4D" w:rsidRPr="00334C4E">
              <w:rPr>
                <w:rFonts w:ascii="Arial" w:hAnsi="Arial" w:cs="Arial"/>
                <w:sz w:val="24"/>
                <w:szCs w:val="24"/>
              </w:rPr>
              <w:t xml:space="preserve"> </w:t>
            </w:r>
            <w:r w:rsidR="00955382" w:rsidRPr="00334C4E">
              <w:rPr>
                <w:rFonts w:ascii="Arial" w:hAnsi="Arial" w:cs="Arial"/>
                <w:sz w:val="24"/>
                <w:szCs w:val="24"/>
              </w:rPr>
              <w:t>C</w:t>
            </w:r>
            <w:r w:rsidR="00955382" w:rsidRPr="00334C4E">
              <w:rPr>
                <w:rFonts w:ascii="Cambria Math" w:hAnsi="Cambria Math" w:cs="Cambria Math"/>
                <w:sz w:val="24"/>
                <w:szCs w:val="24"/>
              </w:rPr>
              <w:t>₆</w:t>
            </w:r>
            <w:r w:rsidR="00955382" w:rsidRPr="00334C4E">
              <w:rPr>
                <w:rFonts w:ascii="Arial" w:hAnsi="Arial" w:cs="Arial"/>
                <w:sz w:val="24"/>
                <w:szCs w:val="24"/>
              </w:rPr>
              <w:t>H</w:t>
            </w:r>
            <w:r w:rsidR="00955382" w:rsidRPr="00334C4E">
              <w:rPr>
                <w:rFonts w:ascii="Cambria Math" w:hAnsi="Cambria Math" w:cs="Cambria Math"/>
                <w:sz w:val="24"/>
                <w:szCs w:val="24"/>
              </w:rPr>
              <w:t>₁₅</w:t>
            </w:r>
            <w:r w:rsidR="00955382" w:rsidRPr="00334C4E">
              <w:rPr>
                <w:rFonts w:ascii="Arial" w:hAnsi="Arial" w:cs="Arial"/>
                <w:sz w:val="24"/>
                <w:szCs w:val="24"/>
              </w:rPr>
              <w:t>NO</w:t>
            </w:r>
            <w:r w:rsidR="00955382" w:rsidRPr="00334C4E">
              <w:rPr>
                <w:rFonts w:ascii="Cambria Math" w:hAnsi="Cambria Math" w:cs="Cambria Math"/>
                <w:sz w:val="24"/>
                <w:szCs w:val="24"/>
              </w:rPr>
              <w:t>₃</w:t>
            </w:r>
          </w:p>
          <w:p w14:paraId="79785DB3" w14:textId="483187E0" w:rsidR="00E375E2" w:rsidRPr="00334C4E" w:rsidRDefault="00E375E2" w:rsidP="00334C4E">
            <w:pPr>
              <w:spacing w:line="360" w:lineRule="auto"/>
              <w:jc w:val="both"/>
              <w:rPr>
                <w:rFonts w:ascii="Arial" w:hAnsi="Arial" w:cs="Arial"/>
                <w:sz w:val="24"/>
                <w:szCs w:val="24"/>
              </w:rPr>
            </w:pPr>
            <w:r w:rsidRPr="00334C4E">
              <w:rPr>
                <w:rFonts w:ascii="Arial" w:hAnsi="Arial" w:cs="Arial"/>
                <w:sz w:val="24"/>
                <w:szCs w:val="24"/>
              </w:rPr>
              <w:t>CAS</w:t>
            </w:r>
            <w:r w:rsidR="00FB6E80" w:rsidRPr="00334C4E">
              <w:rPr>
                <w:rFonts w:ascii="Arial" w:hAnsi="Arial" w:cs="Arial"/>
                <w:sz w:val="24"/>
                <w:szCs w:val="24"/>
              </w:rPr>
              <w:t>:</w:t>
            </w:r>
            <w:r w:rsidR="00955382" w:rsidRPr="00334C4E">
              <w:rPr>
                <w:rFonts w:ascii="Arial" w:hAnsi="Arial" w:cs="Arial"/>
                <w:sz w:val="24"/>
                <w:szCs w:val="24"/>
              </w:rPr>
              <w:t xml:space="preserve"> </w:t>
            </w:r>
            <w:r w:rsidR="00955382" w:rsidRPr="00334C4E">
              <w:rPr>
                <w:rFonts w:ascii="Arial" w:hAnsi="Arial" w:cs="Arial"/>
                <w:sz w:val="24"/>
                <w:szCs w:val="24"/>
              </w:rPr>
              <w:t>102-71-6</w:t>
            </w:r>
          </w:p>
          <w:p w14:paraId="0BC1535B" w14:textId="77C22196" w:rsidR="000E135B" w:rsidRPr="00334C4E" w:rsidRDefault="00DE6685" w:rsidP="00334C4E">
            <w:pPr>
              <w:spacing w:line="360" w:lineRule="auto"/>
              <w:jc w:val="both"/>
              <w:rPr>
                <w:rFonts w:ascii="Arial" w:hAnsi="Arial" w:cs="Arial"/>
                <w:sz w:val="24"/>
                <w:szCs w:val="24"/>
              </w:rPr>
            </w:pPr>
            <w:r w:rsidRPr="00334C4E">
              <w:rPr>
                <w:rFonts w:ascii="Arial" w:hAnsi="Arial" w:cs="Arial"/>
                <w:sz w:val="24"/>
                <w:szCs w:val="24"/>
              </w:rPr>
              <w:t>EINECS:</w:t>
            </w:r>
            <w:r w:rsidR="00A21D43" w:rsidRPr="00334C4E">
              <w:rPr>
                <w:rFonts w:ascii="Arial" w:hAnsi="Arial" w:cs="Arial"/>
                <w:sz w:val="24"/>
                <w:szCs w:val="24"/>
              </w:rPr>
              <w:t xml:space="preserve"> </w:t>
            </w:r>
            <w:r w:rsidR="00955382" w:rsidRPr="00334C4E">
              <w:rPr>
                <w:rFonts w:ascii="Arial" w:hAnsi="Arial" w:cs="Arial"/>
                <w:sz w:val="24"/>
                <w:szCs w:val="24"/>
              </w:rPr>
              <w:t>203-049-8</w:t>
            </w:r>
          </w:p>
          <w:p w14:paraId="30E0FB5F" w14:textId="27B299D7" w:rsidR="00A21D43" w:rsidRPr="00334C4E" w:rsidRDefault="00A21D43" w:rsidP="00334C4E">
            <w:pPr>
              <w:spacing w:line="360" w:lineRule="auto"/>
              <w:jc w:val="both"/>
              <w:rPr>
                <w:rFonts w:ascii="Arial" w:hAnsi="Arial" w:cs="Arial"/>
                <w:sz w:val="24"/>
                <w:szCs w:val="24"/>
              </w:rPr>
            </w:pPr>
            <w:r w:rsidRPr="00334C4E">
              <w:rPr>
                <w:rFonts w:ascii="Arial" w:hAnsi="Arial" w:cs="Arial"/>
                <w:sz w:val="24"/>
                <w:szCs w:val="24"/>
              </w:rPr>
              <w:t xml:space="preserve">FEMA: </w:t>
            </w:r>
            <w:r w:rsidR="00955382" w:rsidRPr="00334C4E">
              <w:rPr>
                <w:rFonts w:ascii="Arial" w:hAnsi="Arial" w:cs="Arial"/>
                <w:sz w:val="24"/>
                <w:szCs w:val="24"/>
              </w:rPr>
              <w:t>3135</w:t>
            </w:r>
          </w:p>
          <w:p w14:paraId="585CF48C" w14:textId="77777777" w:rsidR="00DE6685" w:rsidRPr="00334C4E" w:rsidRDefault="00DE6685" w:rsidP="00334C4E">
            <w:pPr>
              <w:spacing w:line="360" w:lineRule="auto"/>
              <w:jc w:val="both"/>
              <w:rPr>
                <w:rFonts w:ascii="Arial" w:hAnsi="Arial" w:cs="Arial"/>
                <w:sz w:val="24"/>
                <w:szCs w:val="24"/>
              </w:rPr>
            </w:pPr>
            <w:r w:rsidRPr="00334C4E">
              <w:rPr>
                <w:rFonts w:ascii="Arial" w:hAnsi="Arial" w:cs="Arial"/>
                <w:sz w:val="24"/>
                <w:szCs w:val="24"/>
              </w:rPr>
              <w:t xml:space="preserve">Identificación de la empresa: QUIMIFOREN S.A.S </w:t>
            </w:r>
          </w:p>
          <w:p w14:paraId="7A4962F4" w14:textId="48290B6B" w:rsidR="00E65F9B" w:rsidRPr="00334C4E" w:rsidRDefault="00E65F9B" w:rsidP="00334C4E">
            <w:pPr>
              <w:spacing w:line="360" w:lineRule="auto"/>
              <w:jc w:val="both"/>
              <w:rPr>
                <w:rFonts w:ascii="Arial" w:hAnsi="Arial" w:cs="Arial"/>
                <w:sz w:val="24"/>
                <w:szCs w:val="24"/>
              </w:rPr>
            </w:pPr>
            <w:r w:rsidRPr="00334C4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A9FDC24" w14:textId="0E023294" w:rsidR="00334C4E" w:rsidRPr="00114558" w:rsidRDefault="00334C4E" w:rsidP="00114558">
            <w:pPr>
              <w:spacing w:line="360" w:lineRule="auto"/>
              <w:jc w:val="both"/>
              <w:rPr>
                <w:rFonts w:ascii="Arial" w:hAnsi="Arial" w:cs="Arial"/>
                <w:sz w:val="24"/>
                <w:szCs w:val="24"/>
              </w:rPr>
            </w:pPr>
            <w:r w:rsidRPr="00334C4E">
              <w:rPr>
                <w:rFonts w:ascii="Arial" w:hAnsi="Arial" w:cs="Arial"/>
                <w:sz w:val="24"/>
                <w:szCs w:val="24"/>
              </w:rPr>
              <w:t>La Trietanolamina 99% es un compuesto orgánico líquido, incoloro o ligeramente amarillento, con un leve olor amoniacal. Es altamente higroscópica y completamente soluble en agua y alcoholes. Se utiliza principalmente como agente emulsionante, neutralizante y regulador de pH en productos cosméticos, farmacéuticos y de limpieza, además de tener aplicaciones en la industria del cemento, textil y tratamiento de gases.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C6DEA7" w14:textId="77777777" w:rsidR="00334C4E" w:rsidRDefault="00334C4E" w:rsidP="0095538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BBFA26D" w:rsidR="00286CEA" w:rsidRPr="00370BF5" w:rsidRDefault="00286CEA" w:rsidP="0095538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A68A646" w14:textId="77777777" w:rsidR="00334C4E" w:rsidRDefault="00334C4E" w:rsidP="00334C4E">
                  <w:pPr>
                    <w:framePr w:hSpace="141" w:wrap="around" w:vAnchor="text" w:hAnchor="margin" w:y="334"/>
                    <w:spacing w:line="276" w:lineRule="auto"/>
                    <w:jc w:val="center"/>
                    <w:rPr>
                      <w:rFonts w:ascii="Arial" w:hAnsi="Arial" w:cs="Arial"/>
                      <w:b/>
                      <w:bCs/>
                      <w:sz w:val="24"/>
                      <w:szCs w:val="24"/>
                    </w:rPr>
                  </w:pPr>
                </w:p>
                <w:p w14:paraId="7D496F74" w14:textId="5D874B82" w:rsidR="00334C4E" w:rsidRPr="00334C4E" w:rsidRDefault="00334C4E" w:rsidP="00334C4E">
                  <w:pPr>
                    <w:framePr w:hSpace="141" w:wrap="around" w:vAnchor="text" w:hAnchor="margin" w:y="334"/>
                    <w:spacing w:line="276" w:lineRule="auto"/>
                    <w:jc w:val="center"/>
                    <w:rPr>
                      <w:rFonts w:ascii="Arial" w:hAnsi="Arial" w:cs="Arial"/>
                      <w:b/>
                      <w:bCs/>
                      <w:sz w:val="24"/>
                      <w:szCs w:val="24"/>
                    </w:rPr>
                  </w:pPr>
                  <w:r w:rsidRPr="00334C4E">
                    <w:rPr>
                      <w:rFonts w:ascii="Arial" w:hAnsi="Arial" w:cs="Arial"/>
                      <w:b/>
                      <w:bCs/>
                      <w:sz w:val="24"/>
                      <w:szCs w:val="24"/>
                    </w:rPr>
                    <w:t xml:space="preserve">TRIETANOLAMINA 99% </w:t>
                  </w:r>
                </w:p>
                <w:p w14:paraId="06CDA201" w14:textId="2CBA708D" w:rsidR="00286CEA" w:rsidRPr="001519DA" w:rsidRDefault="00286CEA" w:rsidP="0095538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334C4E" w:rsidRDefault="00286CEA"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lastRenderedPageBreak/>
                    <w:t>Aspecto</w:t>
                  </w:r>
                </w:p>
              </w:tc>
              <w:tc>
                <w:tcPr>
                  <w:tcW w:w="3160" w:type="dxa"/>
                </w:tcPr>
                <w:p w14:paraId="22DA818A" w14:textId="27182D93" w:rsidR="00286CEA" w:rsidRPr="00334C4E" w:rsidRDefault="00955382"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Líquido viscoso, transparente o ligeramente amarillento</w:t>
                  </w:r>
                </w:p>
              </w:tc>
            </w:tr>
            <w:tr w:rsidR="00286CEA" w:rsidRPr="00370BF5" w14:paraId="0EE171D9" w14:textId="77777777" w:rsidTr="009B4F27">
              <w:trPr>
                <w:trHeight w:val="17"/>
                <w:jc w:val="center"/>
              </w:trPr>
              <w:tc>
                <w:tcPr>
                  <w:tcW w:w="3160" w:type="dxa"/>
                </w:tcPr>
                <w:p w14:paraId="5A14A5B8" w14:textId="77777777" w:rsidR="00286CEA" w:rsidRPr="00334C4E" w:rsidRDefault="00286CEA"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Color</w:t>
                  </w:r>
                </w:p>
              </w:tc>
              <w:tc>
                <w:tcPr>
                  <w:tcW w:w="3160" w:type="dxa"/>
                </w:tcPr>
                <w:p w14:paraId="6526719D" w14:textId="19F2C218" w:rsidR="00286CEA" w:rsidRPr="00334C4E" w:rsidRDefault="00955382"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 30 (incoloro a amarillo pálido)</w:t>
                  </w:r>
                </w:p>
              </w:tc>
            </w:tr>
            <w:tr w:rsidR="00286CEA" w:rsidRPr="00370BF5" w14:paraId="7CD7FBDE" w14:textId="77777777" w:rsidTr="009B4F27">
              <w:trPr>
                <w:trHeight w:val="17"/>
                <w:jc w:val="center"/>
              </w:trPr>
              <w:tc>
                <w:tcPr>
                  <w:tcW w:w="3160" w:type="dxa"/>
                </w:tcPr>
                <w:p w14:paraId="79D95530" w14:textId="77777777" w:rsidR="00286CEA" w:rsidRPr="00334C4E" w:rsidRDefault="00286CEA"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Pureza</w:t>
                  </w:r>
                </w:p>
              </w:tc>
              <w:tc>
                <w:tcPr>
                  <w:tcW w:w="3160" w:type="dxa"/>
                </w:tcPr>
                <w:p w14:paraId="21A61DF5" w14:textId="3EA9423A" w:rsidR="00286CEA" w:rsidRPr="00334C4E" w:rsidRDefault="00955382"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 99.0 %</w:t>
                  </w:r>
                </w:p>
              </w:tc>
            </w:tr>
            <w:tr w:rsidR="00286CEA" w:rsidRPr="00370BF5" w14:paraId="6066EB74" w14:textId="77777777" w:rsidTr="009B4F27">
              <w:trPr>
                <w:trHeight w:val="17"/>
                <w:jc w:val="center"/>
              </w:trPr>
              <w:tc>
                <w:tcPr>
                  <w:tcW w:w="3160" w:type="dxa"/>
                </w:tcPr>
                <w:p w14:paraId="04E678E0" w14:textId="77777777" w:rsidR="00286CEA" w:rsidRPr="00334C4E" w:rsidRDefault="00286CEA"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Solubilidad</w:t>
                  </w:r>
                </w:p>
              </w:tc>
              <w:tc>
                <w:tcPr>
                  <w:tcW w:w="3160" w:type="dxa"/>
                </w:tcPr>
                <w:p w14:paraId="18B7DB5B" w14:textId="6A1A5F8C" w:rsidR="00286CEA" w:rsidRPr="00334C4E" w:rsidRDefault="00955382"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Completamente soluble en agua, alcoholes y acetona; insoluble en hidrocarburos</w:t>
                  </w:r>
                </w:p>
              </w:tc>
            </w:tr>
            <w:tr w:rsidR="00286CEA" w:rsidRPr="00370BF5" w14:paraId="3BFA7F4C" w14:textId="77777777" w:rsidTr="009B4F27">
              <w:trPr>
                <w:trHeight w:val="17"/>
                <w:jc w:val="center"/>
              </w:trPr>
              <w:tc>
                <w:tcPr>
                  <w:tcW w:w="3160" w:type="dxa"/>
                </w:tcPr>
                <w:p w14:paraId="6763A039" w14:textId="37505669" w:rsidR="00286CEA" w:rsidRPr="00334C4E" w:rsidRDefault="00955382"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pH (</w:t>
                  </w:r>
                  <w:r w:rsidRPr="00334C4E">
                    <w:rPr>
                      <w:rFonts w:ascii="Arial" w:hAnsi="Arial" w:cs="Arial"/>
                      <w:sz w:val="24"/>
                      <w:szCs w:val="24"/>
                    </w:rPr>
                    <w:t>solución al 10%)</w:t>
                  </w:r>
                </w:p>
              </w:tc>
              <w:tc>
                <w:tcPr>
                  <w:tcW w:w="3160" w:type="dxa"/>
                </w:tcPr>
                <w:p w14:paraId="09CC6798" w14:textId="77777777" w:rsidR="00955382" w:rsidRPr="00955382" w:rsidRDefault="00955382" w:rsidP="00334C4E">
                  <w:pPr>
                    <w:framePr w:hSpace="141" w:wrap="around" w:vAnchor="text" w:hAnchor="margin" w:y="334"/>
                    <w:spacing w:line="360" w:lineRule="auto"/>
                    <w:jc w:val="center"/>
                    <w:rPr>
                      <w:rFonts w:ascii="Arial" w:hAnsi="Arial" w:cs="Arial"/>
                      <w:vanish/>
                      <w:sz w:val="24"/>
                      <w:szCs w:val="24"/>
                    </w:rPr>
                  </w:pPr>
                </w:p>
                <w:p w14:paraId="740697CD" w14:textId="5DF4641E" w:rsidR="00286CEA" w:rsidRPr="00334C4E" w:rsidRDefault="00955382"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10.0 – 11.0</w:t>
                  </w:r>
                </w:p>
              </w:tc>
            </w:tr>
            <w:tr w:rsidR="00286CEA" w:rsidRPr="00370BF5" w14:paraId="063978B9" w14:textId="77777777" w:rsidTr="009B4F27">
              <w:trPr>
                <w:trHeight w:val="17"/>
                <w:jc w:val="center"/>
              </w:trPr>
              <w:tc>
                <w:tcPr>
                  <w:tcW w:w="3160" w:type="dxa"/>
                </w:tcPr>
                <w:p w14:paraId="13F248C6" w14:textId="7A8E4ABB" w:rsidR="00286CEA" w:rsidRPr="00334C4E" w:rsidRDefault="00286CEA"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Pe</w:t>
                  </w:r>
                  <w:r w:rsidR="00FD058D" w:rsidRPr="00334C4E">
                    <w:rPr>
                      <w:rFonts w:ascii="Arial" w:hAnsi="Arial" w:cs="Arial"/>
                      <w:sz w:val="24"/>
                      <w:szCs w:val="24"/>
                    </w:rPr>
                    <w:t>so molecular</w:t>
                  </w:r>
                </w:p>
              </w:tc>
              <w:tc>
                <w:tcPr>
                  <w:tcW w:w="3160" w:type="dxa"/>
                </w:tcPr>
                <w:p w14:paraId="50DE9651" w14:textId="213F6C10" w:rsidR="00286CEA" w:rsidRPr="00334C4E" w:rsidRDefault="00955382" w:rsidP="00334C4E">
                  <w:pPr>
                    <w:framePr w:hSpace="141" w:wrap="around" w:vAnchor="text" w:hAnchor="margin" w:y="334"/>
                    <w:spacing w:line="360" w:lineRule="auto"/>
                    <w:jc w:val="center"/>
                    <w:rPr>
                      <w:rFonts w:ascii="Arial" w:hAnsi="Arial" w:cs="Arial"/>
                      <w:sz w:val="24"/>
                      <w:szCs w:val="24"/>
                    </w:rPr>
                  </w:pPr>
                  <w:r w:rsidRPr="00334C4E">
                    <w:rPr>
                      <w:rFonts w:ascii="Arial" w:hAnsi="Arial" w:cs="Arial"/>
                      <w:sz w:val="24"/>
                      <w:szCs w:val="24"/>
                    </w:rPr>
                    <w:t>149.19 g/mol</w:t>
                  </w:r>
                </w:p>
              </w:tc>
            </w:tr>
            <w:tr w:rsidR="00286CEA" w:rsidRPr="00370BF5" w14:paraId="5EFDB2AB" w14:textId="77777777" w:rsidTr="009B4F27">
              <w:trPr>
                <w:trHeight w:val="17"/>
                <w:jc w:val="center"/>
              </w:trPr>
              <w:tc>
                <w:tcPr>
                  <w:tcW w:w="3160" w:type="dxa"/>
                </w:tcPr>
                <w:p w14:paraId="65D8F5C5" w14:textId="7FACBB60" w:rsidR="00286CEA" w:rsidRPr="00334C4E" w:rsidRDefault="00FD058D" w:rsidP="00334C4E">
                  <w:pPr>
                    <w:framePr w:hSpace="141" w:wrap="around" w:vAnchor="text" w:hAnchor="margin" w:y="334"/>
                    <w:spacing w:line="360" w:lineRule="auto"/>
                    <w:jc w:val="center"/>
                    <w:rPr>
                      <w:rFonts w:ascii="Arial" w:hAnsi="Arial" w:cs="Arial"/>
                      <w:sz w:val="24"/>
                      <w:szCs w:val="24"/>
                    </w:rPr>
                  </w:pPr>
                  <w:r w:rsidRPr="00334C4E">
                    <w:rPr>
                      <w:rFonts w:ascii="Arial" w:eastAsia="Times New Roman" w:hAnsi="Arial" w:cs="Arial"/>
                      <w:color w:val="181818"/>
                      <w:sz w:val="24"/>
                      <w:szCs w:val="24"/>
                      <w:lang w:eastAsia="es-CO"/>
                    </w:rPr>
                    <w:t>Punto de fusión</w:t>
                  </w:r>
                </w:p>
                <w:p w14:paraId="4F5978FB" w14:textId="77777777" w:rsidR="00286CEA" w:rsidRPr="00334C4E" w:rsidRDefault="00286CEA" w:rsidP="00334C4E">
                  <w:pPr>
                    <w:framePr w:hSpace="141" w:wrap="around" w:vAnchor="text" w:hAnchor="margin" w:y="334"/>
                    <w:spacing w:line="360" w:lineRule="auto"/>
                    <w:jc w:val="center"/>
                    <w:rPr>
                      <w:rFonts w:ascii="Arial" w:hAnsi="Arial" w:cs="Arial"/>
                      <w:sz w:val="24"/>
                      <w:szCs w:val="24"/>
                    </w:rPr>
                  </w:pPr>
                </w:p>
              </w:tc>
              <w:tc>
                <w:tcPr>
                  <w:tcW w:w="31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55382" w:rsidRPr="00955382" w14:paraId="7DE7FF05" w14:textId="77777777">
                    <w:trPr>
                      <w:tblCellSpacing w:w="15" w:type="dxa"/>
                    </w:trPr>
                    <w:tc>
                      <w:tcPr>
                        <w:tcW w:w="0" w:type="auto"/>
                        <w:vAlign w:val="center"/>
                        <w:hideMark/>
                      </w:tcPr>
                      <w:p w14:paraId="602B7302" w14:textId="77777777" w:rsidR="00955382" w:rsidRPr="00955382" w:rsidRDefault="00955382" w:rsidP="00334C4E">
                        <w:pPr>
                          <w:framePr w:hSpace="141" w:wrap="around" w:vAnchor="text" w:hAnchor="margin" w:y="334"/>
                          <w:tabs>
                            <w:tab w:val="left" w:pos="846"/>
                          </w:tabs>
                          <w:spacing w:after="0" w:line="360" w:lineRule="auto"/>
                          <w:jc w:val="center"/>
                          <w:rPr>
                            <w:rFonts w:ascii="Arial" w:hAnsi="Arial" w:cs="Arial"/>
                            <w:sz w:val="24"/>
                            <w:szCs w:val="24"/>
                          </w:rPr>
                        </w:pPr>
                      </w:p>
                    </w:tc>
                  </w:tr>
                </w:tbl>
                <w:p w14:paraId="482F6737" w14:textId="56B774CD" w:rsidR="00955382" w:rsidRPr="00955382" w:rsidRDefault="00955382" w:rsidP="00334C4E">
                  <w:pPr>
                    <w:framePr w:hSpace="141" w:wrap="around" w:vAnchor="text" w:hAnchor="margin" w:y="334"/>
                    <w:tabs>
                      <w:tab w:val="left" w:pos="846"/>
                    </w:tabs>
                    <w:spacing w:line="360" w:lineRule="auto"/>
                    <w:jc w:val="center"/>
                    <w:rPr>
                      <w:rFonts w:ascii="Arial" w:hAnsi="Arial" w:cs="Arial"/>
                      <w:vanish/>
                      <w:sz w:val="24"/>
                      <w:szCs w:val="24"/>
                    </w:rPr>
                  </w:pPr>
                  <w:r w:rsidRPr="00334C4E">
                    <w:rPr>
                      <w:rFonts w:ascii="Arial" w:hAnsi="Arial" w:cs="Arial"/>
                      <w:sz w:val="24"/>
                      <w:szCs w:val="24"/>
                    </w:rPr>
                    <w:t>20 – 21 °C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55382" w:rsidRPr="00955382" w14:paraId="1849068D" w14:textId="77777777">
                    <w:trPr>
                      <w:tblCellSpacing w:w="15" w:type="dxa"/>
                    </w:trPr>
                    <w:tc>
                      <w:tcPr>
                        <w:tcW w:w="0" w:type="auto"/>
                        <w:vAlign w:val="center"/>
                        <w:hideMark/>
                      </w:tcPr>
                      <w:p w14:paraId="5D978152" w14:textId="618012C3" w:rsidR="00955382" w:rsidRPr="00955382" w:rsidRDefault="00955382" w:rsidP="00334C4E">
                        <w:pPr>
                          <w:framePr w:hSpace="141" w:wrap="around" w:vAnchor="text" w:hAnchor="margin" w:y="334"/>
                          <w:tabs>
                            <w:tab w:val="left" w:pos="846"/>
                          </w:tabs>
                          <w:spacing w:after="0" w:line="360" w:lineRule="auto"/>
                          <w:jc w:val="center"/>
                          <w:rPr>
                            <w:rFonts w:ascii="Arial" w:hAnsi="Arial" w:cs="Arial"/>
                            <w:sz w:val="24"/>
                            <w:szCs w:val="24"/>
                          </w:rPr>
                        </w:pPr>
                      </w:p>
                    </w:tc>
                  </w:tr>
                </w:tbl>
                <w:p w14:paraId="36831D09" w14:textId="2857A4C4" w:rsidR="00286CEA" w:rsidRPr="00334C4E" w:rsidRDefault="00286CEA" w:rsidP="00334C4E">
                  <w:pPr>
                    <w:framePr w:hSpace="141" w:wrap="around" w:vAnchor="text" w:hAnchor="margin" w:y="334"/>
                    <w:tabs>
                      <w:tab w:val="left" w:pos="846"/>
                    </w:tabs>
                    <w:spacing w:line="360" w:lineRule="auto"/>
                    <w:jc w:val="center"/>
                    <w:rPr>
                      <w:rFonts w:ascii="Arial" w:hAnsi="Arial" w:cs="Arial"/>
                      <w:sz w:val="24"/>
                      <w:szCs w:val="24"/>
                    </w:rPr>
                  </w:pPr>
                </w:p>
              </w:tc>
            </w:tr>
            <w:bookmarkEnd w:id="1"/>
          </w:tbl>
          <w:p w14:paraId="07D623B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55382" w:rsidRPr="00370BF5" w:rsidRDefault="0095538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55382">
              <w:trPr>
                <w:trHeight w:val="258"/>
                <w:jc w:val="center"/>
              </w:trPr>
              <w:tc>
                <w:tcPr>
                  <w:tcW w:w="3278" w:type="dxa"/>
                </w:tcPr>
                <w:p w14:paraId="71B6FEF9" w14:textId="77777777" w:rsidR="00334C4E" w:rsidRDefault="00334C4E" w:rsidP="00955382">
                  <w:pPr>
                    <w:framePr w:hSpace="141" w:wrap="around" w:vAnchor="text" w:hAnchor="margin" w:y="334"/>
                    <w:jc w:val="center"/>
                    <w:rPr>
                      <w:rFonts w:ascii="Arial" w:hAnsi="Arial" w:cs="Arial"/>
                      <w:b/>
                      <w:bCs/>
                      <w:sz w:val="24"/>
                      <w:szCs w:val="24"/>
                    </w:rPr>
                  </w:pPr>
                  <w:bookmarkStart w:id="2" w:name="_Hlk170982771"/>
                </w:p>
                <w:p w14:paraId="23CEE0D0" w14:textId="6D65B3FE" w:rsidR="002B482E" w:rsidRPr="00370BF5" w:rsidRDefault="00FC4C5C" w:rsidP="0095538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6CE24C7" w14:textId="77777777" w:rsidR="00334C4E" w:rsidRDefault="00334C4E" w:rsidP="00334C4E">
                  <w:pPr>
                    <w:spacing w:line="276" w:lineRule="auto"/>
                    <w:jc w:val="center"/>
                    <w:rPr>
                      <w:rFonts w:ascii="Arial" w:hAnsi="Arial" w:cs="Arial"/>
                      <w:b/>
                      <w:bCs/>
                      <w:sz w:val="24"/>
                      <w:szCs w:val="24"/>
                    </w:rPr>
                  </w:pPr>
                </w:p>
                <w:p w14:paraId="51BEE1F3" w14:textId="22EF0637" w:rsidR="00334C4E" w:rsidRPr="00334C4E" w:rsidRDefault="00334C4E" w:rsidP="00334C4E">
                  <w:pPr>
                    <w:spacing w:line="276" w:lineRule="auto"/>
                    <w:jc w:val="center"/>
                    <w:rPr>
                      <w:rFonts w:ascii="Arial" w:hAnsi="Arial" w:cs="Arial"/>
                      <w:b/>
                      <w:bCs/>
                      <w:sz w:val="24"/>
                      <w:szCs w:val="24"/>
                    </w:rPr>
                  </w:pPr>
                  <w:r w:rsidRPr="00334C4E">
                    <w:rPr>
                      <w:rFonts w:ascii="Arial" w:hAnsi="Arial" w:cs="Arial"/>
                      <w:b/>
                      <w:bCs/>
                      <w:sz w:val="24"/>
                      <w:szCs w:val="24"/>
                    </w:rPr>
                    <w:t xml:space="preserve">TRIETANOLAMINA 99% </w:t>
                  </w:r>
                </w:p>
                <w:p w14:paraId="52935837" w14:textId="0C05F3C3" w:rsidR="002B482E" w:rsidRPr="001519DA" w:rsidRDefault="002B482E" w:rsidP="00955382">
                  <w:pPr>
                    <w:framePr w:hSpace="141" w:wrap="around" w:vAnchor="text" w:hAnchor="margin" w:y="334"/>
                    <w:jc w:val="center"/>
                    <w:rPr>
                      <w:rFonts w:ascii="Arial" w:hAnsi="Arial" w:cs="Arial"/>
                      <w:b/>
                      <w:bCs/>
                      <w:sz w:val="24"/>
                      <w:szCs w:val="24"/>
                    </w:rPr>
                  </w:pPr>
                </w:p>
              </w:tc>
            </w:tr>
            <w:bookmarkEnd w:id="2"/>
            <w:tr w:rsidR="00955382" w:rsidRPr="00370BF5" w14:paraId="4942E3B8" w14:textId="77777777" w:rsidTr="00955382">
              <w:trPr>
                <w:trHeight w:val="536"/>
                <w:jc w:val="center"/>
              </w:trPr>
              <w:tc>
                <w:tcPr>
                  <w:tcW w:w="3278" w:type="dxa"/>
                </w:tcPr>
                <w:p w14:paraId="57DC68FD" w14:textId="5A1A7F12" w:rsidR="00955382" w:rsidRPr="00334C4E" w:rsidRDefault="00955382" w:rsidP="00334C4E">
                  <w:pPr>
                    <w:framePr w:hSpace="141" w:wrap="around" w:vAnchor="text" w:hAnchor="margin" w:y="334"/>
                    <w:spacing w:line="360" w:lineRule="auto"/>
                    <w:jc w:val="center"/>
                    <w:rPr>
                      <w:rFonts w:ascii="Arial" w:hAnsi="Arial" w:cs="Arial"/>
                      <w:sz w:val="24"/>
                      <w:szCs w:val="24"/>
                    </w:rPr>
                  </w:pPr>
                  <w:r w:rsidRPr="00955382">
                    <w:rPr>
                      <w:rFonts w:ascii="Arial" w:eastAsia="Times New Roman" w:hAnsi="Arial" w:cs="Arial"/>
                      <w:color w:val="000000"/>
                      <w:sz w:val="24"/>
                      <w:szCs w:val="24"/>
                      <w:lang w:eastAsia="es-CO"/>
                    </w:rPr>
                    <w:t>Punto de ebullición</w:t>
                  </w:r>
                </w:p>
              </w:tc>
              <w:tc>
                <w:tcPr>
                  <w:tcW w:w="3278" w:type="dxa"/>
                </w:tcPr>
                <w:p w14:paraId="524557B7" w14:textId="4589AD6E" w:rsidR="00955382" w:rsidRPr="00334C4E" w:rsidRDefault="00955382" w:rsidP="00334C4E">
                  <w:pPr>
                    <w:framePr w:hSpace="141" w:wrap="around" w:vAnchor="text" w:hAnchor="margin" w:y="334"/>
                    <w:spacing w:line="360" w:lineRule="auto"/>
                    <w:jc w:val="center"/>
                    <w:rPr>
                      <w:rFonts w:ascii="Arial" w:hAnsi="Arial" w:cs="Arial"/>
                      <w:sz w:val="24"/>
                      <w:szCs w:val="24"/>
                    </w:rPr>
                  </w:pPr>
                  <w:r w:rsidRPr="00955382">
                    <w:rPr>
                      <w:rFonts w:ascii="Arial" w:eastAsia="Times New Roman" w:hAnsi="Arial" w:cs="Arial"/>
                      <w:color w:val="000000"/>
                      <w:sz w:val="24"/>
                      <w:szCs w:val="24"/>
                      <w:lang w:eastAsia="es-CO"/>
                    </w:rPr>
                    <w:t>335 °C</w:t>
                  </w:r>
                </w:p>
              </w:tc>
            </w:tr>
            <w:tr w:rsidR="00955382" w:rsidRPr="00955382" w14:paraId="3D792976" w14:textId="77777777" w:rsidTr="00955382">
              <w:tblPrEx>
                <w:jc w:val="left"/>
              </w:tblPrEx>
              <w:trPr>
                <w:trHeight w:val="300"/>
              </w:trPr>
              <w:tc>
                <w:tcPr>
                  <w:tcW w:w="3278" w:type="dxa"/>
                </w:tcPr>
                <w:p w14:paraId="03AA91AF" w14:textId="4DCF3146" w:rsidR="00955382" w:rsidRPr="00955382" w:rsidRDefault="00955382"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Densidad (a 25°C)</w:t>
                  </w:r>
                </w:p>
              </w:tc>
              <w:tc>
                <w:tcPr>
                  <w:tcW w:w="3278" w:type="dxa"/>
                </w:tcPr>
                <w:p w14:paraId="41A3A18B" w14:textId="20A21BE1" w:rsidR="00955382" w:rsidRPr="00955382" w:rsidRDefault="00955382"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1.124 g/cm³</w:t>
                  </w:r>
                </w:p>
              </w:tc>
            </w:tr>
            <w:tr w:rsidR="00955382" w:rsidRPr="00955382" w14:paraId="20D46F37" w14:textId="77777777" w:rsidTr="00955382">
              <w:tblPrEx>
                <w:jc w:val="left"/>
              </w:tblPrEx>
              <w:trPr>
                <w:trHeight w:val="300"/>
              </w:trPr>
              <w:tc>
                <w:tcPr>
                  <w:tcW w:w="3278" w:type="dxa"/>
                </w:tcPr>
                <w:p w14:paraId="6C387725" w14:textId="06144B3A" w:rsidR="00955382" w:rsidRPr="00955382" w:rsidRDefault="00955382"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Índice de refracción (nD20)</w:t>
                  </w:r>
                </w:p>
              </w:tc>
              <w:tc>
                <w:tcPr>
                  <w:tcW w:w="3278" w:type="dxa"/>
                </w:tcPr>
                <w:p w14:paraId="4D3FBA21" w14:textId="5396A44B" w:rsidR="00955382" w:rsidRPr="00955382" w:rsidRDefault="00955382"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1.485 – 1.487</w:t>
                  </w:r>
                </w:p>
              </w:tc>
            </w:tr>
            <w:tr w:rsidR="00955382" w:rsidRPr="00955382" w14:paraId="26855FC9" w14:textId="77777777" w:rsidTr="00334C4E">
              <w:tblPrEx>
                <w:jc w:val="left"/>
              </w:tblPrEx>
              <w:trPr>
                <w:trHeight w:val="500"/>
              </w:trPr>
              <w:tc>
                <w:tcPr>
                  <w:tcW w:w="3278" w:type="dxa"/>
                </w:tcPr>
                <w:p w14:paraId="10BB41B0" w14:textId="5529C23D" w:rsidR="00955382" w:rsidRPr="00955382" w:rsidRDefault="00955382"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Viscosidad (a 25°C)</w:t>
                  </w:r>
                </w:p>
              </w:tc>
              <w:tc>
                <w:tcPr>
                  <w:tcW w:w="3278" w:type="dxa"/>
                </w:tcPr>
                <w:p w14:paraId="7AD3B2F5" w14:textId="3E0D74B4" w:rsidR="00955382" w:rsidRPr="00955382" w:rsidRDefault="00955382"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400 – 600 cP</w:t>
                  </w:r>
                </w:p>
              </w:tc>
            </w:tr>
            <w:tr w:rsidR="00A02CEE" w:rsidRPr="00955382" w14:paraId="26BE95C9" w14:textId="77777777" w:rsidTr="00955382">
              <w:tblPrEx>
                <w:jc w:val="left"/>
              </w:tblPrEx>
              <w:trPr>
                <w:trHeight w:val="300"/>
              </w:trPr>
              <w:tc>
                <w:tcPr>
                  <w:tcW w:w="3278" w:type="dxa"/>
                </w:tcPr>
                <w:p w14:paraId="65B86262" w14:textId="47FA3B39"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955382">
                    <w:rPr>
                      <w:rFonts w:ascii="Arial" w:eastAsia="Times New Roman" w:hAnsi="Arial" w:cs="Arial"/>
                      <w:color w:val="000000"/>
                      <w:sz w:val="24"/>
                      <w:szCs w:val="24"/>
                      <w:lang w:eastAsia="es-CO"/>
                    </w:rPr>
                    <w:t>Dietanolamina</w:t>
                  </w:r>
                  <w:proofErr w:type="spellEnd"/>
                </w:p>
              </w:tc>
              <w:tc>
                <w:tcPr>
                  <w:tcW w:w="3278" w:type="dxa"/>
                </w:tcPr>
                <w:p w14:paraId="6DA32490" w14:textId="788AC3F8"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0.5 Máx.</w:t>
                  </w:r>
                </w:p>
              </w:tc>
            </w:tr>
            <w:tr w:rsidR="00A02CEE" w:rsidRPr="00955382" w14:paraId="03824758" w14:textId="77777777" w:rsidTr="00A02CEE">
              <w:tblPrEx>
                <w:jc w:val="left"/>
              </w:tblPrEx>
              <w:trPr>
                <w:trHeight w:val="330"/>
              </w:trPr>
              <w:tc>
                <w:tcPr>
                  <w:tcW w:w="3278" w:type="dxa"/>
                </w:tcPr>
                <w:p w14:paraId="5BA6B9F9" w14:textId="65BEC65B"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Trietanolamina</w:t>
                  </w:r>
                </w:p>
              </w:tc>
              <w:tc>
                <w:tcPr>
                  <w:tcW w:w="3278" w:type="dxa"/>
                </w:tcPr>
                <w:p w14:paraId="2639691D" w14:textId="02E7AD64"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90.0 Mín.</w:t>
                  </w:r>
                </w:p>
              </w:tc>
            </w:tr>
            <w:tr w:rsidR="00A02CEE" w:rsidRPr="00955382" w14:paraId="7E50E514" w14:textId="77777777" w:rsidTr="00A02CEE">
              <w:tblPrEx>
                <w:jc w:val="left"/>
              </w:tblPrEx>
              <w:trPr>
                <w:trHeight w:val="330"/>
              </w:trPr>
              <w:tc>
                <w:tcPr>
                  <w:tcW w:w="3278" w:type="dxa"/>
                </w:tcPr>
                <w:p w14:paraId="37F7AB39" w14:textId="62CC8A4A"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Humedad (Karl Fisher)</w:t>
                  </w:r>
                </w:p>
              </w:tc>
              <w:tc>
                <w:tcPr>
                  <w:tcW w:w="3278" w:type="dxa"/>
                </w:tcPr>
                <w:p w14:paraId="337082A6" w14:textId="76C58DA5"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0.2 Máx.</w:t>
                  </w:r>
                </w:p>
              </w:tc>
            </w:tr>
            <w:tr w:rsidR="00A02CEE" w:rsidRPr="00955382" w14:paraId="6C15CF70" w14:textId="77777777" w:rsidTr="00A02CEE">
              <w:tblPrEx>
                <w:jc w:val="left"/>
              </w:tblPrEx>
              <w:trPr>
                <w:trHeight w:val="645"/>
              </w:trPr>
              <w:tc>
                <w:tcPr>
                  <w:tcW w:w="3278" w:type="dxa"/>
                </w:tcPr>
                <w:p w14:paraId="00713B1D" w14:textId="5BE2350A"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Peso equivalente</w:t>
                  </w:r>
                </w:p>
              </w:tc>
              <w:tc>
                <w:tcPr>
                  <w:tcW w:w="3278" w:type="dxa"/>
                </w:tcPr>
                <w:p w14:paraId="12F56AFB" w14:textId="5C164517" w:rsidR="00A02CEE" w:rsidRPr="00955382" w:rsidRDefault="00A02CEE" w:rsidP="00334C4E">
                  <w:pPr>
                    <w:framePr w:hSpace="141" w:wrap="around" w:vAnchor="text" w:hAnchor="margin" w:y="334"/>
                    <w:spacing w:line="360" w:lineRule="auto"/>
                    <w:jc w:val="center"/>
                    <w:rPr>
                      <w:rFonts w:ascii="Arial" w:eastAsia="Times New Roman" w:hAnsi="Arial" w:cs="Arial"/>
                      <w:color w:val="000000"/>
                      <w:sz w:val="24"/>
                      <w:szCs w:val="24"/>
                      <w:lang w:eastAsia="es-CO"/>
                    </w:rPr>
                  </w:pPr>
                  <w:r w:rsidRPr="00955382">
                    <w:rPr>
                      <w:rFonts w:ascii="Arial" w:eastAsia="Times New Roman" w:hAnsi="Arial" w:cs="Arial"/>
                      <w:color w:val="000000"/>
                      <w:sz w:val="24"/>
                      <w:szCs w:val="24"/>
                      <w:lang w:eastAsia="es-CO"/>
                    </w:rPr>
                    <w:t>148 - 150</w:t>
                  </w:r>
                </w:p>
              </w:tc>
            </w:tr>
            <w:tr w:rsidR="00334C4E" w:rsidRPr="00955382" w14:paraId="1DE4B635" w14:textId="77777777" w:rsidTr="00334C4E">
              <w:tblPrEx>
                <w:jc w:val="left"/>
              </w:tblPrEx>
              <w:trPr>
                <w:trHeight w:val="645"/>
              </w:trPr>
              <w:tc>
                <w:tcPr>
                  <w:tcW w:w="6556" w:type="dxa"/>
                  <w:gridSpan w:val="2"/>
                  <w:tcBorders>
                    <w:left w:val="nil"/>
                    <w:right w:val="nil"/>
                  </w:tcBorders>
                </w:tcPr>
                <w:p w14:paraId="447A2B87" w14:textId="4F4A3ACB" w:rsidR="00334C4E" w:rsidRPr="00955382" w:rsidRDefault="00334C4E" w:rsidP="00A02CEE">
                  <w:pPr>
                    <w:framePr w:hSpace="141" w:wrap="around" w:vAnchor="text" w:hAnchor="margin" w:y="334"/>
                    <w:jc w:val="center"/>
                    <w:rPr>
                      <w:rFonts w:ascii="Arial" w:eastAsia="Times New Roman" w:hAnsi="Arial" w:cs="Arial"/>
                      <w:color w:val="000000"/>
                      <w:sz w:val="24"/>
                      <w:szCs w:val="24"/>
                      <w:lang w:eastAsia="es-CO"/>
                    </w:rPr>
                  </w:pPr>
                </w:p>
              </w:tc>
            </w:tr>
          </w:tbl>
          <w:p w14:paraId="3587C321" w14:textId="5FA4724E" w:rsidR="00BE1442" w:rsidRPr="00370BF5" w:rsidRDefault="00BE1442" w:rsidP="00334C4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E6AEA3" w14:textId="77777777" w:rsidR="00A02CEE" w:rsidRPr="00A02CEE" w:rsidRDefault="00A02CEE" w:rsidP="00A02CEE">
            <w:pPr>
              <w:spacing w:line="360" w:lineRule="auto"/>
              <w:jc w:val="both"/>
              <w:rPr>
                <w:rFonts w:ascii="Arial" w:hAnsi="Arial" w:cs="Arial"/>
                <w:b/>
                <w:bCs/>
                <w:sz w:val="24"/>
                <w:szCs w:val="24"/>
              </w:rPr>
            </w:pPr>
            <w:r w:rsidRPr="00A02CEE">
              <w:rPr>
                <w:rFonts w:ascii="Arial" w:hAnsi="Arial" w:cs="Arial"/>
                <w:b/>
                <w:bCs/>
                <w:sz w:val="24"/>
                <w:szCs w:val="24"/>
              </w:rPr>
              <w:t xml:space="preserve">Fabricación de cosméticos </w:t>
            </w:r>
          </w:p>
          <w:p w14:paraId="158566CD" w14:textId="5EC7E3AE" w:rsid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 xml:space="preserve"> </w:t>
            </w:r>
            <w:r w:rsidRPr="00A02CEE">
              <w:rPr>
                <w:rFonts w:ascii="Arial" w:hAnsi="Arial" w:cs="Arial"/>
                <w:sz w:val="24"/>
                <w:szCs w:val="24"/>
              </w:rPr>
              <w:t>(cremas, lociones, champús, jabones líquidos) como regulador de pH y emulsionante.</w:t>
            </w:r>
          </w:p>
          <w:p w14:paraId="259BD8AC" w14:textId="77777777" w:rsidR="00A02CEE" w:rsidRPr="00A02CEE" w:rsidRDefault="00A02CEE" w:rsidP="00A02CEE">
            <w:pPr>
              <w:spacing w:line="360" w:lineRule="auto"/>
              <w:jc w:val="both"/>
              <w:rPr>
                <w:rFonts w:ascii="Arial" w:hAnsi="Arial" w:cs="Arial"/>
                <w:sz w:val="24"/>
                <w:szCs w:val="24"/>
              </w:rPr>
            </w:pPr>
          </w:p>
          <w:p w14:paraId="5DF6156C" w14:textId="77777777" w:rsidR="00A02CEE" w:rsidRPr="00A02CEE" w:rsidRDefault="00A02CEE" w:rsidP="00A02CEE">
            <w:pPr>
              <w:spacing w:line="360" w:lineRule="auto"/>
              <w:jc w:val="both"/>
              <w:rPr>
                <w:rFonts w:ascii="Arial" w:hAnsi="Arial" w:cs="Arial"/>
                <w:b/>
                <w:bCs/>
                <w:sz w:val="24"/>
                <w:szCs w:val="24"/>
              </w:rPr>
            </w:pPr>
            <w:r w:rsidRPr="00A02CEE">
              <w:rPr>
                <w:rFonts w:ascii="Arial" w:hAnsi="Arial" w:cs="Arial"/>
                <w:b/>
                <w:bCs/>
                <w:sz w:val="24"/>
                <w:szCs w:val="24"/>
              </w:rPr>
              <w:t>Industria farmacéutica</w:t>
            </w:r>
          </w:p>
          <w:p w14:paraId="39C57E12" w14:textId="45EAF78B"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C</w:t>
            </w:r>
            <w:r w:rsidRPr="00A02CEE">
              <w:rPr>
                <w:rFonts w:ascii="Arial" w:hAnsi="Arial" w:cs="Arial"/>
                <w:sz w:val="24"/>
                <w:szCs w:val="24"/>
              </w:rPr>
              <w:t>omo excipiente y neutralizante.</w:t>
            </w:r>
          </w:p>
          <w:p w14:paraId="262BC7A7" w14:textId="77777777" w:rsidR="00A02CEE" w:rsidRDefault="00A02CEE" w:rsidP="00A02CEE">
            <w:pPr>
              <w:spacing w:line="360" w:lineRule="auto"/>
              <w:jc w:val="both"/>
              <w:rPr>
                <w:rFonts w:ascii="Arial" w:hAnsi="Arial" w:cs="Arial"/>
                <w:sz w:val="24"/>
                <w:szCs w:val="24"/>
              </w:rPr>
            </w:pPr>
          </w:p>
          <w:p w14:paraId="61AB6FA5" w14:textId="77777777" w:rsidR="00A02CEE" w:rsidRPr="00A02CEE" w:rsidRDefault="00A02CEE" w:rsidP="00A02CEE">
            <w:pPr>
              <w:spacing w:line="360" w:lineRule="auto"/>
              <w:jc w:val="both"/>
              <w:rPr>
                <w:rFonts w:ascii="Arial" w:hAnsi="Arial" w:cs="Arial"/>
                <w:b/>
                <w:bCs/>
                <w:sz w:val="24"/>
                <w:szCs w:val="24"/>
              </w:rPr>
            </w:pPr>
            <w:r w:rsidRPr="00A02CEE">
              <w:rPr>
                <w:rFonts w:ascii="Arial" w:hAnsi="Arial" w:cs="Arial"/>
                <w:b/>
                <w:bCs/>
                <w:sz w:val="24"/>
                <w:szCs w:val="24"/>
              </w:rPr>
              <w:t>Producción de detergentes</w:t>
            </w:r>
          </w:p>
          <w:p w14:paraId="688249D6" w14:textId="08E6F4DF"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limpiadores y productos para el hogar.</w:t>
            </w:r>
          </w:p>
          <w:p w14:paraId="6487BFAB" w14:textId="77777777" w:rsidR="00A02CEE" w:rsidRDefault="00A02CEE" w:rsidP="00A02CEE">
            <w:pPr>
              <w:spacing w:line="360" w:lineRule="auto"/>
              <w:jc w:val="both"/>
              <w:rPr>
                <w:rFonts w:ascii="Arial" w:hAnsi="Arial" w:cs="Arial"/>
                <w:b/>
                <w:bCs/>
                <w:sz w:val="24"/>
                <w:szCs w:val="24"/>
              </w:rPr>
            </w:pPr>
          </w:p>
          <w:p w14:paraId="58A2198B" w14:textId="77777777" w:rsidR="00A02CEE" w:rsidRDefault="00A02CEE" w:rsidP="00A02CEE">
            <w:pPr>
              <w:spacing w:line="360" w:lineRule="auto"/>
              <w:jc w:val="both"/>
              <w:rPr>
                <w:rFonts w:ascii="Arial" w:hAnsi="Arial" w:cs="Arial"/>
                <w:b/>
                <w:bCs/>
                <w:sz w:val="24"/>
                <w:szCs w:val="24"/>
              </w:rPr>
            </w:pPr>
            <w:r w:rsidRPr="00A02CEE">
              <w:rPr>
                <w:rFonts w:ascii="Arial" w:hAnsi="Arial" w:cs="Arial"/>
                <w:b/>
                <w:bCs/>
                <w:sz w:val="24"/>
                <w:szCs w:val="24"/>
              </w:rPr>
              <w:t>Industria del cemento</w:t>
            </w:r>
          </w:p>
          <w:p w14:paraId="695773A7" w14:textId="5F143A24"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 xml:space="preserve"> </w:t>
            </w:r>
            <w:r>
              <w:rPr>
                <w:rFonts w:ascii="Arial" w:hAnsi="Arial" w:cs="Arial"/>
                <w:sz w:val="24"/>
                <w:szCs w:val="24"/>
              </w:rPr>
              <w:t>A</w:t>
            </w:r>
            <w:r w:rsidRPr="00A02CEE">
              <w:rPr>
                <w:rFonts w:ascii="Arial" w:hAnsi="Arial" w:cs="Arial"/>
                <w:sz w:val="24"/>
                <w:szCs w:val="24"/>
              </w:rPr>
              <w:t>ditivo para molienda.</w:t>
            </w:r>
          </w:p>
          <w:p w14:paraId="540F584D" w14:textId="77777777" w:rsidR="00A02CEE" w:rsidRDefault="00A02CEE" w:rsidP="00A02CEE">
            <w:pPr>
              <w:spacing w:line="360" w:lineRule="auto"/>
              <w:jc w:val="both"/>
              <w:rPr>
                <w:rFonts w:ascii="Arial" w:hAnsi="Arial" w:cs="Arial"/>
                <w:b/>
                <w:bCs/>
                <w:sz w:val="24"/>
                <w:szCs w:val="24"/>
              </w:rPr>
            </w:pPr>
          </w:p>
          <w:p w14:paraId="65AF3FFD" w14:textId="77777777" w:rsidR="00A02CEE" w:rsidRDefault="00A02CEE" w:rsidP="00A02CEE">
            <w:pPr>
              <w:spacing w:line="360" w:lineRule="auto"/>
              <w:jc w:val="both"/>
              <w:rPr>
                <w:rFonts w:ascii="Arial" w:hAnsi="Arial" w:cs="Arial"/>
                <w:b/>
                <w:bCs/>
                <w:sz w:val="24"/>
                <w:szCs w:val="24"/>
              </w:rPr>
            </w:pPr>
            <w:r w:rsidRPr="00A02CEE">
              <w:rPr>
                <w:rFonts w:ascii="Arial" w:hAnsi="Arial" w:cs="Arial"/>
                <w:b/>
                <w:bCs/>
                <w:sz w:val="24"/>
                <w:szCs w:val="24"/>
              </w:rPr>
              <w:t>Tratamiento de gases</w:t>
            </w:r>
          </w:p>
          <w:p w14:paraId="5AFCB07F" w14:textId="770EDA29"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C</w:t>
            </w:r>
            <w:r w:rsidRPr="00A02CEE">
              <w:rPr>
                <w:rFonts w:ascii="Arial" w:hAnsi="Arial" w:cs="Arial"/>
                <w:sz w:val="24"/>
                <w:szCs w:val="24"/>
              </w:rPr>
              <w:t>omo absorbente de CO</w:t>
            </w:r>
            <w:r w:rsidRPr="00A02CEE">
              <w:rPr>
                <w:rFonts w:ascii="Cambria Math" w:hAnsi="Cambria Math" w:cs="Cambria Math"/>
                <w:sz w:val="24"/>
                <w:szCs w:val="24"/>
              </w:rPr>
              <w:t>₂</w:t>
            </w:r>
            <w:r w:rsidRPr="00A02CEE">
              <w:rPr>
                <w:rFonts w:ascii="Arial" w:hAnsi="Arial" w:cs="Arial"/>
                <w:sz w:val="24"/>
                <w:szCs w:val="24"/>
              </w:rPr>
              <w:t xml:space="preserve"> y H</w:t>
            </w:r>
            <w:r w:rsidRPr="00A02CEE">
              <w:rPr>
                <w:rFonts w:ascii="Cambria Math" w:hAnsi="Cambria Math" w:cs="Cambria Math"/>
                <w:sz w:val="24"/>
                <w:szCs w:val="24"/>
              </w:rPr>
              <w:t>₂</w:t>
            </w:r>
            <w:r w:rsidRPr="00A02CEE">
              <w:rPr>
                <w:rFonts w:ascii="Arial" w:hAnsi="Arial" w:cs="Arial"/>
                <w:sz w:val="24"/>
                <w:szCs w:val="24"/>
              </w:rPr>
              <w:t>S.</w:t>
            </w:r>
          </w:p>
          <w:p w14:paraId="4D3F5E51" w14:textId="77777777" w:rsidR="00A02CEE" w:rsidRDefault="00A02CEE" w:rsidP="00A02CEE">
            <w:pPr>
              <w:spacing w:line="360" w:lineRule="auto"/>
              <w:jc w:val="both"/>
              <w:rPr>
                <w:rFonts w:ascii="Arial" w:hAnsi="Arial" w:cs="Arial"/>
                <w:b/>
                <w:bCs/>
                <w:sz w:val="24"/>
                <w:szCs w:val="24"/>
              </w:rPr>
            </w:pPr>
          </w:p>
          <w:p w14:paraId="6C19D0AF" w14:textId="444CB16C" w:rsidR="00A02CEE" w:rsidRDefault="00A02CEE" w:rsidP="00A02CEE">
            <w:pPr>
              <w:spacing w:line="360" w:lineRule="auto"/>
              <w:jc w:val="both"/>
              <w:rPr>
                <w:rFonts w:ascii="Arial" w:hAnsi="Arial" w:cs="Arial"/>
                <w:b/>
                <w:bCs/>
                <w:sz w:val="24"/>
                <w:szCs w:val="24"/>
              </w:rPr>
            </w:pPr>
            <w:r w:rsidRPr="00A02CEE">
              <w:rPr>
                <w:rFonts w:ascii="Arial" w:hAnsi="Arial" w:cs="Arial"/>
                <w:b/>
                <w:bCs/>
                <w:sz w:val="24"/>
                <w:szCs w:val="24"/>
              </w:rPr>
              <w:t>Industria textil y del cuero</w:t>
            </w:r>
          </w:p>
          <w:p w14:paraId="2B0BE862" w14:textId="49BF2073"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C</w:t>
            </w:r>
            <w:r w:rsidRPr="00A02CEE">
              <w:rPr>
                <w:rFonts w:ascii="Arial" w:hAnsi="Arial" w:cs="Arial"/>
                <w:sz w:val="24"/>
                <w:szCs w:val="24"/>
              </w:rPr>
              <w:t>omo agente humectante y suavizante.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1358B39" w14:textId="0A4C7485"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Utilizar equipo de protección personal (guantes, gafas y ropa adecuada).</w:t>
            </w:r>
          </w:p>
          <w:p w14:paraId="1E2AC9FF" w14:textId="7F112DAB"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Evitar el contacto directo con la piel y los ojos.</w:t>
            </w:r>
          </w:p>
          <w:p w14:paraId="6A940FA1" w14:textId="54130404"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No inhalar vapores; usar ventilación adecuada.</w:t>
            </w:r>
          </w:p>
          <w:p w14:paraId="4D288514" w14:textId="40B5AC51"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Lavar las áreas expuestas con abundante agua después de la manipulación.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74153C" w14:textId="77777777" w:rsidR="00693976" w:rsidRDefault="00693976" w:rsidP="00FB6E80">
            <w:pPr>
              <w:spacing w:line="360" w:lineRule="auto"/>
              <w:jc w:val="both"/>
              <w:rPr>
                <w:rFonts w:ascii="Arial" w:hAnsi="Arial" w:cs="Arial"/>
                <w:sz w:val="24"/>
                <w:szCs w:val="24"/>
              </w:rPr>
            </w:pPr>
          </w:p>
          <w:p w14:paraId="422C743C" w14:textId="704C6A2C"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Almacenar en envases herméticamente cerrados, de acero inoxidable, HDPE o vidrio resistente.</w:t>
            </w:r>
          </w:p>
          <w:p w14:paraId="3E73EE73" w14:textId="4D759BCB"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Mantener en lugar fresco, seco y bien ventilado.</w:t>
            </w:r>
          </w:p>
          <w:p w14:paraId="008F84A7" w14:textId="0ACE770D"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Proteger de la luz solar directa y de fuentes de calor.</w:t>
            </w:r>
          </w:p>
          <w:p w14:paraId="1CE0AA1A" w14:textId="195B1A30" w:rsidR="00A02CEE" w:rsidRPr="00A02CEE" w:rsidRDefault="00A02CEE" w:rsidP="00A02CEE">
            <w:pPr>
              <w:spacing w:line="360" w:lineRule="auto"/>
              <w:jc w:val="both"/>
              <w:rPr>
                <w:rFonts w:ascii="Arial" w:hAnsi="Arial" w:cs="Arial"/>
                <w:sz w:val="24"/>
                <w:szCs w:val="24"/>
              </w:rPr>
            </w:pPr>
            <w:r w:rsidRPr="00252E49">
              <w:rPr>
                <w:rFonts w:ascii="Segoe UI Emoji" w:hAnsi="Segoe UI Emoji" w:cs="Segoe UI Emoji"/>
                <w:sz w:val="24"/>
                <w:szCs w:val="24"/>
              </w:rPr>
              <w:t>✔️</w:t>
            </w:r>
            <w:r w:rsidRPr="00A02CEE">
              <w:rPr>
                <w:rFonts w:ascii="Arial" w:hAnsi="Arial" w:cs="Arial"/>
                <w:sz w:val="24"/>
                <w:szCs w:val="24"/>
              </w:rPr>
              <w:t>Temperatura recomendada: entre 20 y 30 °C.</w:t>
            </w:r>
          </w:p>
          <w:p w14:paraId="1F2089AD" w14:textId="2B72F2B3" w:rsidR="00A02CEE" w:rsidRPr="00370BF5" w:rsidRDefault="00A02CEE" w:rsidP="00A02CE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275" w:type="dxa"/>
              <w:tblLook w:val="04A0" w:firstRow="1" w:lastRow="0" w:firstColumn="1" w:lastColumn="0" w:noHBand="0" w:noVBand="1"/>
            </w:tblPr>
            <w:tblGrid>
              <w:gridCol w:w="3347"/>
              <w:gridCol w:w="2805"/>
              <w:gridCol w:w="2186"/>
            </w:tblGrid>
            <w:tr w:rsidR="00A02CEE" w:rsidRPr="00370BF5" w14:paraId="0AE032E4" w14:textId="5497FC39" w:rsidTr="00A02CEE">
              <w:trPr>
                <w:trHeight w:val="537"/>
              </w:trPr>
              <w:tc>
                <w:tcPr>
                  <w:tcW w:w="3347" w:type="dxa"/>
                </w:tcPr>
                <w:p w14:paraId="49AFAE68" w14:textId="45546206" w:rsidR="00A02CEE" w:rsidRPr="00370BF5" w:rsidRDefault="00A02CEE" w:rsidP="00A02C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05" w:type="dxa"/>
                </w:tcPr>
                <w:p w14:paraId="73C29522" w14:textId="51416662" w:rsidR="00A02CEE" w:rsidRPr="00370BF5" w:rsidRDefault="00A02CEE" w:rsidP="00A02C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86" w:type="dxa"/>
                </w:tcPr>
                <w:p w14:paraId="65B3EF32" w14:textId="06853212" w:rsidR="00A02CEE" w:rsidRPr="00370BF5" w:rsidRDefault="00A02CEE" w:rsidP="00A02C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02CEE" w:rsidRPr="00370BF5" w14:paraId="08943D1D" w14:textId="2ACAE5A9" w:rsidTr="00A02CEE">
              <w:trPr>
                <w:trHeight w:val="537"/>
              </w:trPr>
              <w:tc>
                <w:tcPr>
                  <w:tcW w:w="3347" w:type="dxa"/>
                </w:tcPr>
                <w:p w14:paraId="560CF9EB" w14:textId="4BA7B2E8" w:rsidR="00A02CEE" w:rsidRPr="00370BF5" w:rsidRDefault="00A02CEE" w:rsidP="00A02CE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Isotanque por 1000 Kg </w:t>
                  </w:r>
                </w:p>
              </w:tc>
              <w:tc>
                <w:tcPr>
                  <w:tcW w:w="2805" w:type="dxa"/>
                </w:tcPr>
                <w:p w14:paraId="4ADC82D7" w14:textId="52E3FF1C" w:rsidR="00A02CEE" w:rsidRPr="00370BF5" w:rsidRDefault="00A02CEE" w:rsidP="00A02CE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186" w:type="dxa"/>
                </w:tcPr>
                <w:p w14:paraId="44D9595D" w14:textId="77100685" w:rsidR="00A02CEE" w:rsidRPr="00370BF5" w:rsidRDefault="00A02CEE" w:rsidP="00A02CE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4753970" w14:textId="77777777" w:rsidR="00A02CEE" w:rsidRPr="00A02CEE" w:rsidRDefault="00A02CEE" w:rsidP="00A02CEE">
            <w:pPr>
              <w:spacing w:after="160" w:line="360" w:lineRule="auto"/>
              <w:jc w:val="both"/>
              <w:rPr>
                <w:rFonts w:ascii="Arial" w:hAnsi="Arial" w:cs="Arial"/>
                <w:sz w:val="24"/>
                <w:szCs w:val="24"/>
              </w:rPr>
            </w:pPr>
            <w:r w:rsidRPr="00A02CE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2C7248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02CEE" w:rsidRPr="00370BF5" w:rsidRDefault="00A02CE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34C4E"/>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382"/>
    <w:rsid w:val="009554ED"/>
    <w:rsid w:val="00963F7F"/>
    <w:rsid w:val="00970394"/>
    <w:rsid w:val="00976E5E"/>
    <w:rsid w:val="00A02CE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440</Words>
  <Characters>2843</Characters>
  <Application>Microsoft Office Word</Application>
  <DocSecurity>0</DocSecurity>
  <Lines>236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2025-10-15T16:32:00Z</dcterms:created>
  <dcterms:modified xsi:type="dcterms:W3CDTF">2025-10-15T16:32:00Z</dcterms:modified>
</cp:coreProperties>
</file>