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ABC09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22D0">
                              <w:rPr>
                                <w:rFonts w:ascii="Arial" w:hAnsi="Arial" w:cs="Arial"/>
                                <w:b/>
                                <w:bCs/>
                                <w:color w:val="1F3864" w:themeColor="accent1" w:themeShade="80"/>
                                <w:sz w:val="18"/>
                                <w:szCs w:val="18"/>
                              </w:rPr>
                              <w:t xml:space="preserve"> 426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5ABC09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22D0">
                        <w:rPr>
                          <w:rFonts w:ascii="Arial" w:hAnsi="Arial" w:cs="Arial"/>
                          <w:b/>
                          <w:bCs/>
                          <w:color w:val="1F3864" w:themeColor="accent1" w:themeShade="80"/>
                          <w:sz w:val="18"/>
                          <w:szCs w:val="18"/>
                        </w:rPr>
                        <w:t xml:space="preserve"> 426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31F4D60" w:rsidR="008F552B" w:rsidRDefault="00A9780B" w:rsidP="009241AE">
      <w:pPr>
        <w:spacing w:line="360" w:lineRule="auto"/>
        <w:jc w:val="center"/>
        <w:rPr>
          <w:rFonts w:ascii="Arial" w:hAnsi="Arial" w:cs="Arial"/>
          <w:b/>
          <w:bCs/>
          <w:color w:val="1F3864" w:themeColor="accent1" w:themeShade="80"/>
          <w:sz w:val="48"/>
          <w:szCs w:val="48"/>
        </w:rPr>
      </w:pPr>
      <w:bookmarkStart w:id="0" w:name="_Hlk170901815"/>
      <w:r w:rsidRPr="00A9780B">
        <w:rPr>
          <w:rFonts w:ascii="Arial" w:hAnsi="Arial" w:cs="Arial"/>
          <w:b/>
          <w:bCs/>
          <w:color w:val="1F3864" w:themeColor="accent1" w:themeShade="80"/>
          <w:sz w:val="48"/>
          <w:szCs w:val="48"/>
        </w:rPr>
        <w:t>OMEGA 3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EAA477" w:rsidR="00DE6685" w:rsidRPr="00A9780B" w:rsidRDefault="00AC49FB" w:rsidP="00A9780B">
            <w:pPr>
              <w:spacing w:line="360" w:lineRule="auto"/>
              <w:jc w:val="both"/>
              <w:rPr>
                <w:rFonts w:ascii="Arial" w:hAnsi="Arial" w:cs="Arial"/>
                <w:sz w:val="24"/>
                <w:szCs w:val="24"/>
              </w:rPr>
            </w:pPr>
            <w:r w:rsidRPr="00A9780B">
              <w:rPr>
                <w:rFonts w:ascii="Arial" w:hAnsi="Arial" w:cs="Arial"/>
                <w:sz w:val="24"/>
                <w:szCs w:val="24"/>
              </w:rPr>
              <w:t>Nombre Q</w:t>
            </w:r>
            <w:r w:rsidR="00DE6685" w:rsidRPr="00A9780B">
              <w:rPr>
                <w:rFonts w:ascii="Arial" w:hAnsi="Arial" w:cs="Arial"/>
                <w:sz w:val="24"/>
                <w:szCs w:val="24"/>
              </w:rPr>
              <w:t>uímico:</w:t>
            </w:r>
            <w:r w:rsidR="00745BCE" w:rsidRPr="00A9780B">
              <w:rPr>
                <w:rFonts w:ascii="Arial" w:hAnsi="Arial" w:cs="Arial"/>
                <w:sz w:val="24"/>
                <w:szCs w:val="24"/>
              </w:rPr>
              <w:t xml:space="preserve"> </w:t>
            </w:r>
            <w:r w:rsidR="00A9780B" w:rsidRPr="00A9780B">
              <w:rPr>
                <w:rFonts w:ascii="Arial" w:hAnsi="Arial" w:cs="Arial"/>
                <w:sz w:val="24"/>
                <w:szCs w:val="24"/>
              </w:rPr>
              <w:t xml:space="preserve">Ácidos grasos omega-3 (ácido eicosapentaenoico – EPA y ácido docosahexaenoico – DHA) en forma de polvo </w:t>
            </w:r>
            <w:proofErr w:type="spellStart"/>
            <w:r w:rsidR="00A9780B" w:rsidRPr="00A9780B">
              <w:rPr>
                <w:rFonts w:ascii="Arial" w:hAnsi="Arial" w:cs="Arial"/>
                <w:sz w:val="24"/>
                <w:szCs w:val="24"/>
              </w:rPr>
              <w:t>microencapsulado</w:t>
            </w:r>
            <w:proofErr w:type="spellEnd"/>
            <w:r w:rsidR="00A9780B" w:rsidRPr="00A9780B">
              <w:rPr>
                <w:rFonts w:ascii="Arial" w:hAnsi="Arial" w:cs="Arial"/>
                <w:sz w:val="24"/>
                <w:szCs w:val="24"/>
              </w:rPr>
              <w:t>.</w:t>
            </w:r>
          </w:p>
          <w:p w14:paraId="207EC96B" w14:textId="58A0EB82" w:rsidR="00DE6685" w:rsidRPr="00A9780B" w:rsidRDefault="00DE6685" w:rsidP="00A9780B">
            <w:pPr>
              <w:spacing w:line="360" w:lineRule="auto"/>
              <w:jc w:val="both"/>
              <w:rPr>
                <w:rFonts w:ascii="Arial" w:hAnsi="Arial" w:cs="Arial"/>
                <w:sz w:val="24"/>
                <w:szCs w:val="24"/>
              </w:rPr>
            </w:pPr>
            <w:r w:rsidRPr="00A9780B">
              <w:rPr>
                <w:rFonts w:ascii="Arial" w:hAnsi="Arial" w:cs="Arial"/>
                <w:sz w:val="24"/>
                <w:szCs w:val="24"/>
              </w:rPr>
              <w:t>Sinónimos:</w:t>
            </w:r>
            <w:r w:rsidR="00A21D43" w:rsidRPr="00A9780B">
              <w:rPr>
                <w:rFonts w:ascii="Arial" w:hAnsi="Arial" w:cs="Arial"/>
                <w:sz w:val="24"/>
                <w:szCs w:val="24"/>
              </w:rPr>
              <w:t xml:space="preserve"> </w:t>
            </w:r>
            <w:r w:rsidR="00A9780B" w:rsidRPr="00A9780B">
              <w:rPr>
                <w:rFonts w:ascii="Arial" w:hAnsi="Arial" w:cs="Arial"/>
                <w:sz w:val="24"/>
                <w:szCs w:val="24"/>
              </w:rPr>
              <w:t>Aceite de pescado en polvo, Ácidos grasos poliinsaturados, Polvo de omega-3, EPA/DHA polvo.</w:t>
            </w:r>
          </w:p>
          <w:p w14:paraId="3F394E59" w14:textId="17D3A8D1" w:rsidR="002B7F9D" w:rsidRPr="00A9780B" w:rsidRDefault="00DE6685" w:rsidP="00A9780B">
            <w:pPr>
              <w:spacing w:line="360" w:lineRule="auto"/>
              <w:jc w:val="both"/>
              <w:rPr>
                <w:rFonts w:ascii="Arial" w:hAnsi="Arial" w:cs="Arial"/>
                <w:sz w:val="24"/>
                <w:szCs w:val="24"/>
              </w:rPr>
            </w:pPr>
            <w:r w:rsidRPr="00A9780B">
              <w:rPr>
                <w:rFonts w:ascii="Arial" w:hAnsi="Arial" w:cs="Arial"/>
                <w:sz w:val="24"/>
                <w:szCs w:val="24"/>
              </w:rPr>
              <w:t>Formula Química:</w:t>
            </w:r>
            <w:r w:rsidR="00B57A4D" w:rsidRPr="00A9780B">
              <w:rPr>
                <w:rFonts w:ascii="Arial" w:hAnsi="Arial" w:cs="Arial"/>
                <w:sz w:val="24"/>
                <w:szCs w:val="24"/>
              </w:rPr>
              <w:t xml:space="preserve"> </w:t>
            </w:r>
            <w:r w:rsidR="00A9780B" w:rsidRPr="00A9780B">
              <w:rPr>
                <w:rFonts w:ascii="Arial" w:hAnsi="Arial" w:cs="Arial"/>
                <w:sz w:val="24"/>
                <w:szCs w:val="24"/>
              </w:rPr>
              <w:t>C</w:t>
            </w:r>
            <w:r w:rsidR="00A9780B" w:rsidRPr="00A9780B">
              <w:rPr>
                <w:rFonts w:ascii="Cambria Math" w:hAnsi="Cambria Math" w:cs="Cambria Math"/>
                <w:sz w:val="24"/>
                <w:szCs w:val="24"/>
              </w:rPr>
              <w:t>₂₀</w:t>
            </w:r>
            <w:r w:rsidR="00A9780B" w:rsidRPr="00A9780B">
              <w:rPr>
                <w:rFonts w:ascii="Arial" w:hAnsi="Arial" w:cs="Arial"/>
                <w:sz w:val="24"/>
                <w:szCs w:val="24"/>
              </w:rPr>
              <w:t>H</w:t>
            </w:r>
            <w:r w:rsidR="00A9780B" w:rsidRPr="00A9780B">
              <w:rPr>
                <w:rFonts w:ascii="Cambria Math" w:hAnsi="Cambria Math" w:cs="Cambria Math"/>
                <w:sz w:val="24"/>
                <w:szCs w:val="24"/>
              </w:rPr>
              <w:t>₃₀</w:t>
            </w:r>
            <w:r w:rsidR="00A9780B" w:rsidRPr="00A9780B">
              <w:rPr>
                <w:rFonts w:ascii="Arial" w:hAnsi="Arial" w:cs="Arial"/>
                <w:sz w:val="24"/>
                <w:szCs w:val="24"/>
              </w:rPr>
              <w:t>O</w:t>
            </w:r>
            <w:r w:rsidR="00A9780B" w:rsidRPr="00A9780B">
              <w:rPr>
                <w:rFonts w:ascii="Cambria Math" w:hAnsi="Cambria Math" w:cs="Cambria Math"/>
                <w:sz w:val="24"/>
                <w:szCs w:val="24"/>
              </w:rPr>
              <w:t>₂</w:t>
            </w:r>
            <w:r w:rsidR="00A9780B" w:rsidRPr="00A9780B">
              <w:rPr>
                <w:rFonts w:ascii="Arial" w:hAnsi="Arial" w:cs="Arial"/>
                <w:sz w:val="24"/>
                <w:szCs w:val="24"/>
              </w:rPr>
              <w:t xml:space="preserve"> (EPA), C</w:t>
            </w:r>
            <w:r w:rsidR="00A9780B" w:rsidRPr="00A9780B">
              <w:rPr>
                <w:rFonts w:ascii="Cambria Math" w:hAnsi="Cambria Math" w:cs="Cambria Math"/>
                <w:sz w:val="24"/>
                <w:szCs w:val="24"/>
              </w:rPr>
              <w:t>₂₂</w:t>
            </w:r>
            <w:r w:rsidR="00A9780B" w:rsidRPr="00A9780B">
              <w:rPr>
                <w:rFonts w:ascii="Arial" w:hAnsi="Arial" w:cs="Arial"/>
                <w:sz w:val="24"/>
                <w:szCs w:val="24"/>
              </w:rPr>
              <w:t>H</w:t>
            </w:r>
            <w:r w:rsidR="00A9780B" w:rsidRPr="00A9780B">
              <w:rPr>
                <w:rFonts w:ascii="Cambria Math" w:hAnsi="Cambria Math" w:cs="Cambria Math"/>
                <w:sz w:val="24"/>
                <w:szCs w:val="24"/>
              </w:rPr>
              <w:t>₃₂</w:t>
            </w:r>
            <w:r w:rsidR="00A9780B" w:rsidRPr="00A9780B">
              <w:rPr>
                <w:rFonts w:ascii="Arial" w:hAnsi="Arial" w:cs="Arial"/>
                <w:sz w:val="24"/>
                <w:szCs w:val="24"/>
              </w:rPr>
              <w:t>O</w:t>
            </w:r>
            <w:r w:rsidR="00A9780B" w:rsidRPr="00A9780B">
              <w:rPr>
                <w:rFonts w:ascii="Cambria Math" w:hAnsi="Cambria Math" w:cs="Cambria Math"/>
                <w:sz w:val="24"/>
                <w:szCs w:val="24"/>
              </w:rPr>
              <w:t>₂</w:t>
            </w:r>
            <w:r w:rsidR="00A9780B" w:rsidRPr="00A9780B">
              <w:rPr>
                <w:rFonts w:ascii="Arial" w:hAnsi="Arial" w:cs="Arial"/>
                <w:sz w:val="24"/>
                <w:szCs w:val="24"/>
              </w:rPr>
              <w:t xml:space="preserve"> (DHA)</w:t>
            </w:r>
          </w:p>
          <w:p w14:paraId="79785DB3" w14:textId="13417BE0" w:rsidR="00E375E2" w:rsidRPr="00A9780B" w:rsidRDefault="00E375E2" w:rsidP="00A9780B">
            <w:pPr>
              <w:spacing w:line="360" w:lineRule="auto"/>
              <w:jc w:val="both"/>
              <w:rPr>
                <w:rFonts w:ascii="Arial" w:hAnsi="Arial" w:cs="Arial"/>
                <w:sz w:val="24"/>
                <w:szCs w:val="24"/>
              </w:rPr>
            </w:pPr>
            <w:r w:rsidRPr="00A9780B">
              <w:rPr>
                <w:rFonts w:ascii="Arial" w:hAnsi="Arial" w:cs="Arial"/>
                <w:sz w:val="24"/>
                <w:szCs w:val="24"/>
              </w:rPr>
              <w:t>CAS</w:t>
            </w:r>
            <w:r w:rsidR="00FB6E80" w:rsidRPr="00A9780B">
              <w:rPr>
                <w:rFonts w:ascii="Arial" w:hAnsi="Arial" w:cs="Arial"/>
                <w:sz w:val="24"/>
                <w:szCs w:val="24"/>
              </w:rPr>
              <w:t>:</w:t>
            </w:r>
            <w:r w:rsidR="00A9780B" w:rsidRPr="00A9780B">
              <w:rPr>
                <w:rFonts w:ascii="Arial" w:hAnsi="Arial" w:cs="Arial"/>
                <w:sz w:val="24"/>
                <w:szCs w:val="24"/>
              </w:rPr>
              <w:t xml:space="preserve"> EPA: 10417-94-4 DHA: 6217-54-5</w:t>
            </w:r>
          </w:p>
          <w:p w14:paraId="0BC1535B" w14:textId="5660F1C8" w:rsidR="000E135B" w:rsidRPr="00A9780B" w:rsidRDefault="00DE6685" w:rsidP="00A9780B">
            <w:pPr>
              <w:spacing w:line="360" w:lineRule="auto"/>
              <w:jc w:val="both"/>
              <w:rPr>
                <w:rFonts w:ascii="Arial" w:hAnsi="Arial" w:cs="Arial"/>
                <w:sz w:val="24"/>
                <w:szCs w:val="24"/>
              </w:rPr>
            </w:pPr>
            <w:r w:rsidRPr="00A9780B">
              <w:rPr>
                <w:rFonts w:ascii="Arial" w:hAnsi="Arial" w:cs="Arial"/>
                <w:sz w:val="24"/>
                <w:szCs w:val="24"/>
              </w:rPr>
              <w:t>EINECS:</w:t>
            </w:r>
            <w:r w:rsidR="00A21D43" w:rsidRPr="00A9780B">
              <w:rPr>
                <w:rFonts w:ascii="Arial" w:hAnsi="Arial" w:cs="Arial"/>
                <w:sz w:val="24"/>
                <w:szCs w:val="24"/>
              </w:rPr>
              <w:t xml:space="preserve"> </w:t>
            </w:r>
            <w:r w:rsidR="00A9780B" w:rsidRPr="00A9780B">
              <w:rPr>
                <w:rFonts w:ascii="Arial" w:hAnsi="Arial" w:cs="Arial"/>
                <w:sz w:val="24"/>
                <w:szCs w:val="24"/>
              </w:rPr>
              <w:t>EPA: 233-334-2 DHA: 224-330-1</w:t>
            </w:r>
          </w:p>
          <w:p w14:paraId="585CF48C" w14:textId="77777777" w:rsidR="00DE6685" w:rsidRPr="00A9780B" w:rsidRDefault="00DE6685" w:rsidP="00A9780B">
            <w:pPr>
              <w:spacing w:line="360" w:lineRule="auto"/>
              <w:jc w:val="both"/>
              <w:rPr>
                <w:rFonts w:ascii="Arial" w:hAnsi="Arial" w:cs="Arial"/>
                <w:sz w:val="24"/>
                <w:szCs w:val="24"/>
              </w:rPr>
            </w:pPr>
            <w:r w:rsidRPr="00A9780B">
              <w:rPr>
                <w:rFonts w:ascii="Arial" w:hAnsi="Arial" w:cs="Arial"/>
                <w:sz w:val="24"/>
                <w:szCs w:val="24"/>
              </w:rPr>
              <w:t xml:space="preserve">Identificación de la empresa: QUIMIFOREN S.A.S </w:t>
            </w:r>
          </w:p>
          <w:p w14:paraId="7A4962F4" w14:textId="48290B6B" w:rsidR="00E65F9B" w:rsidRPr="00A9780B" w:rsidRDefault="00E65F9B" w:rsidP="00A9780B">
            <w:pPr>
              <w:spacing w:line="360" w:lineRule="auto"/>
              <w:jc w:val="both"/>
              <w:rPr>
                <w:rFonts w:ascii="Arial" w:hAnsi="Arial" w:cs="Arial"/>
                <w:sz w:val="24"/>
                <w:szCs w:val="24"/>
              </w:rPr>
            </w:pPr>
            <w:r w:rsidRPr="00A9780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2138FDB" w14:textId="77777777" w:rsidR="00A21D43" w:rsidRDefault="00A9780B" w:rsidP="00FB6E80">
            <w:pPr>
              <w:spacing w:line="360" w:lineRule="auto"/>
              <w:jc w:val="both"/>
              <w:rPr>
                <w:rFonts w:ascii="Arial" w:hAnsi="Arial" w:cs="Arial"/>
                <w:sz w:val="24"/>
                <w:szCs w:val="24"/>
              </w:rPr>
            </w:pPr>
            <w:r w:rsidRPr="00A9780B">
              <w:rPr>
                <w:rFonts w:ascii="Arial" w:hAnsi="Arial" w:cs="Arial"/>
                <w:sz w:val="24"/>
                <w:szCs w:val="24"/>
              </w:rPr>
              <w:t xml:space="preserve">El Omega 3 en polvo es una forma </w:t>
            </w:r>
            <w:proofErr w:type="spellStart"/>
            <w:r w:rsidRPr="00A9780B">
              <w:rPr>
                <w:rFonts w:ascii="Arial" w:hAnsi="Arial" w:cs="Arial"/>
                <w:sz w:val="24"/>
                <w:szCs w:val="24"/>
              </w:rPr>
              <w:t>microencapsulada</w:t>
            </w:r>
            <w:proofErr w:type="spellEnd"/>
            <w:r w:rsidRPr="00A9780B">
              <w:rPr>
                <w:rFonts w:ascii="Arial" w:hAnsi="Arial" w:cs="Arial"/>
                <w:sz w:val="24"/>
                <w:szCs w:val="24"/>
              </w:rPr>
              <w:t xml:space="preserve"> de ácidos grasos esenciales (EPA y DHA) derivados del aceite de pescado o de microalgas. La microencapsulación mejora la estabilidad frente a la oxidación y facilita su incorporación en productos alimenticios, farmacéuticos y suplementos nutricionales.</w:t>
            </w:r>
          </w:p>
          <w:p w14:paraId="740EF0EB" w14:textId="3DA34338" w:rsidR="00A9780B" w:rsidRPr="00286CEA" w:rsidRDefault="00A9780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6932778" w14:textId="77777777" w:rsidR="00A9780B" w:rsidRDefault="00A9780B" w:rsidP="00DA3DB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059F830" w:rsidR="00286CEA" w:rsidRPr="00370BF5" w:rsidRDefault="00286CEA" w:rsidP="00DA3DB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4183945" w14:textId="77777777" w:rsidR="00A9780B" w:rsidRDefault="00A9780B" w:rsidP="00DA3DB8">
                  <w:pPr>
                    <w:framePr w:hSpace="141" w:wrap="around" w:vAnchor="text" w:hAnchor="margin" w:y="334"/>
                    <w:spacing w:line="276" w:lineRule="auto"/>
                    <w:jc w:val="center"/>
                    <w:rPr>
                      <w:rFonts w:ascii="Arial" w:hAnsi="Arial" w:cs="Arial"/>
                      <w:b/>
                      <w:bCs/>
                      <w:sz w:val="24"/>
                      <w:szCs w:val="24"/>
                    </w:rPr>
                  </w:pPr>
                </w:p>
                <w:p w14:paraId="39551305" w14:textId="0FC783CE" w:rsidR="00286CEA" w:rsidRDefault="00A9780B" w:rsidP="00DA3DB8">
                  <w:pPr>
                    <w:framePr w:hSpace="141" w:wrap="around" w:vAnchor="text" w:hAnchor="margin" w:y="334"/>
                    <w:spacing w:line="276" w:lineRule="auto"/>
                    <w:jc w:val="center"/>
                    <w:rPr>
                      <w:rFonts w:ascii="Arial" w:hAnsi="Arial" w:cs="Arial"/>
                      <w:b/>
                      <w:bCs/>
                      <w:sz w:val="24"/>
                      <w:szCs w:val="24"/>
                    </w:rPr>
                  </w:pPr>
                  <w:r w:rsidRPr="00A9780B">
                    <w:rPr>
                      <w:rFonts w:ascii="Arial" w:hAnsi="Arial" w:cs="Arial"/>
                      <w:b/>
                      <w:bCs/>
                      <w:sz w:val="24"/>
                      <w:szCs w:val="24"/>
                    </w:rPr>
                    <w:t>OMEGA 3 POLVO</w:t>
                  </w:r>
                </w:p>
                <w:p w14:paraId="06CDA201" w14:textId="2AC75F7A" w:rsidR="00A9780B" w:rsidRPr="001519DA" w:rsidRDefault="00A9780B" w:rsidP="00DA3DB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9E88DFF" w:rsidR="00286CEA" w:rsidRPr="00286CEA" w:rsidRDefault="00A9780B" w:rsidP="00DA3DB8">
                  <w:pPr>
                    <w:framePr w:hSpace="141" w:wrap="around" w:vAnchor="text" w:hAnchor="margin" w:y="334"/>
                    <w:spacing w:line="360" w:lineRule="auto"/>
                    <w:jc w:val="center"/>
                    <w:rPr>
                      <w:rFonts w:ascii="Arial" w:hAnsi="Arial" w:cs="Arial"/>
                      <w:sz w:val="24"/>
                      <w:szCs w:val="24"/>
                    </w:rPr>
                  </w:pPr>
                  <w:r w:rsidRPr="00A9780B">
                    <w:rPr>
                      <w:rFonts w:ascii="Arial" w:hAnsi="Arial" w:cs="Arial"/>
                      <w:sz w:val="24"/>
                      <w:szCs w:val="24"/>
                    </w:rPr>
                    <w:t>Polvo fino libre de grumos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6052444" w:rsidR="00286CEA" w:rsidRPr="00286CEA" w:rsidRDefault="00A9780B" w:rsidP="00DA3DB8">
                  <w:pPr>
                    <w:framePr w:hSpace="141" w:wrap="around" w:vAnchor="text" w:hAnchor="margin" w:y="334"/>
                    <w:tabs>
                      <w:tab w:val="left" w:pos="904"/>
                    </w:tabs>
                    <w:spacing w:line="360" w:lineRule="auto"/>
                    <w:rPr>
                      <w:rFonts w:ascii="Arial" w:hAnsi="Arial" w:cs="Arial"/>
                      <w:sz w:val="24"/>
                      <w:szCs w:val="24"/>
                    </w:rPr>
                  </w:pPr>
                  <w:r>
                    <w:rPr>
                      <w:rFonts w:ascii="Arial" w:hAnsi="Arial" w:cs="Arial"/>
                      <w:sz w:val="24"/>
                      <w:szCs w:val="24"/>
                    </w:rPr>
                    <w:tab/>
                    <w:t>A</w:t>
                  </w:r>
                  <w:r w:rsidRPr="00A9780B">
                    <w:rPr>
                      <w:rFonts w:ascii="Arial" w:hAnsi="Arial" w:cs="Arial"/>
                      <w:sz w:val="24"/>
                      <w:szCs w:val="24"/>
                    </w:rPr>
                    <w:t>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051EE44" w:rsidR="00286CEA" w:rsidRPr="00286CEA" w:rsidRDefault="00A9780B" w:rsidP="00DA3DB8">
                  <w:pPr>
                    <w:framePr w:hSpace="141" w:wrap="around" w:vAnchor="text" w:hAnchor="margin" w:y="334"/>
                    <w:spacing w:line="360" w:lineRule="auto"/>
                    <w:jc w:val="center"/>
                    <w:rPr>
                      <w:rFonts w:ascii="Arial" w:hAnsi="Arial" w:cs="Arial"/>
                      <w:sz w:val="24"/>
                      <w:szCs w:val="24"/>
                    </w:rPr>
                  </w:pPr>
                  <w:r w:rsidRPr="00A9780B">
                    <w:rPr>
                      <w:rFonts w:ascii="Arial" w:hAnsi="Arial" w:cs="Arial"/>
                      <w:sz w:val="24"/>
                      <w:szCs w:val="24"/>
                    </w:rPr>
                    <w:t>≥ 30 %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F3A1209" w:rsidR="00286CEA" w:rsidRPr="00286CEA" w:rsidRDefault="00A9780B" w:rsidP="00DA3DB8">
                  <w:pPr>
                    <w:framePr w:hSpace="141" w:wrap="around" w:vAnchor="text" w:hAnchor="margin" w:y="334"/>
                    <w:spacing w:line="360" w:lineRule="auto"/>
                    <w:jc w:val="center"/>
                    <w:rPr>
                      <w:rFonts w:ascii="Arial" w:hAnsi="Arial" w:cs="Arial"/>
                      <w:sz w:val="24"/>
                      <w:szCs w:val="24"/>
                    </w:rPr>
                  </w:pPr>
                  <w:r w:rsidRPr="00A9780B">
                    <w:rPr>
                      <w:rFonts w:ascii="Arial" w:hAnsi="Arial" w:cs="Arial"/>
                      <w:sz w:val="24"/>
                      <w:szCs w:val="24"/>
                    </w:rPr>
                    <w:t>Dispersable en agua fría; soluble en aceites y grasas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5ABB701" w:rsidR="00286CEA" w:rsidRPr="00286CEA" w:rsidRDefault="00A9780B" w:rsidP="00DA3DB8">
                  <w:pPr>
                    <w:framePr w:hSpace="141" w:wrap="around" w:vAnchor="text" w:hAnchor="margin" w:y="334"/>
                    <w:tabs>
                      <w:tab w:val="left" w:pos="469"/>
                    </w:tabs>
                    <w:spacing w:line="360" w:lineRule="auto"/>
                    <w:rPr>
                      <w:rFonts w:ascii="Arial" w:hAnsi="Arial" w:cs="Arial"/>
                      <w:sz w:val="24"/>
                      <w:szCs w:val="24"/>
                    </w:rPr>
                  </w:pPr>
                  <w:r>
                    <w:rPr>
                      <w:rFonts w:ascii="Arial" w:hAnsi="Arial" w:cs="Arial"/>
                      <w:sz w:val="24"/>
                      <w:szCs w:val="24"/>
                    </w:rPr>
                    <w:tab/>
                  </w:r>
                  <w:r w:rsidRPr="00A9780B">
                    <w:rPr>
                      <w:rFonts w:ascii="Arial" w:hAnsi="Arial" w:cs="Arial"/>
                      <w:sz w:val="24"/>
                      <w:szCs w:val="24"/>
                    </w:rPr>
                    <w:t>6.0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A3D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86746A5" w:rsidR="00286CEA" w:rsidRPr="00286CEA" w:rsidRDefault="00A9780B" w:rsidP="00DA3DB8">
                  <w:pPr>
                    <w:framePr w:hSpace="141" w:wrap="around" w:vAnchor="text" w:hAnchor="margin" w:y="334"/>
                    <w:tabs>
                      <w:tab w:val="left" w:pos="687"/>
                    </w:tabs>
                    <w:spacing w:line="360" w:lineRule="auto"/>
                    <w:rPr>
                      <w:rFonts w:ascii="Arial" w:hAnsi="Arial" w:cs="Arial"/>
                      <w:sz w:val="24"/>
                      <w:szCs w:val="24"/>
                    </w:rPr>
                  </w:pPr>
                  <w:r>
                    <w:rPr>
                      <w:rFonts w:ascii="Arial" w:hAnsi="Arial" w:cs="Arial"/>
                      <w:sz w:val="24"/>
                      <w:szCs w:val="24"/>
                    </w:rPr>
                    <w:tab/>
                  </w:r>
                  <w:r w:rsidRPr="00A9780B">
                    <w:rPr>
                      <w:rFonts w:ascii="Arial" w:hAnsi="Arial" w:cs="Arial"/>
                      <w:sz w:val="24"/>
                      <w:szCs w:val="24"/>
                    </w:rPr>
                    <w:t>EPA: 302.45 g/mol – DHA: 328.49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DA3DB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A3DB8">
                  <w:pPr>
                    <w:framePr w:hSpace="141" w:wrap="around" w:vAnchor="text" w:hAnchor="margin" w:y="334"/>
                    <w:spacing w:line="360" w:lineRule="auto"/>
                    <w:jc w:val="center"/>
                    <w:rPr>
                      <w:rFonts w:ascii="Arial" w:hAnsi="Arial" w:cs="Arial"/>
                      <w:sz w:val="24"/>
                      <w:szCs w:val="24"/>
                    </w:rPr>
                  </w:pPr>
                </w:p>
              </w:tc>
              <w:tc>
                <w:tcPr>
                  <w:tcW w:w="3160" w:type="dxa"/>
                </w:tcPr>
                <w:p w14:paraId="36831D09" w14:textId="2FD0E830" w:rsidR="00286CEA" w:rsidRPr="00286CEA" w:rsidRDefault="00A9780B" w:rsidP="00DA3DB8">
                  <w:pPr>
                    <w:framePr w:hSpace="141" w:wrap="around" w:vAnchor="text" w:hAnchor="margin" w:y="334"/>
                    <w:tabs>
                      <w:tab w:val="left" w:pos="846"/>
                    </w:tabs>
                    <w:spacing w:line="360" w:lineRule="auto"/>
                    <w:jc w:val="center"/>
                    <w:rPr>
                      <w:rFonts w:ascii="Arial" w:hAnsi="Arial" w:cs="Arial"/>
                      <w:sz w:val="24"/>
                      <w:szCs w:val="24"/>
                    </w:rPr>
                  </w:pPr>
                  <w:r w:rsidRPr="00A9780B">
                    <w:rPr>
                      <w:rFonts w:ascii="Arial" w:hAnsi="Arial" w:cs="Arial"/>
                      <w:sz w:val="24"/>
                      <w:szCs w:val="24"/>
                    </w:rPr>
                    <w:t>-44 °C</w:t>
                  </w:r>
                </w:p>
              </w:tc>
            </w:tr>
            <w:bookmarkEnd w:id="1"/>
          </w:tbl>
          <w:p w14:paraId="479D8FF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9780B" w:rsidRPr="00370BF5" w:rsidRDefault="00A9780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9780B">
              <w:trPr>
                <w:trHeight w:val="258"/>
                <w:jc w:val="center"/>
              </w:trPr>
              <w:tc>
                <w:tcPr>
                  <w:tcW w:w="3278" w:type="dxa"/>
                </w:tcPr>
                <w:p w14:paraId="0AB7F0D6" w14:textId="77777777" w:rsidR="00D41DE3" w:rsidRDefault="00D41DE3" w:rsidP="00DA3DB8">
                  <w:pPr>
                    <w:framePr w:hSpace="141" w:wrap="around" w:vAnchor="text" w:hAnchor="margin" w:y="334"/>
                    <w:jc w:val="center"/>
                    <w:rPr>
                      <w:rFonts w:ascii="Arial" w:hAnsi="Arial" w:cs="Arial"/>
                      <w:b/>
                      <w:bCs/>
                      <w:sz w:val="24"/>
                      <w:szCs w:val="24"/>
                    </w:rPr>
                  </w:pPr>
                  <w:bookmarkStart w:id="2" w:name="_Hlk170982771"/>
                </w:p>
                <w:p w14:paraId="23CEE0D0" w14:textId="7EEDFAB5" w:rsidR="002B482E" w:rsidRPr="00370BF5" w:rsidRDefault="00FC4C5C" w:rsidP="00DA3DB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A3A702C" w14:textId="77777777" w:rsidR="00D41DE3" w:rsidRDefault="00D41DE3" w:rsidP="00DA3DB8">
                  <w:pPr>
                    <w:framePr w:hSpace="141" w:wrap="around" w:vAnchor="text" w:hAnchor="margin" w:y="334"/>
                    <w:spacing w:line="276" w:lineRule="auto"/>
                    <w:jc w:val="center"/>
                    <w:rPr>
                      <w:rFonts w:ascii="Arial" w:hAnsi="Arial" w:cs="Arial"/>
                      <w:b/>
                      <w:bCs/>
                      <w:sz w:val="24"/>
                      <w:szCs w:val="24"/>
                    </w:rPr>
                  </w:pPr>
                </w:p>
                <w:p w14:paraId="64B2B26B" w14:textId="36738ECF" w:rsidR="00D41DE3" w:rsidRDefault="00D41DE3" w:rsidP="00DA3DB8">
                  <w:pPr>
                    <w:framePr w:hSpace="141" w:wrap="around" w:vAnchor="text" w:hAnchor="margin" w:y="334"/>
                    <w:spacing w:line="276" w:lineRule="auto"/>
                    <w:jc w:val="center"/>
                    <w:rPr>
                      <w:rFonts w:ascii="Arial" w:hAnsi="Arial" w:cs="Arial"/>
                      <w:b/>
                      <w:bCs/>
                      <w:sz w:val="24"/>
                      <w:szCs w:val="24"/>
                    </w:rPr>
                  </w:pPr>
                  <w:r w:rsidRPr="00A9780B">
                    <w:rPr>
                      <w:rFonts w:ascii="Arial" w:hAnsi="Arial" w:cs="Arial"/>
                      <w:b/>
                      <w:bCs/>
                      <w:sz w:val="24"/>
                      <w:szCs w:val="24"/>
                    </w:rPr>
                    <w:t>OMEGA 3 POLVO</w:t>
                  </w:r>
                </w:p>
                <w:p w14:paraId="52935837" w14:textId="0C05F3C3" w:rsidR="002B482E" w:rsidRPr="001519DA" w:rsidRDefault="002B482E" w:rsidP="00DA3DB8">
                  <w:pPr>
                    <w:framePr w:hSpace="141" w:wrap="around" w:vAnchor="text" w:hAnchor="margin" w:y="334"/>
                    <w:jc w:val="center"/>
                    <w:rPr>
                      <w:rFonts w:ascii="Arial" w:hAnsi="Arial" w:cs="Arial"/>
                      <w:b/>
                      <w:bCs/>
                      <w:sz w:val="24"/>
                      <w:szCs w:val="24"/>
                    </w:rPr>
                  </w:pPr>
                </w:p>
              </w:tc>
            </w:tr>
            <w:bookmarkEnd w:id="2"/>
            <w:tr w:rsidR="00A9780B" w:rsidRPr="00370BF5" w14:paraId="4942E3B8" w14:textId="77777777" w:rsidTr="00D41DE3">
              <w:trPr>
                <w:trHeight w:val="422"/>
                <w:jc w:val="center"/>
              </w:trPr>
              <w:tc>
                <w:tcPr>
                  <w:tcW w:w="3278" w:type="dxa"/>
                </w:tcPr>
                <w:p w14:paraId="57DC68FD" w14:textId="39162003" w:rsidR="00A9780B" w:rsidRPr="00D41DE3" w:rsidRDefault="00A9780B" w:rsidP="00DA3DB8">
                  <w:pPr>
                    <w:framePr w:hSpace="141" w:wrap="around" w:vAnchor="text" w:hAnchor="margin" w:y="334"/>
                    <w:spacing w:line="360" w:lineRule="auto"/>
                    <w:jc w:val="center"/>
                    <w:rPr>
                      <w:rFonts w:ascii="Arial" w:hAnsi="Arial" w:cs="Arial"/>
                      <w:sz w:val="24"/>
                      <w:szCs w:val="24"/>
                    </w:rPr>
                  </w:pPr>
                  <w:r w:rsidRPr="00A9780B">
                    <w:rPr>
                      <w:rFonts w:ascii="Arial" w:eastAsia="Times New Roman" w:hAnsi="Arial" w:cs="Arial"/>
                      <w:color w:val="000000"/>
                      <w:sz w:val="24"/>
                      <w:szCs w:val="24"/>
                      <w:lang w:eastAsia="es-CO"/>
                    </w:rPr>
                    <w:t>Peróxido</w:t>
                  </w:r>
                </w:p>
              </w:tc>
              <w:tc>
                <w:tcPr>
                  <w:tcW w:w="3278" w:type="dxa"/>
                </w:tcPr>
                <w:p w14:paraId="524557B7" w14:textId="20D6DC39" w:rsidR="00A9780B" w:rsidRPr="00D41DE3" w:rsidRDefault="00A9780B" w:rsidP="00DA3DB8">
                  <w:pPr>
                    <w:framePr w:hSpace="141" w:wrap="around" w:vAnchor="text" w:hAnchor="margin" w:y="334"/>
                    <w:spacing w:line="360" w:lineRule="auto"/>
                    <w:jc w:val="center"/>
                    <w:rPr>
                      <w:rFonts w:ascii="Arial" w:hAnsi="Arial" w:cs="Arial"/>
                      <w:sz w:val="24"/>
                      <w:szCs w:val="24"/>
                    </w:rPr>
                  </w:pPr>
                  <w:r w:rsidRPr="00A9780B">
                    <w:rPr>
                      <w:rFonts w:ascii="Arial" w:eastAsia="Times New Roman" w:hAnsi="Arial" w:cs="Arial"/>
                      <w:color w:val="000000"/>
                      <w:sz w:val="24"/>
                      <w:szCs w:val="24"/>
                      <w:lang w:eastAsia="es-CO"/>
                    </w:rPr>
                    <w:t>2 máx.</w:t>
                  </w:r>
                </w:p>
              </w:tc>
            </w:tr>
            <w:tr w:rsidR="00A9780B" w:rsidRPr="00A9780B" w14:paraId="6FA595D4" w14:textId="77777777" w:rsidTr="00A9780B">
              <w:tblPrEx>
                <w:jc w:val="left"/>
              </w:tblPrEx>
              <w:trPr>
                <w:trHeight w:val="300"/>
              </w:trPr>
              <w:tc>
                <w:tcPr>
                  <w:tcW w:w="3278" w:type="dxa"/>
                </w:tcPr>
                <w:p w14:paraId="14299D13" w14:textId="6DCB34F8"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 xml:space="preserve">EPA, % como </w:t>
                  </w:r>
                  <w:proofErr w:type="spellStart"/>
                  <w:r w:rsidRPr="00A9780B">
                    <w:rPr>
                      <w:rFonts w:ascii="Arial" w:eastAsia="Times New Roman" w:hAnsi="Arial" w:cs="Arial"/>
                      <w:color w:val="000000"/>
                      <w:sz w:val="24"/>
                      <w:szCs w:val="24"/>
                      <w:lang w:eastAsia="es-CO"/>
                    </w:rPr>
                    <w:t>Metil</w:t>
                  </w:r>
                  <w:proofErr w:type="spellEnd"/>
                  <w:r w:rsidRPr="00A9780B">
                    <w:rPr>
                      <w:rFonts w:ascii="Arial" w:eastAsia="Times New Roman" w:hAnsi="Arial" w:cs="Arial"/>
                      <w:color w:val="000000"/>
                      <w:sz w:val="24"/>
                      <w:szCs w:val="24"/>
                      <w:lang w:eastAsia="es-CO"/>
                    </w:rPr>
                    <w:t xml:space="preserve"> éster</w:t>
                  </w:r>
                </w:p>
              </w:tc>
              <w:tc>
                <w:tcPr>
                  <w:tcW w:w="3278" w:type="dxa"/>
                </w:tcPr>
                <w:p w14:paraId="1B7B98E7" w14:textId="27BC0C20"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3 mín.</w:t>
                  </w:r>
                </w:p>
              </w:tc>
            </w:tr>
            <w:tr w:rsidR="00A9780B" w:rsidRPr="00A9780B" w14:paraId="757AD43B" w14:textId="77777777" w:rsidTr="00A9780B">
              <w:tblPrEx>
                <w:jc w:val="left"/>
              </w:tblPrEx>
              <w:trPr>
                <w:trHeight w:val="454"/>
              </w:trPr>
              <w:tc>
                <w:tcPr>
                  <w:tcW w:w="3278" w:type="dxa"/>
                </w:tcPr>
                <w:p w14:paraId="3E71E3E5" w14:textId="7429EF2E"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 xml:space="preserve">DHA, % como </w:t>
                  </w:r>
                  <w:proofErr w:type="spellStart"/>
                  <w:r w:rsidRPr="00A9780B">
                    <w:rPr>
                      <w:rFonts w:ascii="Arial" w:eastAsia="Times New Roman" w:hAnsi="Arial" w:cs="Arial"/>
                      <w:color w:val="000000"/>
                      <w:sz w:val="24"/>
                      <w:szCs w:val="24"/>
                      <w:lang w:eastAsia="es-CO"/>
                    </w:rPr>
                    <w:t>Metil</w:t>
                  </w:r>
                  <w:proofErr w:type="spellEnd"/>
                  <w:r w:rsidRPr="00A9780B">
                    <w:rPr>
                      <w:rFonts w:ascii="Arial" w:eastAsia="Times New Roman" w:hAnsi="Arial" w:cs="Arial"/>
                      <w:color w:val="000000"/>
                      <w:sz w:val="24"/>
                      <w:szCs w:val="24"/>
                      <w:lang w:eastAsia="es-CO"/>
                    </w:rPr>
                    <w:t xml:space="preserve"> éster</w:t>
                  </w:r>
                </w:p>
              </w:tc>
              <w:tc>
                <w:tcPr>
                  <w:tcW w:w="3278" w:type="dxa"/>
                </w:tcPr>
                <w:p w14:paraId="3240A807" w14:textId="07C9A376"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2 mín.</w:t>
                  </w:r>
                </w:p>
              </w:tc>
            </w:tr>
            <w:tr w:rsidR="00A9780B" w:rsidRPr="00A9780B" w14:paraId="3F8FFC9F" w14:textId="77777777" w:rsidTr="00A9780B">
              <w:tblPrEx>
                <w:jc w:val="left"/>
              </w:tblPrEx>
              <w:trPr>
                <w:trHeight w:val="404"/>
              </w:trPr>
              <w:tc>
                <w:tcPr>
                  <w:tcW w:w="3278" w:type="dxa"/>
                </w:tcPr>
                <w:p w14:paraId="042CC46A" w14:textId="5D90A122"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Vitamina E</w:t>
                  </w:r>
                </w:p>
              </w:tc>
              <w:tc>
                <w:tcPr>
                  <w:tcW w:w="3278" w:type="dxa"/>
                </w:tcPr>
                <w:p w14:paraId="4477B60D" w14:textId="10828932"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50 mín.</w:t>
                  </w:r>
                </w:p>
              </w:tc>
            </w:tr>
            <w:tr w:rsidR="00A9780B" w:rsidRPr="00A9780B" w14:paraId="32C4D148" w14:textId="77777777" w:rsidTr="00A9780B">
              <w:tblPrEx>
                <w:jc w:val="left"/>
              </w:tblPrEx>
              <w:trPr>
                <w:trHeight w:val="300"/>
              </w:trPr>
              <w:tc>
                <w:tcPr>
                  <w:tcW w:w="3278" w:type="dxa"/>
                </w:tcPr>
                <w:p w14:paraId="11DB28D2" w14:textId="7AD5EF98"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Arsénico</w:t>
                  </w:r>
                </w:p>
              </w:tc>
              <w:tc>
                <w:tcPr>
                  <w:tcW w:w="3278" w:type="dxa"/>
                </w:tcPr>
                <w:p w14:paraId="1FB9B797" w14:textId="7C558F67"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0.1 máx.</w:t>
                  </w:r>
                </w:p>
              </w:tc>
            </w:tr>
            <w:tr w:rsidR="00A9780B" w:rsidRPr="00A9780B" w14:paraId="4ACED588" w14:textId="77777777" w:rsidTr="00A9780B">
              <w:tblPrEx>
                <w:jc w:val="left"/>
              </w:tblPrEx>
              <w:trPr>
                <w:trHeight w:val="300"/>
              </w:trPr>
              <w:tc>
                <w:tcPr>
                  <w:tcW w:w="3278" w:type="dxa"/>
                </w:tcPr>
                <w:p w14:paraId="439D7E30" w14:textId="796B65EA"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Cadmio</w:t>
                  </w:r>
                </w:p>
              </w:tc>
              <w:tc>
                <w:tcPr>
                  <w:tcW w:w="3278" w:type="dxa"/>
                </w:tcPr>
                <w:p w14:paraId="0BFED8C6" w14:textId="2831B9D2"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0.1 máx.</w:t>
                  </w:r>
                </w:p>
              </w:tc>
            </w:tr>
            <w:tr w:rsidR="00A9780B" w:rsidRPr="00A9780B" w14:paraId="7CC4DB8F" w14:textId="77777777" w:rsidTr="00A9780B">
              <w:tblPrEx>
                <w:jc w:val="left"/>
              </w:tblPrEx>
              <w:trPr>
                <w:trHeight w:val="300"/>
              </w:trPr>
              <w:tc>
                <w:tcPr>
                  <w:tcW w:w="3278" w:type="dxa"/>
                </w:tcPr>
                <w:p w14:paraId="7BE2A5AF" w14:textId="16B271DA"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Mercurio</w:t>
                  </w:r>
                </w:p>
              </w:tc>
              <w:tc>
                <w:tcPr>
                  <w:tcW w:w="3278" w:type="dxa"/>
                </w:tcPr>
                <w:p w14:paraId="40FB1E44" w14:textId="56C67363"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0.1 máx.</w:t>
                  </w:r>
                </w:p>
              </w:tc>
            </w:tr>
            <w:tr w:rsidR="00A9780B" w:rsidRPr="00A9780B" w14:paraId="4D118D48" w14:textId="77777777" w:rsidTr="00A9780B">
              <w:tblPrEx>
                <w:jc w:val="left"/>
              </w:tblPrEx>
              <w:trPr>
                <w:trHeight w:val="300"/>
              </w:trPr>
              <w:tc>
                <w:tcPr>
                  <w:tcW w:w="3278" w:type="dxa"/>
                </w:tcPr>
                <w:p w14:paraId="2727FA62" w14:textId="164589D7"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Plomo</w:t>
                  </w:r>
                </w:p>
              </w:tc>
              <w:tc>
                <w:tcPr>
                  <w:tcW w:w="3278" w:type="dxa"/>
                </w:tcPr>
                <w:p w14:paraId="43BD37C6" w14:textId="04C5ADAA"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0.1 máx.</w:t>
                  </w:r>
                </w:p>
              </w:tc>
            </w:tr>
            <w:tr w:rsidR="00A9780B" w:rsidRPr="00A9780B" w14:paraId="0945F950" w14:textId="77777777" w:rsidTr="00A9780B">
              <w:tblPrEx>
                <w:jc w:val="left"/>
              </w:tblPrEx>
              <w:trPr>
                <w:trHeight w:val="300"/>
              </w:trPr>
              <w:tc>
                <w:tcPr>
                  <w:tcW w:w="3278" w:type="dxa"/>
                </w:tcPr>
                <w:p w14:paraId="3565E1A4" w14:textId="2EA3FAD9"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Dioxinas (</w:t>
                  </w:r>
                  <w:proofErr w:type="spellStart"/>
                  <w:r w:rsidRPr="00A9780B">
                    <w:rPr>
                      <w:rFonts w:ascii="Arial" w:eastAsia="Times New Roman" w:hAnsi="Arial" w:cs="Arial"/>
                      <w:color w:val="000000"/>
                      <w:sz w:val="24"/>
                      <w:szCs w:val="24"/>
                      <w:lang w:eastAsia="es-CO"/>
                    </w:rPr>
                    <w:t>pg</w:t>
                  </w:r>
                  <w:proofErr w:type="spellEnd"/>
                  <w:r w:rsidRPr="00A9780B">
                    <w:rPr>
                      <w:rFonts w:ascii="Arial" w:eastAsia="Times New Roman" w:hAnsi="Arial" w:cs="Arial"/>
                      <w:color w:val="000000"/>
                      <w:sz w:val="24"/>
                      <w:szCs w:val="24"/>
                      <w:lang w:eastAsia="es-CO"/>
                    </w:rPr>
                    <w:t xml:space="preserve"> WHO TEQ/g)</w:t>
                  </w:r>
                </w:p>
              </w:tc>
              <w:tc>
                <w:tcPr>
                  <w:tcW w:w="3278" w:type="dxa"/>
                </w:tcPr>
                <w:p w14:paraId="208E2C4B" w14:textId="63DB1120"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1.00 máx.</w:t>
                  </w:r>
                </w:p>
              </w:tc>
            </w:tr>
            <w:tr w:rsidR="00A9780B" w:rsidRPr="00A9780B" w14:paraId="180B0548" w14:textId="77777777" w:rsidTr="00A9780B">
              <w:tblPrEx>
                <w:jc w:val="left"/>
              </w:tblPrEx>
              <w:trPr>
                <w:trHeight w:val="574"/>
              </w:trPr>
              <w:tc>
                <w:tcPr>
                  <w:tcW w:w="3278" w:type="dxa"/>
                </w:tcPr>
                <w:p w14:paraId="5C7A3127" w14:textId="662CDE9A"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 xml:space="preserve">Dioxinas – como </w:t>
                  </w:r>
                  <w:proofErr w:type="spellStart"/>
                  <w:r w:rsidRPr="00A9780B">
                    <w:rPr>
                      <w:rFonts w:ascii="Arial" w:eastAsia="Times New Roman" w:hAnsi="Arial" w:cs="Arial"/>
                      <w:color w:val="000000"/>
                      <w:sz w:val="24"/>
                      <w:szCs w:val="24"/>
                      <w:lang w:eastAsia="es-CO"/>
                    </w:rPr>
                    <w:t>PCBS’s</w:t>
                  </w:r>
                  <w:proofErr w:type="spellEnd"/>
                  <w:r w:rsidRPr="00A9780B">
                    <w:rPr>
                      <w:rFonts w:ascii="Arial" w:eastAsia="Times New Roman" w:hAnsi="Arial" w:cs="Arial"/>
                      <w:color w:val="000000"/>
                      <w:sz w:val="24"/>
                      <w:szCs w:val="24"/>
                      <w:lang w:eastAsia="es-CO"/>
                    </w:rPr>
                    <w:t xml:space="preserve"> (</w:t>
                  </w:r>
                  <w:proofErr w:type="spellStart"/>
                  <w:r w:rsidRPr="00A9780B">
                    <w:rPr>
                      <w:rFonts w:ascii="Arial" w:eastAsia="Times New Roman" w:hAnsi="Arial" w:cs="Arial"/>
                      <w:color w:val="000000"/>
                      <w:sz w:val="24"/>
                      <w:szCs w:val="24"/>
                      <w:lang w:eastAsia="es-CO"/>
                    </w:rPr>
                    <w:t>pg</w:t>
                  </w:r>
                  <w:proofErr w:type="spellEnd"/>
                  <w:r w:rsidRPr="00A9780B">
                    <w:rPr>
                      <w:rFonts w:ascii="Arial" w:eastAsia="Times New Roman" w:hAnsi="Arial" w:cs="Arial"/>
                      <w:color w:val="000000"/>
                      <w:sz w:val="24"/>
                      <w:szCs w:val="24"/>
                      <w:lang w:eastAsia="es-CO"/>
                    </w:rPr>
                    <w:t xml:space="preserve"> WHO TEQ/g)</w:t>
                  </w:r>
                </w:p>
              </w:tc>
              <w:tc>
                <w:tcPr>
                  <w:tcW w:w="3278" w:type="dxa"/>
                </w:tcPr>
                <w:p w14:paraId="56BC7CC2" w14:textId="62649BF3"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3.0 máx.</w:t>
                  </w:r>
                </w:p>
              </w:tc>
            </w:tr>
            <w:tr w:rsidR="00A9780B" w:rsidRPr="00A9780B" w14:paraId="11B8906A" w14:textId="77777777" w:rsidTr="00A9780B">
              <w:tblPrEx>
                <w:jc w:val="left"/>
              </w:tblPrEx>
              <w:trPr>
                <w:trHeight w:val="554"/>
              </w:trPr>
              <w:tc>
                <w:tcPr>
                  <w:tcW w:w="3278" w:type="dxa"/>
                </w:tcPr>
                <w:p w14:paraId="79D656B9" w14:textId="48BFA998"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A9780B">
                    <w:rPr>
                      <w:rFonts w:ascii="Arial" w:eastAsia="Times New Roman" w:hAnsi="Arial" w:cs="Arial"/>
                      <w:color w:val="000000"/>
                      <w:sz w:val="24"/>
                      <w:szCs w:val="24"/>
                      <w:lang w:eastAsia="es-CO"/>
                    </w:rPr>
                    <w:lastRenderedPageBreak/>
                    <w:t>PCBs</w:t>
                  </w:r>
                  <w:proofErr w:type="spellEnd"/>
                  <w:r w:rsidRPr="00A9780B">
                    <w:rPr>
                      <w:rFonts w:ascii="Arial" w:eastAsia="Times New Roman" w:hAnsi="Arial" w:cs="Arial"/>
                      <w:color w:val="000000"/>
                      <w:sz w:val="24"/>
                      <w:szCs w:val="24"/>
                      <w:lang w:eastAsia="es-CO"/>
                    </w:rPr>
                    <w:t xml:space="preserve"> (PCB28, PCB52, PCB101, PCB138, PCB153, PCB180)</w:t>
                  </w:r>
                </w:p>
              </w:tc>
              <w:tc>
                <w:tcPr>
                  <w:tcW w:w="3278" w:type="dxa"/>
                </w:tcPr>
                <w:p w14:paraId="2EC9E08F" w14:textId="7BDA10C5"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200 máx.</w:t>
                  </w:r>
                </w:p>
              </w:tc>
            </w:tr>
            <w:tr w:rsidR="00A9780B" w:rsidRPr="00A9780B" w14:paraId="305A935C" w14:textId="77777777" w:rsidTr="00A9780B">
              <w:tblPrEx>
                <w:jc w:val="left"/>
              </w:tblPrEx>
              <w:trPr>
                <w:trHeight w:val="548"/>
              </w:trPr>
              <w:tc>
                <w:tcPr>
                  <w:tcW w:w="3278" w:type="dxa"/>
                </w:tcPr>
                <w:p w14:paraId="7088EA67" w14:textId="77C24CA0"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Tocoferol como antioxidantes</w:t>
                  </w:r>
                </w:p>
              </w:tc>
              <w:tc>
                <w:tcPr>
                  <w:tcW w:w="3278" w:type="dxa"/>
                </w:tcPr>
                <w:p w14:paraId="4F955E96" w14:textId="74028817" w:rsidR="00A9780B" w:rsidRPr="00A9780B" w:rsidRDefault="00A9780B" w:rsidP="00DA3DB8">
                  <w:pPr>
                    <w:framePr w:hSpace="141" w:wrap="around" w:vAnchor="text" w:hAnchor="margin" w:y="334"/>
                    <w:spacing w:line="360" w:lineRule="auto"/>
                    <w:jc w:val="center"/>
                    <w:rPr>
                      <w:rFonts w:ascii="Arial" w:eastAsia="Times New Roman" w:hAnsi="Arial" w:cs="Arial"/>
                      <w:color w:val="000000"/>
                      <w:sz w:val="24"/>
                      <w:szCs w:val="24"/>
                      <w:lang w:eastAsia="es-CO"/>
                    </w:rPr>
                  </w:pPr>
                  <w:r w:rsidRPr="00A9780B">
                    <w:rPr>
                      <w:rFonts w:ascii="Arial" w:eastAsia="Times New Roman" w:hAnsi="Arial" w:cs="Arial"/>
                      <w:color w:val="000000"/>
                      <w:sz w:val="24"/>
                      <w:szCs w:val="24"/>
                      <w:lang w:eastAsia="es-CO"/>
                    </w:rPr>
                    <w:t>75 mín.</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C63F8E" w14:textId="77777777" w:rsidR="00D41DE3" w:rsidRPr="00D41DE3" w:rsidRDefault="00A9780B" w:rsidP="00A9780B">
            <w:pPr>
              <w:spacing w:line="360" w:lineRule="auto"/>
              <w:jc w:val="both"/>
              <w:rPr>
                <w:rFonts w:ascii="Arial" w:hAnsi="Arial" w:cs="Arial"/>
                <w:b/>
                <w:bCs/>
                <w:sz w:val="24"/>
                <w:szCs w:val="24"/>
              </w:rPr>
            </w:pPr>
            <w:r w:rsidRPr="00A9780B">
              <w:rPr>
                <w:rFonts w:ascii="Arial" w:hAnsi="Arial" w:cs="Arial"/>
                <w:b/>
                <w:bCs/>
                <w:sz w:val="24"/>
                <w:szCs w:val="24"/>
              </w:rPr>
              <w:t xml:space="preserve">Suplementos </w:t>
            </w:r>
          </w:p>
          <w:p w14:paraId="6957911B" w14:textId="06C6273A" w:rsid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A</w:t>
            </w:r>
            <w:r w:rsidR="00A9780B" w:rsidRPr="00A9780B">
              <w:rPr>
                <w:rFonts w:ascii="Arial" w:hAnsi="Arial" w:cs="Arial"/>
                <w:sz w:val="24"/>
                <w:szCs w:val="24"/>
              </w:rPr>
              <w:t>limenticios y deportivos.</w:t>
            </w:r>
          </w:p>
          <w:p w14:paraId="52F98CB9" w14:textId="77777777" w:rsidR="00D41DE3" w:rsidRPr="00A9780B" w:rsidRDefault="00D41DE3" w:rsidP="00A9780B">
            <w:pPr>
              <w:spacing w:line="360" w:lineRule="auto"/>
              <w:jc w:val="both"/>
              <w:rPr>
                <w:rFonts w:ascii="Arial" w:hAnsi="Arial" w:cs="Arial"/>
                <w:sz w:val="24"/>
                <w:szCs w:val="24"/>
              </w:rPr>
            </w:pPr>
          </w:p>
          <w:p w14:paraId="3EFF139E" w14:textId="77777777" w:rsidR="00D41DE3" w:rsidRPr="00D41DE3" w:rsidRDefault="00A9780B" w:rsidP="00A9780B">
            <w:pPr>
              <w:spacing w:line="360" w:lineRule="auto"/>
              <w:jc w:val="both"/>
              <w:rPr>
                <w:rFonts w:ascii="Arial" w:hAnsi="Arial" w:cs="Arial"/>
                <w:b/>
                <w:bCs/>
                <w:sz w:val="24"/>
                <w:szCs w:val="24"/>
              </w:rPr>
            </w:pPr>
            <w:r w:rsidRPr="00A9780B">
              <w:rPr>
                <w:rFonts w:ascii="Arial" w:hAnsi="Arial" w:cs="Arial"/>
                <w:b/>
                <w:bCs/>
                <w:sz w:val="24"/>
                <w:szCs w:val="24"/>
              </w:rPr>
              <w:t xml:space="preserve">Fortificación </w:t>
            </w:r>
          </w:p>
          <w:p w14:paraId="5F66AEE5" w14:textId="5AC70AB2"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P</w:t>
            </w:r>
            <w:r w:rsidR="00A9780B" w:rsidRPr="00A9780B">
              <w:rPr>
                <w:rFonts w:ascii="Arial" w:hAnsi="Arial" w:cs="Arial"/>
                <w:sz w:val="24"/>
                <w:szCs w:val="24"/>
              </w:rPr>
              <w:t>roductos lácteos, panificados y bebidas.</w:t>
            </w:r>
          </w:p>
          <w:p w14:paraId="2A208513" w14:textId="77777777" w:rsidR="00D41DE3" w:rsidRDefault="00D41DE3" w:rsidP="00A9780B">
            <w:pPr>
              <w:spacing w:line="360" w:lineRule="auto"/>
              <w:jc w:val="both"/>
              <w:rPr>
                <w:rFonts w:ascii="Arial" w:hAnsi="Arial" w:cs="Arial"/>
                <w:sz w:val="24"/>
                <w:szCs w:val="24"/>
              </w:rPr>
            </w:pPr>
          </w:p>
          <w:p w14:paraId="10427867" w14:textId="77777777" w:rsidR="00D41DE3" w:rsidRPr="00D41DE3" w:rsidRDefault="00A9780B" w:rsidP="00A9780B">
            <w:pPr>
              <w:spacing w:line="360" w:lineRule="auto"/>
              <w:jc w:val="both"/>
              <w:rPr>
                <w:rFonts w:ascii="Arial" w:hAnsi="Arial" w:cs="Arial"/>
                <w:b/>
                <w:bCs/>
                <w:sz w:val="24"/>
                <w:szCs w:val="24"/>
              </w:rPr>
            </w:pPr>
            <w:r w:rsidRPr="00A9780B">
              <w:rPr>
                <w:rFonts w:ascii="Arial" w:hAnsi="Arial" w:cs="Arial"/>
                <w:b/>
                <w:bCs/>
                <w:sz w:val="24"/>
                <w:szCs w:val="24"/>
              </w:rPr>
              <w:t>Formulaciones</w:t>
            </w:r>
          </w:p>
          <w:p w14:paraId="01506B3A" w14:textId="137E499A"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N</w:t>
            </w:r>
            <w:r w:rsidR="00A9780B" w:rsidRPr="00A9780B">
              <w:rPr>
                <w:rFonts w:ascii="Arial" w:hAnsi="Arial" w:cs="Arial"/>
                <w:sz w:val="24"/>
                <w:szCs w:val="24"/>
              </w:rPr>
              <w:t>utracéuticas y farmacéuticas.</w:t>
            </w:r>
          </w:p>
          <w:p w14:paraId="75837D5A" w14:textId="77777777" w:rsidR="00D41DE3" w:rsidRDefault="00D41DE3" w:rsidP="00A9780B">
            <w:pPr>
              <w:spacing w:line="360" w:lineRule="auto"/>
              <w:jc w:val="both"/>
              <w:rPr>
                <w:rFonts w:ascii="Arial" w:hAnsi="Arial" w:cs="Arial"/>
                <w:sz w:val="24"/>
                <w:szCs w:val="24"/>
              </w:rPr>
            </w:pPr>
          </w:p>
          <w:p w14:paraId="7B2CEC33" w14:textId="77777777" w:rsidR="00D41DE3" w:rsidRPr="00D41DE3" w:rsidRDefault="00A9780B" w:rsidP="00A9780B">
            <w:pPr>
              <w:spacing w:line="360" w:lineRule="auto"/>
              <w:jc w:val="both"/>
              <w:rPr>
                <w:rFonts w:ascii="Arial" w:hAnsi="Arial" w:cs="Arial"/>
                <w:b/>
                <w:bCs/>
                <w:sz w:val="24"/>
                <w:szCs w:val="24"/>
              </w:rPr>
            </w:pPr>
            <w:r w:rsidRPr="00A9780B">
              <w:rPr>
                <w:rFonts w:ascii="Arial" w:hAnsi="Arial" w:cs="Arial"/>
                <w:b/>
                <w:bCs/>
                <w:sz w:val="24"/>
                <w:szCs w:val="24"/>
              </w:rPr>
              <w:t xml:space="preserve">Alimentación </w:t>
            </w:r>
          </w:p>
          <w:p w14:paraId="052E2FFE" w14:textId="086BD8DC"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I</w:t>
            </w:r>
            <w:r w:rsidR="00A9780B" w:rsidRPr="00A9780B">
              <w:rPr>
                <w:rFonts w:ascii="Arial" w:hAnsi="Arial" w:cs="Arial"/>
                <w:sz w:val="24"/>
                <w:szCs w:val="24"/>
              </w:rPr>
              <w:t>nfantil y geriátrica.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FD67A26" w14:textId="11EED881"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sidR="00A9780B" w:rsidRPr="00A9780B">
              <w:rPr>
                <w:rFonts w:ascii="Arial" w:hAnsi="Arial" w:cs="Arial"/>
                <w:sz w:val="24"/>
                <w:szCs w:val="24"/>
              </w:rPr>
              <w:t>Evitar exposición prolongada al aire, calor o luz directa.</w:t>
            </w:r>
          </w:p>
          <w:p w14:paraId="62191384" w14:textId="5B3E189E"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sidR="00A9780B" w:rsidRPr="00A9780B">
              <w:rPr>
                <w:rFonts w:ascii="Arial" w:hAnsi="Arial" w:cs="Arial"/>
                <w:sz w:val="24"/>
                <w:szCs w:val="24"/>
              </w:rPr>
              <w:t>Manipular en áreas bien ventiladas y con guantes para evitar oxidación por contacto.</w:t>
            </w:r>
          </w:p>
          <w:p w14:paraId="770E97C6" w14:textId="3DFC389B"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sidR="00A9780B" w:rsidRPr="00A9780B">
              <w:rPr>
                <w:rFonts w:ascii="Arial" w:hAnsi="Arial" w:cs="Arial"/>
                <w:sz w:val="24"/>
                <w:szCs w:val="24"/>
              </w:rPr>
              <w:t>Mantener recipientes bien cerrados.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3FC0BA" w14:textId="77777777" w:rsidR="00693976" w:rsidRDefault="00693976" w:rsidP="00FB6E80">
            <w:pPr>
              <w:spacing w:line="360" w:lineRule="auto"/>
              <w:jc w:val="both"/>
              <w:rPr>
                <w:rFonts w:ascii="Arial" w:hAnsi="Arial" w:cs="Arial"/>
                <w:sz w:val="24"/>
                <w:szCs w:val="24"/>
              </w:rPr>
            </w:pPr>
          </w:p>
          <w:p w14:paraId="7D132189" w14:textId="18C78CAA"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sidR="00A9780B" w:rsidRPr="00A9780B">
              <w:rPr>
                <w:rFonts w:ascii="Arial" w:hAnsi="Arial" w:cs="Arial"/>
                <w:sz w:val="24"/>
                <w:szCs w:val="24"/>
              </w:rPr>
              <w:t>Guardar en envases herméticos, en lugar fresco y seco (temperatura &lt;25 °C).</w:t>
            </w:r>
          </w:p>
          <w:p w14:paraId="61FA7B28" w14:textId="599E8AC1" w:rsidR="00A9780B" w:rsidRPr="00A9780B" w:rsidRDefault="00D41DE3" w:rsidP="00A9780B">
            <w:pPr>
              <w:spacing w:line="360" w:lineRule="auto"/>
              <w:jc w:val="both"/>
              <w:rPr>
                <w:rFonts w:ascii="Arial" w:hAnsi="Arial" w:cs="Arial"/>
                <w:sz w:val="24"/>
                <w:szCs w:val="24"/>
              </w:rPr>
            </w:pPr>
            <w:r w:rsidRPr="00252E49">
              <w:rPr>
                <w:rFonts w:ascii="Segoe UI Emoji" w:hAnsi="Segoe UI Emoji" w:cs="Segoe UI Emoji"/>
                <w:sz w:val="24"/>
                <w:szCs w:val="24"/>
              </w:rPr>
              <w:t>✔️</w:t>
            </w:r>
            <w:r w:rsidR="00A9780B" w:rsidRPr="00A9780B">
              <w:rPr>
                <w:rFonts w:ascii="Arial" w:hAnsi="Arial" w:cs="Arial"/>
                <w:sz w:val="24"/>
                <w:szCs w:val="24"/>
              </w:rPr>
              <w:t>Proteger de la luz solar directa y fuentes de calor.</w:t>
            </w:r>
          </w:p>
          <w:p w14:paraId="1F2089AD" w14:textId="2B72F2B3" w:rsidR="00A9780B" w:rsidRPr="00370BF5" w:rsidRDefault="00A9780B" w:rsidP="00D41DE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A3D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A3D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0B73810" w:rsidR="00885DA5" w:rsidRPr="00370BF5" w:rsidRDefault="00D41DE3" w:rsidP="00DA3DB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6A14F98" w:rsidR="00885DA5" w:rsidRPr="00370BF5" w:rsidRDefault="00D41DE3" w:rsidP="00DA3DB8">
                  <w:pPr>
                    <w:framePr w:hSpace="141" w:wrap="around" w:vAnchor="text" w:hAnchor="margin" w:y="334"/>
                    <w:spacing w:line="360" w:lineRule="auto"/>
                    <w:jc w:val="center"/>
                    <w:rPr>
                      <w:rFonts w:ascii="Arial" w:hAnsi="Arial" w:cs="Arial"/>
                      <w:sz w:val="24"/>
                      <w:szCs w:val="24"/>
                    </w:rPr>
                  </w:pPr>
                  <w:r w:rsidRPr="00D41DE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091BE18" w14:textId="379D699D" w:rsidR="00502B75" w:rsidRDefault="00D41DE3" w:rsidP="00D41DE3">
            <w:pPr>
              <w:spacing w:after="160" w:line="360" w:lineRule="auto"/>
              <w:jc w:val="both"/>
              <w:rPr>
                <w:rFonts w:ascii="Arial" w:hAnsi="Arial" w:cs="Arial"/>
                <w:sz w:val="24"/>
                <w:szCs w:val="24"/>
              </w:rPr>
            </w:pPr>
            <w:r w:rsidRPr="008D5148">
              <w:rPr>
                <w:rFonts w:ascii="Arial" w:hAnsi="Arial" w:cs="Arial"/>
                <w:sz w:val="24"/>
                <w:szCs w:val="24"/>
              </w:rPr>
              <w:t xml:space="preserve">El producto tiene una vida útil de </w:t>
            </w:r>
            <w:r>
              <w:rPr>
                <w:rFonts w:ascii="Arial" w:hAnsi="Arial" w:cs="Arial"/>
                <w:sz w:val="24"/>
                <w:szCs w:val="24"/>
              </w:rPr>
              <w:t>24</w:t>
            </w:r>
            <w:r w:rsidRPr="008D5148">
              <w:rPr>
                <w:rFonts w:ascii="Arial" w:hAnsi="Arial" w:cs="Arial"/>
                <w:sz w:val="24"/>
                <w:szCs w:val="24"/>
              </w:rPr>
              <w:t xml:space="preserve"> meses bajo condiciones adecuadas de almacenamiento.</w:t>
            </w:r>
          </w:p>
          <w:p w14:paraId="19458864" w14:textId="1236333D" w:rsidR="00D41DE3" w:rsidRPr="00370BF5" w:rsidRDefault="00D41DE3" w:rsidP="00D41DE3">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64BADD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D42E2B6" w14:textId="77777777" w:rsidR="00D41DE3" w:rsidRDefault="00D41DE3" w:rsidP="009241AE">
            <w:pPr>
              <w:spacing w:line="360" w:lineRule="auto"/>
              <w:jc w:val="both"/>
              <w:rPr>
                <w:rFonts w:ascii="Arial" w:hAnsi="Arial" w:cs="Arial"/>
                <w:sz w:val="24"/>
                <w:szCs w:val="24"/>
              </w:rPr>
            </w:pPr>
          </w:p>
          <w:p w14:paraId="1756BAF1" w14:textId="5A3AF5C1" w:rsidR="00D41DE3" w:rsidRPr="00370BF5" w:rsidRDefault="00D41DE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2D0"/>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25F7"/>
    <w:rsid w:val="003331FF"/>
    <w:rsid w:val="00370BF5"/>
    <w:rsid w:val="00383491"/>
    <w:rsid w:val="003923D3"/>
    <w:rsid w:val="00393A4A"/>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9780B"/>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1DE3"/>
    <w:rsid w:val="00D53570"/>
    <w:rsid w:val="00D5475C"/>
    <w:rsid w:val="00D54CA6"/>
    <w:rsid w:val="00D64859"/>
    <w:rsid w:val="00DA3DB8"/>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NormalWeb">
    <w:name w:val="Normal (Web)"/>
    <w:basedOn w:val="Normal"/>
    <w:uiPriority w:val="99"/>
    <w:semiHidden/>
    <w:unhideWhenUsed/>
    <w:rsid w:val="00A978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412</Words>
  <Characters>2415</Characters>
  <Application>Microsoft Office Word</Application>
  <DocSecurity>0</DocSecurity>
  <Lines>134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2025-10-16T17:52:00Z</dcterms:created>
  <dcterms:modified xsi:type="dcterms:W3CDTF">2025-10-16T19:43:00Z</dcterms:modified>
</cp:coreProperties>
</file>