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31A7CACE" w:rsidR="00383491" w:rsidRPr="00DE6685" w:rsidRDefault="00370022"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F-FT- 326</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" fillcolor="white [3201]" stroked="f" strokeweight=".5pt">
                <v:path arrowok="t"/>
                <v:textbox>
                  <w:txbxContent>
                    <w:p w14:paraId="186044E0" w14:textId="31A7CACE" w:rsidR="00383491" w:rsidRPr="00DE6685" w:rsidRDefault="00370022"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F-FT- 326</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" fillcolor="#002060" stroked="f" strokeweight=".5pt">
                <v:path arrowok="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5A83FA83" w:rsidR="008F552B" w:rsidRDefault="00D23792" w:rsidP="009241AE">
      <w:pPr>
        <w:spacing w:line="360" w:lineRule="auto"/>
        <w:jc w:val="center"/>
        <w:rPr>
          <w:rFonts w:ascii="Arial" w:hAnsi="Arial" w:cs="Arial"/>
          <w:b/>
          <w:bCs/>
          <w:color w:val="1F3864" w:themeColor="accent1" w:themeShade="80"/>
          <w:sz w:val="48"/>
          <w:szCs w:val="48"/>
        </w:rPr>
      </w:pPr>
      <w:bookmarkStart w:id="0" w:name="_Hlk170901815"/>
      <w:bookmarkStart w:id="1" w:name="_GoBack"/>
      <w:r w:rsidRPr="009D6638">
        <w:rPr>
          <w:rFonts w:ascii="Arial" w:hAnsi="Arial" w:cs="Arial"/>
          <w:b/>
          <w:bCs/>
          <w:color w:val="1F3864" w:themeColor="accent1" w:themeShade="80"/>
          <w:sz w:val="48"/>
          <w:szCs w:val="48"/>
        </w:rPr>
        <w:t xml:space="preserve">DODIGEN </w:t>
      </w:r>
      <w:r>
        <w:rPr>
          <w:rFonts w:ascii="Arial" w:hAnsi="Arial" w:cs="Arial"/>
          <w:b/>
          <w:bCs/>
          <w:color w:val="1F3864" w:themeColor="accent1" w:themeShade="80"/>
          <w:sz w:val="48"/>
          <w:szCs w:val="48"/>
        </w:rPr>
        <w:t>– (</w:t>
      </w:r>
      <w:r w:rsidRPr="00D23792">
        <w:rPr>
          <w:rFonts w:ascii="Arial" w:hAnsi="Arial" w:cs="Arial"/>
          <w:b/>
          <w:bCs/>
          <w:color w:val="1F3864" w:themeColor="accent1" w:themeShade="80"/>
          <w:sz w:val="48"/>
          <w:szCs w:val="48"/>
        </w:rPr>
        <w:t>CLORURO DE BENZALCONIO</w:t>
      </w:r>
      <w:r>
        <w:rPr>
          <w:rFonts w:ascii="Arial" w:hAnsi="Arial" w:cs="Arial"/>
          <w:b/>
          <w:bCs/>
          <w:color w:val="1F3864" w:themeColor="accent1" w:themeShade="80"/>
          <w:sz w:val="48"/>
          <w:szCs w:val="48"/>
        </w:rPr>
        <w:t>)</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bookmarkEnd w:id="1"/>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158FD0DC" w:rsidR="00DE6685" w:rsidRPr="009D6638" w:rsidRDefault="00AC49FB" w:rsidP="009D6638">
            <w:pPr>
              <w:spacing w:line="360" w:lineRule="auto"/>
              <w:jc w:val="both"/>
              <w:rPr>
                <w:rFonts w:ascii="Arial" w:hAnsi="Arial" w:cs="Arial"/>
                <w:sz w:val="24"/>
                <w:szCs w:val="24"/>
              </w:rPr>
            </w:pPr>
            <w:r w:rsidRPr="009D6638">
              <w:rPr>
                <w:rFonts w:ascii="Arial" w:hAnsi="Arial" w:cs="Arial"/>
                <w:sz w:val="24"/>
                <w:szCs w:val="24"/>
              </w:rPr>
              <w:t>Nombre Q</w:t>
            </w:r>
            <w:r w:rsidR="00DE6685" w:rsidRPr="009D6638">
              <w:rPr>
                <w:rFonts w:ascii="Arial" w:hAnsi="Arial" w:cs="Arial"/>
                <w:sz w:val="24"/>
                <w:szCs w:val="24"/>
              </w:rPr>
              <w:t>uímico:</w:t>
            </w:r>
            <w:r w:rsidR="00745BCE" w:rsidRPr="009D6638">
              <w:rPr>
                <w:rFonts w:ascii="Arial" w:hAnsi="Arial" w:cs="Arial"/>
                <w:sz w:val="24"/>
                <w:szCs w:val="24"/>
              </w:rPr>
              <w:t xml:space="preserve"> </w:t>
            </w:r>
            <w:r w:rsidR="009D6638" w:rsidRPr="009D6638">
              <w:rPr>
                <w:rFonts w:ascii="Arial" w:hAnsi="Arial" w:cs="Arial"/>
                <w:sz w:val="24"/>
                <w:szCs w:val="24"/>
              </w:rPr>
              <w:t>Cloruro de benzalconio (mezcla de cloruros de alquildimetilbencilamonio)</w:t>
            </w:r>
          </w:p>
          <w:p w14:paraId="207EC96B" w14:textId="494C54CC" w:rsidR="00DE6685" w:rsidRPr="009D6638" w:rsidRDefault="00DE6685" w:rsidP="009D6638">
            <w:pPr>
              <w:spacing w:line="360" w:lineRule="auto"/>
              <w:jc w:val="both"/>
              <w:rPr>
                <w:rFonts w:ascii="Arial" w:hAnsi="Arial" w:cs="Arial"/>
                <w:sz w:val="24"/>
                <w:szCs w:val="24"/>
              </w:rPr>
            </w:pPr>
            <w:r w:rsidRPr="009D6638">
              <w:rPr>
                <w:rFonts w:ascii="Arial" w:hAnsi="Arial" w:cs="Arial"/>
                <w:sz w:val="24"/>
                <w:szCs w:val="24"/>
              </w:rPr>
              <w:t>Sinónimos:</w:t>
            </w:r>
            <w:r w:rsidR="00A21D43" w:rsidRPr="009D6638">
              <w:rPr>
                <w:rFonts w:ascii="Arial" w:hAnsi="Arial" w:cs="Arial"/>
                <w:sz w:val="24"/>
                <w:szCs w:val="24"/>
              </w:rPr>
              <w:t xml:space="preserve"> </w:t>
            </w:r>
            <w:r w:rsidR="009D6638" w:rsidRPr="009D6638">
              <w:rPr>
                <w:rFonts w:ascii="Arial" w:hAnsi="Arial" w:cs="Arial"/>
                <w:sz w:val="24"/>
                <w:szCs w:val="24"/>
              </w:rPr>
              <w:t>Cloruro de benzalconio, ADBAC, BZK, BAC, Dodigen, Quat</w:t>
            </w:r>
          </w:p>
          <w:p w14:paraId="3F394E59" w14:textId="5576D4DE" w:rsidR="002B7F9D" w:rsidRPr="009D6638" w:rsidRDefault="00DE6685" w:rsidP="009D6638">
            <w:pPr>
              <w:spacing w:line="360" w:lineRule="auto"/>
              <w:jc w:val="both"/>
              <w:rPr>
                <w:rFonts w:ascii="Arial" w:hAnsi="Arial" w:cs="Arial"/>
                <w:sz w:val="24"/>
                <w:szCs w:val="24"/>
              </w:rPr>
            </w:pPr>
            <w:r w:rsidRPr="009D6638">
              <w:rPr>
                <w:rFonts w:ascii="Arial" w:hAnsi="Arial" w:cs="Arial"/>
                <w:sz w:val="24"/>
                <w:szCs w:val="24"/>
              </w:rPr>
              <w:t>Formula Química:</w:t>
            </w:r>
            <w:r w:rsidR="00B57A4D" w:rsidRPr="009D6638">
              <w:rPr>
                <w:rFonts w:ascii="Arial" w:hAnsi="Arial" w:cs="Arial"/>
                <w:sz w:val="24"/>
                <w:szCs w:val="24"/>
              </w:rPr>
              <w:t xml:space="preserve"> </w:t>
            </w:r>
            <w:r w:rsidR="009D6638" w:rsidRPr="009D6638">
              <w:rPr>
                <w:rFonts w:ascii="Arial" w:hAnsi="Arial" w:cs="Arial"/>
                <w:sz w:val="24"/>
                <w:szCs w:val="24"/>
              </w:rPr>
              <w:t>C</w:t>
            </w:r>
            <w:r w:rsidR="009D6638" w:rsidRPr="009D6638">
              <w:rPr>
                <w:rFonts w:ascii="Cambria Math" w:hAnsi="Cambria Math" w:cs="Cambria Math"/>
                <w:sz w:val="24"/>
                <w:szCs w:val="24"/>
              </w:rPr>
              <w:t>₆</w:t>
            </w:r>
            <w:r w:rsidR="009D6638" w:rsidRPr="009D6638">
              <w:rPr>
                <w:rFonts w:ascii="Arial" w:hAnsi="Arial" w:cs="Arial"/>
                <w:sz w:val="24"/>
                <w:szCs w:val="24"/>
              </w:rPr>
              <w:t>H</w:t>
            </w:r>
            <w:r w:rsidR="009D6638" w:rsidRPr="009D6638">
              <w:rPr>
                <w:rFonts w:ascii="Cambria Math" w:hAnsi="Cambria Math" w:cs="Cambria Math"/>
                <w:sz w:val="24"/>
                <w:szCs w:val="24"/>
              </w:rPr>
              <w:t>₅</w:t>
            </w:r>
            <w:r w:rsidR="009D6638" w:rsidRPr="009D6638">
              <w:rPr>
                <w:rFonts w:ascii="Arial" w:hAnsi="Arial" w:cs="Arial"/>
                <w:sz w:val="24"/>
                <w:szCs w:val="24"/>
              </w:rPr>
              <w:t>CH</w:t>
            </w:r>
            <w:r w:rsidR="009D6638" w:rsidRPr="009D6638">
              <w:rPr>
                <w:rFonts w:ascii="Cambria Math" w:hAnsi="Cambria Math" w:cs="Cambria Math"/>
                <w:sz w:val="24"/>
                <w:szCs w:val="24"/>
              </w:rPr>
              <w:t>₂</w:t>
            </w:r>
            <w:r w:rsidR="009D6638" w:rsidRPr="009D6638">
              <w:rPr>
                <w:rFonts w:ascii="Arial" w:hAnsi="Arial" w:cs="Arial"/>
                <w:sz w:val="24"/>
                <w:szCs w:val="24"/>
              </w:rPr>
              <w:t>N(CH</w:t>
            </w:r>
            <w:r w:rsidR="009D6638" w:rsidRPr="009D6638">
              <w:rPr>
                <w:rFonts w:ascii="Cambria Math" w:hAnsi="Cambria Math" w:cs="Cambria Math"/>
                <w:sz w:val="24"/>
                <w:szCs w:val="24"/>
              </w:rPr>
              <w:t>₃</w:t>
            </w:r>
            <w:r w:rsidR="009D6638" w:rsidRPr="009D6638">
              <w:rPr>
                <w:rFonts w:ascii="Arial" w:hAnsi="Arial" w:cs="Arial"/>
                <w:sz w:val="24"/>
                <w:szCs w:val="24"/>
              </w:rPr>
              <w:t>)</w:t>
            </w:r>
            <w:r w:rsidR="009D6638" w:rsidRPr="009D6638">
              <w:rPr>
                <w:rFonts w:ascii="Cambria Math" w:hAnsi="Cambria Math" w:cs="Cambria Math"/>
                <w:sz w:val="24"/>
                <w:szCs w:val="24"/>
              </w:rPr>
              <w:t>₂</w:t>
            </w:r>
            <w:r w:rsidR="009D6638" w:rsidRPr="009D6638">
              <w:rPr>
                <w:rFonts w:ascii="Arial" w:hAnsi="Arial" w:cs="Arial"/>
                <w:sz w:val="24"/>
                <w:szCs w:val="24"/>
              </w:rPr>
              <w:t>RCl</w:t>
            </w:r>
          </w:p>
          <w:p w14:paraId="79785DB3" w14:textId="24FB6D19" w:rsidR="00E375E2" w:rsidRPr="009D6638" w:rsidRDefault="00E375E2" w:rsidP="009D6638">
            <w:pPr>
              <w:spacing w:line="360" w:lineRule="auto"/>
              <w:jc w:val="both"/>
              <w:rPr>
                <w:rFonts w:ascii="Arial" w:hAnsi="Arial" w:cs="Arial"/>
                <w:sz w:val="24"/>
                <w:szCs w:val="24"/>
              </w:rPr>
            </w:pPr>
            <w:r w:rsidRPr="009D6638">
              <w:rPr>
                <w:rFonts w:ascii="Arial" w:hAnsi="Arial" w:cs="Arial"/>
                <w:sz w:val="24"/>
                <w:szCs w:val="24"/>
              </w:rPr>
              <w:t>CAS</w:t>
            </w:r>
            <w:r w:rsidR="00FB6E80" w:rsidRPr="009D6638">
              <w:rPr>
                <w:rFonts w:ascii="Arial" w:hAnsi="Arial" w:cs="Arial"/>
                <w:sz w:val="24"/>
                <w:szCs w:val="24"/>
              </w:rPr>
              <w:t>:</w:t>
            </w:r>
            <w:r w:rsidR="009D6638" w:rsidRPr="009D6638">
              <w:rPr>
                <w:rFonts w:ascii="Arial" w:hAnsi="Arial" w:cs="Arial"/>
                <w:sz w:val="24"/>
                <w:szCs w:val="24"/>
              </w:rPr>
              <w:t xml:space="preserve"> 68391-01-5 (C12–C14)</w:t>
            </w:r>
          </w:p>
          <w:p w14:paraId="0BC1535B" w14:textId="13F21C49" w:rsidR="000E135B" w:rsidRPr="009D6638" w:rsidRDefault="00DE6685" w:rsidP="009D6638">
            <w:pPr>
              <w:spacing w:line="360" w:lineRule="auto"/>
              <w:jc w:val="both"/>
              <w:rPr>
                <w:rFonts w:ascii="Arial" w:hAnsi="Arial" w:cs="Arial"/>
                <w:sz w:val="24"/>
                <w:szCs w:val="24"/>
              </w:rPr>
            </w:pPr>
            <w:r w:rsidRPr="009D6638">
              <w:rPr>
                <w:rFonts w:ascii="Arial" w:hAnsi="Arial" w:cs="Arial"/>
                <w:sz w:val="24"/>
                <w:szCs w:val="24"/>
              </w:rPr>
              <w:t>EINECS:</w:t>
            </w:r>
            <w:r w:rsidR="00A21D43" w:rsidRPr="009D6638">
              <w:rPr>
                <w:rFonts w:ascii="Arial" w:hAnsi="Arial" w:cs="Arial"/>
                <w:sz w:val="24"/>
                <w:szCs w:val="24"/>
              </w:rPr>
              <w:t xml:space="preserve"> </w:t>
            </w:r>
            <w:r w:rsidR="009D6638" w:rsidRPr="009D6638">
              <w:rPr>
                <w:rFonts w:ascii="Arial" w:hAnsi="Arial" w:cs="Arial"/>
                <w:sz w:val="24"/>
                <w:szCs w:val="24"/>
              </w:rPr>
              <w:t>270-325-2</w:t>
            </w:r>
          </w:p>
          <w:p w14:paraId="585CF48C" w14:textId="77777777" w:rsidR="00DE6685" w:rsidRPr="009D6638" w:rsidRDefault="00DE6685" w:rsidP="009D6638">
            <w:pPr>
              <w:spacing w:line="360" w:lineRule="auto"/>
              <w:jc w:val="both"/>
              <w:rPr>
                <w:rFonts w:ascii="Arial" w:hAnsi="Arial" w:cs="Arial"/>
                <w:sz w:val="24"/>
                <w:szCs w:val="24"/>
              </w:rPr>
            </w:pPr>
            <w:r w:rsidRPr="009D6638">
              <w:rPr>
                <w:rFonts w:ascii="Arial" w:hAnsi="Arial" w:cs="Arial"/>
                <w:sz w:val="24"/>
                <w:szCs w:val="24"/>
              </w:rPr>
              <w:t xml:space="preserve">Identificación de la empresa: QUIMIFOREN S.A.S </w:t>
            </w:r>
          </w:p>
          <w:p w14:paraId="7A4962F4" w14:textId="48290B6B" w:rsidR="00E65F9B" w:rsidRPr="009D6638" w:rsidRDefault="00E65F9B" w:rsidP="009D6638">
            <w:pPr>
              <w:spacing w:line="360" w:lineRule="auto"/>
              <w:jc w:val="both"/>
              <w:rPr>
                <w:rFonts w:ascii="Arial" w:hAnsi="Arial" w:cs="Arial"/>
                <w:sz w:val="24"/>
                <w:szCs w:val="24"/>
              </w:rPr>
            </w:pPr>
            <w:r w:rsidRPr="009D6638">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1B2056B5" w14:textId="77777777" w:rsidR="00A21D43" w:rsidRDefault="009D6638" w:rsidP="00FB6E80">
            <w:pPr>
              <w:spacing w:line="360" w:lineRule="auto"/>
              <w:jc w:val="both"/>
              <w:rPr>
                <w:rFonts w:ascii="Arial" w:hAnsi="Arial" w:cs="Arial"/>
                <w:sz w:val="24"/>
                <w:szCs w:val="24"/>
              </w:rPr>
            </w:pPr>
            <w:r w:rsidRPr="009D6638">
              <w:rPr>
                <w:rFonts w:ascii="Arial" w:hAnsi="Arial" w:cs="Arial"/>
                <w:sz w:val="24"/>
                <w:szCs w:val="24"/>
              </w:rPr>
              <w:t>Dodigen es un agente tensioactivo catiónico, utilizado principalmente como desinfectante y agente antimicrobiano en productos de limpieza doméstica, industrial y cosmética. Su acción se basa en la alteración de las membranas celulares de microorganismos, eliminando bacterias, hongos y ciertos virus. También se emplea como acondicionador en productos capilares por su capacidad para reducir la estática y mejorar la suavidad del cabello.</w:t>
            </w:r>
          </w:p>
          <w:p w14:paraId="740EF0EB" w14:textId="7A0B35EA" w:rsidR="009D6638" w:rsidRPr="00286CEA" w:rsidRDefault="009D6638"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9D6638" w:rsidRPr="00370BF5" w14:paraId="50CEC391" w14:textId="77777777" w:rsidTr="00BD0157">
              <w:trPr>
                <w:trHeight w:val="17"/>
                <w:jc w:val="center"/>
              </w:trPr>
              <w:tc>
                <w:tcPr>
                  <w:tcW w:w="3160" w:type="dxa"/>
                </w:tcPr>
                <w:p w14:paraId="62862A6E" w14:textId="77777777" w:rsidR="009D6638" w:rsidRDefault="009D6638" w:rsidP="00D23792">
                  <w:pPr>
                    <w:framePr w:hSpace="141" w:wrap="around" w:vAnchor="text" w:hAnchor="margin" w:y="334"/>
                    <w:spacing w:line="276" w:lineRule="auto"/>
                    <w:jc w:val="center"/>
                    <w:rPr>
                      <w:rFonts w:ascii="Arial" w:hAnsi="Arial" w:cs="Arial"/>
                      <w:b/>
                      <w:bCs/>
                      <w:sz w:val="24"/>
                      <w:szCs w:val="24"/>
                    </w:rPr>
                  </w:pPr>
                  <w:bookmarkStart w:id="2" w:name="_Hlk170982758"/>
                </w:p>
                <w:p w14:paraId="5016A330" w14:textId="77777777" w:rsidR="009D6638" w:rsidRDefault="009D6638" w:rsidP="00D23792">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p w14:paraId="0F7F517E" w14:textId="77777777" w:rsidR="009D6638" w:rsidRPr="00370BF5" w:rsidRDefault="009D6638" w:rsidP="00D23792">
                  <w:pPr>
                    <w:framePr w:hSpace="141" w:wrap="around" w:vAnchor="text" w:hAnchor="margin" w:y="334"/>
                    <w:spacing w:line="276" w:lineRule="auto"/>
                    <w:jc w:val="center"/>
                    <w:rPr>
                      <w:rFonts w:ascii="Arial" w:hAnsi="Arial" w:cs="Arial"/>
                      <w:b/>
                      <w:bCs/>
                      <w:sz w:val="24"/>
                      <w:szCs w:val="24"/>
                    </w:rPr>
                  </w:pPr>
                </w:p>
              </w:tc>
              <w:tc>
                <w:tcPr>
                  <w:tcW w:w="3160" w:type="dxa"/>
                </w:tcPr>
                <w:p w14:paraId="2265F537" w14:textId="77777777" w:rsidR="009D6638" w:rsidRDefault="009D6638" w:rsidP="00D23792">
                  <w:pPr>
                    <w:framePr w:hSpace="141" w:wrap="around" w:vAnchor="text" w:hAnchor="margin" w:y="334"/>
                    <w:spacing w:line="276" w:lineRule="auto"/>
                    <w:jc w:val="center"/>
                    <w:rPr>
                      <w:rFonts w:ascii="Arial" w:hAnsi="Arial" w:cs="Arial"/>
                      <w:b/>
                      <w:bCs/>
                      <w:sz w:val="24"/>
                      <w:szCs w:val="24"/>
                    </w:rPr>
                  </w:pPr>
                </w:p>
                <w:p w14:paraId="3C7CF96D" w14:textId="7DA8D5FF" w:rsidR="009D6638" w:rsidRDefault="009D6638" w:rsidP="00D23792">
                  <w:pPr>
                    <w:framePr w:hSpace="141" w:wrap="around" w:vAnchor="text" w:hAnchor="margin" w:y="334"/>
                    <w:spacing w:line="276" w:lineRule="auto"/>
                    <w:jc w:val="center"/>
                    <w:rPr>
                      <w:rFonts w:ascii="Arial" w:hAnsi="Arial" w:cs="Arial"/>
                      <w:b/>
                      <w:bCs/>
                      <w:sz w:val="24"/>
                      <w:szCs w:val="24"/>
                    </w:rPr>
                  </w:pPr>
                  <w:r w:rsidRPr="009D6638">
                    <w:rPr>
                      <w:rFonts w:ascii="Arial" w:hAnsi="Arial" w:cs="Arial"/>
                      <w:b/>
                      <w:bCs/>
                      <w:sz w:val="24"/>
                      <w:szCs w:val="24"/>
                    </w:rPr>
                    <w:t>DODIGEN</w:t>
                  </w:r>
                </w:p>
                <w:p w14:paraId="21799827" w14:textId="77777777" w:rsidR="009D6638" w:rsidRPr="001519DA" w:rsidRDefault="009D6638" w:rsidP="00D23792">
                  <w:pPr>
                    <w:framePr w:hSpace="141" w:wrap="around" w:vAnchor="text" w:hAnchor="margin" w:y="334"/>
                    <w:spacing w:line="276" w:lineRule="auto"/>
                    <w:jc w:val="center"/>
                    <w:rPr>
                      <w:rFonts w:ascii="Arial" w:hAnsi="Arial" w:cs="Arial"/>
                      <w:b/>
                      <w:bCs/>
                      <w:sz w:val="24"/>
                      <w:szCs w:val="24"/>
                    </w:rPr>
                  </w:pPr>
                </w:p>
              </w:tc>
            </w:tr>
            <w:tr w:rsidR="009D6638" w:rsidRPr="00370BF5" w14:paraId="6CC2A59E" w14:textId="77777777" w:rsidTr="00BD0157">
              <w:trPr>
                <w:trHeight w:val="17"/>
                <w:jc w:val="center"/>
              </w:trPr>
              <w:tc>
                <w:tcPr>
                  <w:tcW w:w="3160" w:type="dxa"/>
                </w:tcPr>
                <w:p w14:paraId="273182BF" w14:textId="77777777" w:rsidR="009D6638" w:rsidRPr="00286CEA" w:rsidRDefault="009D6638" w:rsidP="00D23792">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31719089" w14:textId="77777777" w:rsidR="009D6638" w:rsidRPr="00286CEA" w:rsidRDefault="009D6638" w:rsidP="00D23792">
                  <w:pPr>
                    <w:framePr w:hSpace="141" w:wrap="around" w:vAnchor="text" w:hAnchor="margin" w:y="334"/>
                    <w:spacing w:line="360" w:lineRule="auto"/>
                    <w:jc w:val="center"/>
                    <w:rPr>
                      <w:rFonts w:ascii="Arial" w:hAnsi="Arial" w:cs="Arial"/>
                      <w:sz w:val="24"/>
                      <w:szCs w:val="24"/>
                    </w:rPr>
                  </w:pPr>
                  <w:r w:rsidRPr="00BA6F71">
                    <w:rPr>
                      <w:rFonts w:ascii="Arial" w:hAnsi="Arial" w:cs="Arial"/>
                      <w:sz w:val="24"/>
                      <w:szCs w:val="24"/>
                    </w:rPr>
                    <w:t>Líquido claro-ligeramente turbio</w:t>
                  </w:r>
                </w:p>
              </w:tc>
            </w:tr>
            <w:tr w:rsidR="009D6638" w:rsidRPr="00370BF5" w14:paraId="34A432F3" w14:textId="77777777" w:rsidTr="00BD0157">
              <w:trPr>
                <w:trHeight w:val="17"/>
                <w:jc w:val="center"/>
              </w:trPr>
              <w:tc>
                <w:tcPr>
                  <w:tcW w:w="3160" w:type="dxa"/>
                </w:tcPr>
                <w:p w14:paraId="0258940A" w14:textId="77777777" w:rsidR="009D6638" w:rsidRPr="00286CEA" w:rsidRDefault="009D6638" w:rsidP="00D23792">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B33FE01" w14:textId="77777777" w:rsidR="009D6638" w:rsidRPr="00286CEA" w:rsidRDefault="009D6638" w:rsidP="00D23792">
                  <w:pPr>
                    <w:framePr w:hSpace="141" w:wrap="around" w:vAnchor="text" w:hAnchor="margin" w:y="334"/>
                    <w:spacing w:line="360" w:lineRule="auto"/>
                    <w:jc w:val="center"/>
                    <w:rPr>
                      <w:rFonts w:ascii="Arial" w:hAnsi="Arial" w:cs="Arial"/>
                      <w:sz w:val="24"/>
                      <w:szCs w:val="24"/>
                    </w:rPr>
                  </w:pPr>
                  <w:r w:rsidRPr="00BA6F71">
                    <w:rPr>
                      <w:rFonts w:ascii="Arial" w:hAnsi="Arial" w:cs="Arial"/>
                      <w:sz w:val="24"/>
                      <w:szCs w:val="24"/>
                    </w:rPr>
                    <w:t>Soluble en agua, alcohol y ésteres.</w:t>
                  </w:r>
                </w:p>
              </w:tc>
            </w:tr>
            <w:tr w:rsidR="009D6638" w:rsidRPr="00370BF5" w14:paraId="6FEBB2F0" w14:textId="77777777" w:rsidTr="00BD0157">
              <w:trPr>
                <w:trHeight w:val="17"/>
                <w:jc w:val="center"/>
              </w:trPr>
              <w:tc>
                <w:tcPr>
                  <w:tcW w:w="3160" w:type="dxa"/>
                </w:tcPr>
                <w:p w14:paraId="1A4362CE" w14:textId="77777777" w:rsidR="009D6638" w:rsidRPr="00286CEA" w:rsidRDefault="009D6638" w:rsidP="00D23792">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Pr>
                      <w:rFonts w:ascii="Arial" w:hAnsi="Arial" w:cs="Arial"/>
                      <w:sz w:val="24"/>
                      <w:szCs w:val="24"/>
                    </w:rPr>
                    <w:t xml:space="preserve">so molecular </w:t>
                  </w:r>
                </w:p>
              </w:tc>
              <w:tc>
                <w:tcPr>
                  <w:tcW w:w="3160" w:type="dxa"/>
                </w:tcPr>
                <w:p w14:paraId="26323A1A" w14:textId="77777777" w:rsidR="009D6638" w:rsidRPr="00286CEA" w:rsidRDefault="009D6638" w:rsidP="00D23792">
                  <w:pPr>
                    <w:framePr w:hSpace="141" w:wrap="around" w:vAnchor="text" w:hAnchor="margin" w:y="334"/>
                    <w:spacing w:line="360" w:lineRule="auto"/>
                    <w:jc w:val="center"/>
                    <w:rPr>
                      <w:rFonts w:ascii="Arial" w:hAnsi="Arial" w:cs="Arial"/>
                      <w:sz w:val="24"/>
                      <w:szCs w:val="24"/>
                    </w:rPr>
                  </w:pPr>
                  <w:r w:rsidRPr="00BA6F71">
                    <w:rPr>
                      <w:rFonts w:ascii="Arial" w:hAnsi="Arial" w:cs="Arial"/>
                      <w:sz w:val="24"/>
                      <w:szCs w:val="24"/>
                    </w:rPr>
                    <w:t>364.02 g/mol</w:t>
                  </w:r>
                </w:p>
              </w:tc>
            </w:tr>
            <w:bookmarkEnd w:id="2"/>
          </w:tbl>
          <w:p w14:paraId="5D02145A"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9D6638" w:rsidRPr="00370BF5" w:rsidRDefault="009D6638"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9D6638" w:rsidRPr="00370BF5" w14:paraId="15366D13" w14:textId="77777777" w:rsidTr="00BD0157">
              <w:trPr>
                <w:trHeight w:val="258"/>
                <w:jc w:val="center"/>
              </w:trPr>
              <w:tc>
                <w:tcPr>
                  <w:tcW w:w="3278" w:type="dxa"/>
                </w:tcPr>
                <w:p w14:paraId="1CB42404" w14:textId="77777777" w:rsidR="009D6638" w:rsidRPr="00BA6F71" w:rsidRDefault="009D6638" w:rsidP="00D23792">
                  <w:pPr>
                    <w:framePr w:hSpace="141" w:wrap="around" w:vAnchor="text" w:hAnchor="margin" w:y="334"/>
                    <w:jc w:val="center"/>
                    <w:rPr>
                      <w:rFonts w:ascii="Arial" w:hAnsi="Arial" w:cs="Arial"/>
                      <w:b/>
                      <w:bCs/>
                      <w:sz w:val="24"/>
                      <w:szCs w:val="24"/>
                    </w:rPr>
                  </w:pPr>
                  <w:bookmarkStart w:id="3" w:name="_Hlk170982771"/>
                </w:p>
                <w:p w14:paraId="45D6777B" w14:textId="77777777" w:rsidR="009D6638" w:rsidRPr="00BA6F71" w:rsidRDefault="009D6638" w:rsidP="00D23792">
                  <w:pPr>
                    <w:framePr w:hSpace="141" w:wrap="around" w:vAnchor="text" w:hAnchor="margin" w:y="334"/>
                    <w:jc w:val="center"/>
                    <w:rPr>
                      <w:rFonts w:ascii="Arial" w:hAnsi="Arial" w:cs="Arial"/>
                      <w:b/>
                      <w:bCs/>
                      <w:sz w:val="24"/>
                      <w:szCs w:val="24"/>
                    </w:rPr>
                  </w:pPr>
                  <w:r w:rsidRPr="00BA6F71">
                    <w:rPr>
                      <w:rFonts w:ascii="Arial" w:hAnsi="Arial" w:cs="Arial"/>
                      <w:b/>
                      <w:bCs/>
                      <w:sz w:val="24"/>
                      <w:szCs w:val="24"/>
                    </w:rPr>
                    <w:t>REFERENCIA</w:t>
                  </w:r>
                </w:p>
              </w:tc>
              <w:tc>
                <w:tcPr>
                  <w:tcW w:w="3278" w:type="dxa"/>
                </w:tcPr>
                <w:p w14:paraId="4FB29534" w14:textId="77777777" w:rsidR="009D6638" w:rsidRPr="00BA6F71" w:rsidRDefault="009D6638" w:rsidP="00D23792">
                  <w:pPr>
                    <w:framePr w:hSpace="141" w:wrap="around" w:vAnchor="text" w:hAnchor="margin" w:y="334"/>
                    <w:spacing w:line="276" w:lineRule="auto"/>
                    <w:jc w:val="center"/>
                    <w:rPr>
                      <w:rFonts w:ascii="Arial" w:hAnsi="Arial" w:cs="Arial"/>
                      <w:b/>
                      <w:bCs/>
                      <w:sz w:val="24"/>
                      <w:szCs w:val="24"/>
                    </w:rPr>
                  </w:pPr>
                </w:p>
                <w:p w14:paraId="1112DED5" w14:textId="742F7E02" w:rsidR="009D6638" w:rsidRPr="00BA6F71" w:rsidRDefault="009D6638" w:rsidP="00D23792">
                  <w:pPr>
                    <w:framePr w:hSpace="141" w:wrap="around" w:vAnchor="text" w:hAnchor="margin" w:y="334"/>
                    <w:spacing w:line="276" w:lineRule="auto"/>
                    <w:jc w:val="center"/>
                    <w:rPr>
                      <w:rFonts w:ascii="Arial" w:hAnsi="Arial" w:cs="Arial"/>
                      <w:b/>
                      <w:bCs/>
                      <w:sz w:val="24"/>
                      <w:szCs w:val="24"/>
                    </w:rPr>
                  </w:pPr>
                  <w:r w:rsidRPr="009D6638">
                    <w:rPr>
                      <w:rFonts w:ascii="Arial" w:hAnsi="Arial" w:cs="Arial"/>
                      <w:b/>
                      <w:bCs/>
                      <w:sz w:val="24"/>
                      <w:szCs w:val="24"/>
                    </w:rPr>
                    <w:t>DODIGEN</w:t>
                  </w:r>
                </w:p>
                <w:p w14:paraId="1BFB5D49" w14:textId="77777777" w:rsidR="009D6638" w:rsidRPr="00BA6F71" w:rsidRDefault="009D6638" w:rsidP="00D23792">
                  <w:pPr>
                    <w:framePr w:hSpace="141" w:wrap="around" w:vAnchor="text" w:hAnchor="margin" w:y="334"/>
                    <w:jc w:val="center"/>
                    <w:rPr>
                      <w:rFonts w:ascii="Arial" w:hAnsi="Arial" w:cs="Arial"/>
                      <w:b/>
                      <w:bCs/>
                      <w:sz w:val="24"/>
                      <w:szCs w:val="24"/>
                    </w:rPr>
                  </w:pPr>
                </w:p>
              </w:tc>
            </w:tr>
            <w:bookmarkEnd w:id="3"/>
            <w:tr w:rsidR="009D6638" w:rsidRPr="00370BF5" w14:paraId="12DDE4C9" w14:textId="77777777" w:rsidTr="00BD0157">
              <w:trPr>
                <w:trHeight w:val="536"/>
                <w:jc w:val="center"/>
              </w:trPr>
              <w:tc>
                <w:tcPr>
                  <w:tcW w:w="3278" w:type="dxa"/>
                </w:tcPr>
                <w:p w14:paraId="6403242D" w14:textId="77777777" w:rsidR="009D6638" w:rsidRPr="00BA6F71" w:rsidRDefault="009D6638" w:rsidP="00D23792">
                  <w:pPr>
                    <w:framePr w:hSpace="141" w:wrap="around" w:vAnchor="text" w:hAnchor="margin" w:y="334"/>
                    <w:spacing w:line="360" w:lineRule="auto"/>
                    <w:jc w:val="center"/>
                    <w:rPr>
                      <w:rFonts w:ascii="Arial" w:hAnsi="Arial" w:cs="Arial"/>
                      <w:sz w:val="24"/>
                      <w:szCs w:val="24"/>
                    </w:rPr>
                  </w:pPr>
                  <w:r w:rsidRPr="00BA6F71">
                    <w:rPr>
                      <w:rFonts w:ascii="Arial" w:hAnsi="Arial" w:cs="Arial"/>
                      <w:bCs/>
                      <w:sz w:val="24"/>
                      <w:szCs w:val="24"/>
                      <w:lang w:val="es"/>
                    </w:rPr>
                    <w:t>Olor</w:t>
                  </w:r>
                </w:p>
              </w:tc>
              <w:tc>
                <w:tcPr>
                  <w:tcW w:w="3278" w:type="dxa"/>
                </w:tcPr>
                <w:p w14:paraId="678FCDFA" w14:textId="77777777" w:rsidR="009D6638" w:rsidRPr="00BA6F71" w:rsidRDefault="009D6638" w:rsidP="00D23792">
                  <w:pPr>
                    <w:framePr w:hSpace="141" w:wrap="around" w:vAnchor="text" w:hAnchor="margin" w:y="334"/>
                    <w:spacing w:line="360" w:lineRule="auto"/>
                    <w:jc w:val="center"/>
                    <w:rPr>
                      <w:rFonts w:ascii="Arial" w:hAnsi="Arial" w:cs="Arial"/>
                      <w:sz w:val="24"/>
                      <w:szCs w:val="24"/>
                    </w:rPr>
                  </w:pPr>
                  <w:r w:rsidRPr="00BA6F71">
                    <w:rPr>
                      <w:rFonts w:ascii="Arial" w:hAnsi="Arial" w:cs="Arial"/>
                      <w:sz w:val="24"/>
                      <w:szCs w:val="24"/>
                    </w:rPr>
                    <w:t>Característico</w:t>
                  </w:r>
                </w:p>
              </w:tc>
            </w:tr>
            <w:tr w:rsidR="009D6638" w:rsidRPr="00370BF5" w14:paraId="46429D4D" w14:textId="77777777" w:rsidTr="00BD0157">
              <w:trPr>
                <w:trHeight w:val="518"/>
                <w:jc w:val="center"/>
              </w:trPr>
              <w:tc>
                <w:tcPr>
                  <w:tcW w:w="3278" w:type="dxa"/>
                </w:tcPr>
                <w:p w14:paraId="659EBB40" w14:textId="77777777" w:rsidR="009D6638" w:rsidRPr="00BA6F71" w:rsidRDefault="009D6638" w:rsidP="00D23792">
                  <w:pPr>
                    <w:framePr w:hSpace="141" w:wrap="around" w:vAnchor="text" w:hAnchor="margin" w:y="334"/>
                    <w:spacing w:line="360" w:lineRule="auto"/>
                    <w:jc w:val="center"/>
                    <w:rPr>
                      <w:rFonts w:ascii="Arial" w:hAnsi="Arial" w:cs="Arial"/>
                      <w:sz w:val="24"/>
                      <w:szCs w:val="24"/>
                    </w:rPr>
                  </w:pPr>
                  <w:r w:rsidRPr="00BA6F71">
                    <w:rPr>
                      <w:rFonts w:ascii="Arial" w:hAnsi="Arial" w:cs="Arial"/>
                      <w:bCs/>
                      <w:sz w:val="24"/>
                      <w:szCs w:val="24"/>
                    </w:rPr>
                    <w:t>Color</w:t>
                  </w:r>
                </w:p>
              </w:tc>
              <w:tc>
                <w:tcPr>
                  <w:tcW w:w="3278" w:type="dxa"/>
                </w:tcPr>
                <w:p w14:paraId="158263FD" w14:textId="77777777" w:rsidR="009D6638" w:rsidRPr="00BA6F71" w:rsidRDefault="009D6638" w:rsidP="00D23792">
                  <w:pPr>
                    <w:framePr w:hSpace="141" w:wrap="around" w:vAnchor="text" w:hAnchor="margin" w:y="334"/>
                    <w:spacing w:line="360" w:lineRule="auto"/>
                    <w:jc w:val="center"/>
                    <w:rPr>
                      <w:rFonts w:ascii="Arial" w:hAnsi="Arial" w:cs="Arial"/>
                      <w:sz w:val="24"/>
                      <w:szCs w:val="24"/>
                    </w:rPr>
                  </w:pPr>
                  <w:r w:rsidRPr="00BA6F71">
                    <w:rPr>
                      <w:rFonts w:ascii="Arial" w:hAnsi="Arial" w:cs="Arial"/>
                      <w:sz w:val="24"/>
                      <w:szCs w:val="24"/>
                      <w:lang w:val="es"/>
                    </w:rPr>
                    <w:t>Traslucido</w:t>
                  </w:r>
                </w:p>
              </w:tc>
            </w:tr>
            <w:tr w:rsidR="009D6638" w:rsidRPr="00370BF5" w14:paraId="3379C1AA" w14:textId="77777777" w:rsidTr="00BD0157">
              <w:trPr>
                <w:trHeight w:val="536"/>
                <w:jc w:val="center"/>
              </w:trPr>
              <w:tc>
                <w:tcPr>
                  <w:tcW w:w="3278" w:type="dxa"/>
                </w:tcPr>
                <w:p w14:paraId="04997C40" w14:textId="77777777" w:rsidR="009D6638" w:rsidRPr="00BA6F71" w:rsidRDefault="009D6638" w:rsidP="00D23792">
                  <w:pPr>
                    <w:framePr w:hSpace="141" w:wrap="around" w:vAnchor="text" w:hAnchor="margin" w:y="334"/>
                    <w:spacing w:line="360" w:lineRule="auto"/>
                    <w:jc w:val="center"/>
                    <w:rPr>
                      <w:rFonts w:ascii="Arial" w:hAnsi="Arial" w:cs="Arial"/>
                      <w:sz w:val="24"/>
                      <w:szCs w:val="24"/>
                    </w:rPr>
                  </w:pPr>
                  <w:r w:rsidRPr="00BA6F71">
                    <w:rPr>
                      <w:rFonts w:ascii="Arial" w:hAnsi="Arial" w:cs="Arial"/>
                      <w:bCs/>
                      <w:sz w:val="24"/>
                      <w:szCs w:val="24"/>
                      <w:lang w:val="es"/>
                    </w:rPr>
                    <w:t>Ph</w:t>
                  </w:r>
                </w:p>
              </w:tc>
              <w:tc>
                <w:tcPr>
                  <w:tcW w:w="3278" w:type="dxa"/>
                </w:tcPr>
                <w:p w14:paraId="0F405E99" w14:textId="77777777" w:rsidR="009D6638" w:rsidRPr="00BA6F71" w:rsidRDefault="009D6638" w:rsidP="00D23792">
                  <w:pPr>
                    <w:framePr w:hSpace="141" w:wrap="around" w:vAnchor="text" w:hAnchor="margin" w:y="334"/>
                    <w:spacing w:line="360" w:lineRule="auto"/>
                    <w:jc w:val="center"/>
                    <w:rPr>
                      <w:rFonts w:ascii="Arial" w:hAnsi="Arial" w:cs="Arial"/>
                      <w:sz w:val="24"/>
                      <w:szCs w:val="24"/>
                    </w:rPr>
                  </w:pPr>
                  <w:r w:rsidRPr="00BA6F71">
                    <w:rPr>
                      <w:rFonts w:ascii="Arial" w:eastAsia="Arial" w:hAnsi="Arial" w:cs="Arial"/>
                      <w:bCs/>
                      <w:sz w:val="24"/>
                      <w:szCs w:val="24"/>
                    </w:rPr>
                    <w:t>7.0-8.0</w:t>
                  </w:r>
                </w:p>
              </w:tc>
            </w:tr>
            <w:tr w:rsidR="009D6638" w:rsidRPr="00370BF5" w14:paraId="52F8484B" w14:textId="77777777" w:rsidTr="00BD0157">
              <w:trPr>
                <w:trHeight w:val="536"/>
                <w:jc w:val="center"/>
              </w:trPr>
              <w:tc>
                <w:tcPr>
                  <w:tcW w:w="3278" w:type="dxa"/>
                </w:tcPr>
                <w:p w14:paraId="6107656E" w14:textId="77777777" w:rsidR="009D6638" w:rsidRPr="00BA6F71" w:rsidRDefault="009D6638" w:rsidP="00D23792">
                  <w:pPr>
                    <w:framePr w:hSpace="141" w:wrap="around" w:vAnchor="text" w:hAnchor="margin" w:y="334"/>
                    <w:tabs>
                      <w:tab w:val="left" w:pos="2034"/>
                    </w:tabs>
                    <w:spacing w:line="360" w:lineRule="auto"/>
                    <w:jc w:val="center"/>
                    <w:rPr>
                      <w:rFonts w:ascii="Arial" w:hAnsi="Arial" w:cs="Arial"/>
                      <w:sz w:val="24"/>
                      <w:szCs w:val="24"/>
                      <w:highlight w:val="yellow"/>
                    </w:rPr>
                  </w:pPr>
                  <w:r w:rsidRPr="00BA6F71">
                    <w:rPr>
                      <w:rFonts w:ascii="Arial" w:hAnsi="Arial" w:cs="Arial"/>
                      <w:bCs/>
                      <w:sz w:val="24"/>
                      <w:szCs w:val="24"/>
                      <w:lang w:val="es"/>
                    </w:rPr>
                    <w:t>Densidad(25°C)</w:t>
                  </w:r>
                </w:p>
              </w:tc>
              <w:tc>
                <w:tcPr>
                  <w:tcW w:w="3278" w:type="dxa"/>
                </w:tcPr>
                <w:p w14:paraId="73CB2285" w14:textId="77777777" w:rsidR="009D6638" w:rsidRPr="00BA6F71" w:rsidRDefault="009D6638" w:rsidP="00D23792">
                  <w:pPr>
                    <w:framePr w:hSpace="141" w:wrap="around" w:vAnchor="text" w:hAnchor="margin" w:y="334"/>
                    <w:spacing w:line="360" w:lineRule="auto"/>
                    <w:jc w:val="center"/>
                    <w:rPr>
                      <w:rFonts w:ascii="Arial" w:hAnsi="Arial" w:cs="Arial"/>
                      <w:sz w:val="24"/>
                      <w:szCs w:val="24"/>
                      <w:highlight w:val="yellow"/>
                    </w:rPr>
                  </w:pPr>
                  <w:r w:rsidRPr="00BA6F71">
                    <w:rPr>
                      <w:rFonts w:ascii="Arial" w:eastAsia="Arial" w:hAnsi="Arial" w:cs="Arial"/>
                      <w:bCs/>
                      <w:sz w:val="24"/>
                      <w:szCs w:val="24"/>
                    </w:rPr>
                    <w:t>0.95-1.05</w:t>
                  </w:r>
                </w:p>
              </w:tc>
            </w:tr>
            <w:tr w:rsidR="009D6638" w:rsidRPr="00370BF5" w14:paraId="65689D96" w14:textId="77777777" w:rsidTr="00BD0157">
              <w:trPr>
                <w:trHeight w:val="518"/>
                <w:jc w:val="center"/>
              </w:trPr>
              <w:tc>
                <w:tcPr>
                  <w:tcW w:w="3278" w:type="dxa"/>
                </w:tcPr>
                <w:p w14:paraId="19FA4861" w14:textId="77777777" w:rsidR="009D6638" w:rsidRPr="00BA6F71" w:rsidRDefault="009D6638" w:rsidP="00D23792">
                  <w:pPr>
                    <w:framePr w:hSpace="141" w:wrap="around" w:vAnchor="text" w:hAnchor="margin" w:y="334"/>
                    <w:spacing w:line="360" w:lineRule="auto"/>
                    <w:jc w:val="center"/>
                    <w:rPr>
                      <w:rFonts w:ascii="Arial" w:hAnsi="Arial" w:cs="Arial"/>
                      <w:sz w:val="24"/>
                      <w:szCs w:val="24"/>
                    </w:rPr>
                  </w:pPr>
                  <w:r w:rsidRPr="00BA6F71">
                    <w:rPr>
                      <w:rFonts w:ascii="Arial" w:hAnsi="Arial" w:cs="Arial"/>
                      <w:bCs/>
                      <w:sz w:val="24"/>
                      <w:szCs w:val="24"/>
                      <w:lang w:val="es"/>
                    </w:rPr>
                    <w:t>Concentración amonio</w:t>
                  </w:r>
                </w:p>
              </w:tc>
              <w:tc>
                <w:tcPr>
                  <w:tcW w:w="3278" w:type="dxa"/>
                </w:tcPr>
                <w:p w14:paraId="31B770A1" w14:textId="77777777" w:rsidR="009D6638" w:rsidRPr="00BA6F71" w:rsidRDefault="009D6638" w:rsidP="00D23792">
                  <w:pPr>
                    <w:framePr w:hSpace="141" w:wrap="around" w:vAnchor="text" w:hAnchor="margin" w:y="334"/>
                    <w:spacing w:line="360" w:lineRule="auto"/>
                    <w:jc w:val="center"/>
                    <w:rPr>
                      <w:rFonts w:ascii="Arial" w:hAnsi="Arial" w:cs="Arial"/>
                      <w:sz w:val="24"/>
                      <w:szCs w:val="24"/>
                    </w:rPr>
                  </w:pPr>
                  <w:r w:rsidRPr="00BA6F71">
                    <w:rPr>
                      <w:rFonts w:ascii="Arial" w:eastAsia="Arial" w:hAnsi="Arial" w:cs="Arial"/>
                      <w:bCs/>
                      <w:sz w:val="24"/>
                      <w:szCs w:val="24"/>
                    </w:rPr>
                    <w:t>500 ppm</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83050E5" w14:textId="77777777" w:rsidR="009D6638" w:rsidRDefault="009D6638" w:rsidP="009D6638">
            <w:pPr>
              <w:spacing w:line="360" w:lineRule="auto"/>
              <w:jc w:val="both"/>
              <w:rPr>
                <w:rFonts w:ascii="Arial" w:hAnsi="Arial" w:cs="Arial"/>
                <w:sz w:val="24"/>
                <w:szCs w:val="24"/>
              </w:rPr>
            </w:pPr>
          </w:p>
          <w:p w14:paraId="12AC77B8" w14:textId="37851982" w:rsidR="009D6638" w:rsidRPr="009D6638" w:rsidRDefault="009D6638" w:rsidP="009D6638">
            <w:pPr>
              <w:spacing w:line="360" w:lineRule="auto"/>
              <w:jc w:val="both"/>
              <w:rPr>
                <w:rFonts w:ascii="Arial" w:hAnsi="Arial" w:cs="Arial"/>
                <w:b/>
                <w:sz w:val="24"/>
                <w:szCs w:val="24"/>
              </w:rPr>
            </w:pPr>
            <w:r w:rsidRPr="009D6638">
              <w:rPr>
                <w:rFonts w:ascii="Arial" w:hAnsi="Arial" w:cs="Arial"/>
                <w:b/>
                <w:sz w:val="24"/>
                <w:szCs w:val="24"/>
              </w:rPr>
              <w:t>Sector Hospitalario y Clínico</w:t>
            </w:r>
          </w:p>
          <w:p w14:paraId="7D799A31" w14:textId="3D6A65F6" w:rsidR="009D6638" w:rsidRPr="009D6638" w:rsidRDefault="009D6638" w:rsidP="009D6638">
            <w:pPr>
              <w:spacing w:line="360" w:lineRule="auto"/>
              <w:jc w:val="both"/>
              <w:rPr>
                <w:rFonts w:ascii="Arial" w:hAnsi="Arial" w:cs="Arial"/>
                <w:sz w:val="24"/>
                <w:szCs w:val="24"/>
              </w:rPr>
            </w:pPr>
            <w:r w:rsidRPr="00264A12">
              <w:rPr>
                <w:rFonts w:ascii="Segoe UI Emoji" w:hAnsi="Segoe UI Emoji" w:cs="Segoe UI Emoji"/>
                <w:sz w:val="24"/>
                <w:szCs w:val="24"/>
              </w:rPr>
              <w:t>✔</w:t>
            </w:r>
            <w:r w:rsidRPr="009D6638">
              <w:rPr>
                <w:rFonts w:ascii="Arial" w:hAnsi="Arial" w:cs="Arial"/>
                <w:sz w:val="24"/>
                <w:szCs w:val="24"/>
              </w:rPr>
              <w:t>Desinfección de superficies: Se emplea en la limpieza de pisos, paredes, camillas, puertas, interruptores y otras superficies de contacto frecuente en hospitales y clínicas.</w:t>
            </w:r>
          </w:p>
          <w:p w14:paraId="3D1D4D86" w14:textId="7A0D1197" w:rsidR="009D6638" w:rsidRPr="009D6638" w:rsidRDefault="009D6638" w:rsidP="009D6638">
            <w:pPr>
              <w:spacing w:line="360" w:lineRule="auto"/>
              <w:jc w:val="both"/>
              <w:rPr>
                <w:rFonts w:ascii="Arial" w:hAnsi="Arial" w:cs="Arial"/>
                <w:sz w:val="24"/>
                <w:szCs w:val="24"/>
              </w:rPr>
            </w:pPr>
            <w:r w:rsidRPr="00264A12">
              <w:rPr>
                <w:rFonts w:ascii="Segoe UI Emoji" w:hAnsi="Segoe UI Emoji" w:cs="Segoe UI Emoji"/>
                <w:sz w:val="24"/>
                <w:szCs w:val="24"/>
              </w:rPr>
              <w:t>✔</w:t>
            </w:r>
            <w:r w:rsidRPr="009D6638">
              <w:rPr>
                <w:rFonts w:ascii="Arial" w:hAnsi="Arial" w:cs="Arial"/>
                <w:sz w:val="24"/>
                <w:szCs w:val="24"/>
              </w:rPr>
              <w:t>Instrumental médico no crítico: Se utiliza para desinfectar equipos como tensiómetros, fonendoscopios, y otros que no requieren esterilización.</w:t>
            </w:r>
          </w:p>
          <w:p w14:paraId="2833F41C" w14:textId="6A540028" w:rsidR="009D6638" w:rsidRPr="009D6638" w:rsidRDefault="009D6638" w:rsidP="009D6638">
            <w:pPr>
              <w:spacing w:line="360" w:lineRule="auto"/>
              <w:jc w:val="both"/>
              <w:rPr>
                <w:rFonts w:ascii="Arial" w:hAnsi="Arial" w:cs="Arial"/>
                <w:sz w:val="24"/>
                <w:szCs w:val="24"/>
              </w:rPr>
            </w:pPr>
            <w:r w:rsidRPr="00264A12">
              <w:rPr>
                <w:rFonts w:ascii="Segoe UI Emoji" w:hAnsi="Segoe UI Emoji" w:cs="Segoe UI Emoji"/>
                <w:sz w:val="24"/>
                <w:szCs w:val="24"/>
              </w:rPr>
              <w:t>✔</w:t>
            </w:r>
            <w:r w:rsidRPr="009D6638">
              <w:rPr>
                <w:rFonts w:ascii="Arial" w:hAnsi="Arial" w:cs="Arial"/>
                <w:sz w:val="24"/>
                <w:szCs w:val="24"/>
              </w:rPr>
              <w:t>Toallitas antisépticas: Se incorpora en productos de limpieza para manos o piel sana previo a procedimientos menores.</w:t>
            </w:r>
          </w:p>
          <w:p w14:paraId="6C289542" w14:textId="77777777" w:rsidR="009D6638" w:rsidRPr="009D6638" w:rsidRDefault="009D6638" w:rsidP="009D6638">
            <w:pPr>
              <w:spacing w:line="360" w:lineRule="auto"/>
              <w:jc w:val="both"/>
              <w:rPr>
                <w:rFonts w:ascii="Arial" w:hAnsi="Arial" w:cs="Arial"/>
                <w:sz w:val="24"/>
                <w:szCs w:val="24"/>
              </w:rPr>
            </w:pPr>
          </w:p>
          <w:p w14:paraId="598B0B37" w14:textId="475377A5" w:rsidR="009D6638" w:rsidRPr="009D6638" w:rsidRDefault="009D6638" w:rsidP="009D6638">
            <w:pPr>
              <w:spacing w:line="360" w:lineRule="auto"/>
              <w:jc w:val="both"/>
              <w:rPr>
                <w:rFonts w:ascii="Arial" w:hAnsi="Arial" w:cs="Arial"/>
                <w:b/>
                <w:sz w:val="24"/>
                <w:szCs w:val="24"/>
              </w:rPr>
            </w:pPr>
            <w:r w:rsidRPr="009D6638">
              <w:rPr>
                <w:rFonts w:ascii="Arial" w:hAnsi="Arial" w:cs="Arial"/>
                <w:b/>
                <w:sz w:val="24"/>
                <w:szCs w:val="24"/>
              </w:rPr>
              <w:t>Industria Alimentaria</w:t>
            </w:r>
          </w:p>
          <w:p w14:paraId="463A292D" w14:textId="73882604" w:rsidR="009D6638" w:rsidRPr="009D6638" w:rsidRDefault="009D6638" w:rsidP="009D6638">
            <w:pPr>
              <w:spacing w:line="360" w:lineRule="auto"/>
              <w:jc w:val="both"/>
              <w:rPr>
                <w:rFonts w:ascii="Arial" w:hAnsi="Arial" w:cs="Arial"/>
                <w:sz w:val="24"/>
                <w:szCs w:val="24"/>
              </w:rPr>
            </w:pPr>
            <w:r w:rsidRPr="00264A12">
              <w:rPr>
                <w:rFonts w:ascii="Segoe UI Emoji" w:hAnsi="Segoe UI Emoji" w:cs="Segoe UI Emoji"/>
                <w:sz w:val="24"/>
                <w:szCs w:val="24"/>
              </w:rPr>
              <w:t>✔</w:t>
            </w:r>
            <w:r w:rsidRPr="009D6638">
              <w:rPr>
                <w:rFonts w:ascii="Arial" w:hAnsi="Arial" w:cs="Arial"/>
                <w:sz w:val="24"/>
                <w:szCs w:val="24"/>
              </w:rPr>
              <w:t>Desinfectante de superficies de contacto con alimentos: Se usa para sanitizar mesas, cintas transportadoras, bandejas, utensilios y áreas de producción.</w:t>
            </w:r>
          </w:p>
          <w:p w14:paraId="404A8847" w14:textId="061CBCAA" w:rsidR="009D6638" w:rsidRPr="009D6638" w:rsidRDefault="009D6638" w:rsidP="009D6638">
            <w:pPr>
              <w:spacing w:line="360" w:lineRule="auto"/>
              <w:jc w:val="both"/>
              <w:rPr>
                <w:rFonts w:ascii="Arial" w:hAnsi="Arial" w:cs="Arial"/>
                <w:sz w:val="24"/>
                <w:szCs w:val="24"/>
              </w:rPr>
            </w:pPr>
            <w:r w:rsidRPr="00264A12">
              <w:rPr>
                <w:rFonts w:ascii="Segoe UI Emoji" w:hAnsi="Segoe UI Emoji" w:cs="Segoe UI Emoji"/>
                <w:sz w:val="24"/>
                <w:szCs w:val="24"/>
              </w:rPr>
              <w:t>✔</w:t>
            </w:r>
            <w:r w:rsidRPr="009D6638">
              <w:rPr>
                <w:rFonts w:ascii="Arial" w:hAnsi="Arial" w:cs="Arial"/>
                <w:sz w:val="24"/>
                <w:szCs w:val="24"/>
              </w:rPr>
              <w:t>Control microbiológico en plantas procesadoras: Previene el crecimiento de bacterias, hongos y levaduras que podrían contaminar productos alimenticios.</w:t>
            </w:r>
          </w:p>
          <w:p w14:paraId="065AD8F9" w14:textId="69262E2A" w:rsidR="009D6638" w:rsidRPr="009D6638" w:rsidRDefault="009D6638" w:rsidP="009D6638">
            <w:pPr>
              <w:spacing w:line="360" w:lineRule="auto"/>
              <w:jc w:val="both"/>
              <w:rPr>
                <w:rFonts w:ascii="Arial" w:hAnsi="Arial" w:cs="Arial"/>
                <w:sz w:val="24"/>
                <w:szCs w:val="24"/>
              </w:rPr>
            </w:pPr>
            <w:r w:rsidRPr="00264A12">
              <w:rPr>
                <w:rFonts w:ascii="Segoe UI Emoji" w:hAnsi="Segoe UI Emoji" w:cs="Segoe UI Emoji"/>
                <w:sz w:val="24"/>
                <w:szCs w:val="24"/>
              </w:rPr>
              <w:t>✔</w:t>
            </w:r>
            <w:r w:rsidRPr="009D6638">
              <w:rPr>
                <w:rFonts w:ascii="Arial" w:hAnsi="Arial" w:cs="Arial"/>
                <w:sz w:val="24"/>
                <w:szCs w:val="24"/>
              </w:rPr>
              <w:t>Limpieza de equipos: Forma parte de soluciones CIP (Clean-in-Place) en sistemas de limpieza automática de tuberías y tanques.</w:t>
            </w:r>
          </w:p>
          <w:p w14:paraId="287F5580" w14:textId="77777777" w:rsidR="009D6638" w:rsidRPr="009D6638" w:rsidRDefault="009D6638" w:rsidP="009D6638">
            <w:pPr>
              <w:spacing w:line="360" w:lineRule="auto"/>
              <w:jc w:val="both"/>
              <w:rPr>
                <w:rFonts w:ascii="Arial" w:hAnsi="Arial" w:cs="Arial"/>
                <w:sz w:val="24"/>
                <w:szCs w:val="24"/>
              </w:rPr>
            </w:pPr>
          </w:p>
          <w:p w14:paraId="37FFC899" w14:textId="5F74FA90" w:rsidR="009D6638" w:rsidRPr="009D6638" w:rsidRDefault="009D6638" w:rsidP="009D6638">
            <w:pPr>
              <w:spacing w:line="360" w:lineRule="auto"/>
              <w:jc w:val="both"/>
              <w:rPr>
                <w:rFonts w:ascii="Arial" w:hAnsi="Arial" w:cs="Arial"/>
                <w:b/>
                <w:sz w:val="24"/>
                <w:szCs w:val="24"/>
              </w:rPr>
            </w:pPr>
            <w:r w:rsidRPr="009D6638">
              <w:rPr>
                <w:rFonts w:ascii="Arial" w:hAnsi="Arial" w:cs="Arial"/>
                <w:b/>
                <w:sz w:val="24"/>
                <w:szCs w:val="24"/>
              </w:rPr>
              <w:t>Cosmética y Farmacéutica</w:t>
            </w:r>
          </w:p>
          <w:p w14:paraId="6ABF58CA" w14:textId="6B4F8770" w:rsidR="009D6638" w:rsidRPr="009D6638" w:rsidRDefault="009D6638" w:rsidP="009D6638">
            <w:pPr>
              <w:spacing w:line="360" w:lineRule="auto"/>
              <w:jc w:val="both"/>
              <w:rPr>
                <w:rFonts w:ascii="Arial" w:hAnsi="Arial" w:cs="Arial"/>
                <w:sz w:val="24"/>
                <w:szCs w:val="24"/>
              </w:rPr>
            </w:pPr>
            <w:r w:rsidRPr="00264A12">
              <w:rPr>
                <w:rFonts w:ascii="Segoe UI Emoji" w:hAnsi="Segoe UI Emoji" w:cs="Segoe UI Emoji"/>
                <w:sz w:val="24"/>
                <w:szCs w:val="24"/>
              </w:rPr>
              <w:t>✔</w:t>
            </w:r>
            <w:r w:rsidRPr="009D6638">
              <w:rPr>
                <w:rFonts w:ascii="Arial" w:hAnsi="Arial" w:cs="Arial"/>
                <w:sz w:val="24"/>
                <w:szCs w:val="24"/>
              </w:rPr>
              <w:t>Conservante antimicrobiano: Protege fórmulas cosméticas (cremas, lociones, enjuagues bucales) contra contaminación microbiana.</w:t>
            </w:r>
          </w:p>
          <w:p w14:paraId="49BE3AF6" w14:textId="0E6E4A60" w:rsidR="009D6638" w:rsidRPr="009D6638" w:rsidRDefault="009D6638" w:rsidP="009D6638">
            <w:pPr>
              <w:spacing w:line="360" w:lineRule="auto"/>
              <w:jc w:val="both"/>
              <w:rPr>
                <w:rFonts w:ascii="Arial" w:hAnsi="Arial" w:cs="Arial"/>
                <w:sz w:val="24"/>
                <w:szCs w:val="24"/>
              </w:rPr>
            </w:pPr>
            <w:r w:rsidRPr="00264A12">
              <w:rPr>
                <w:rFonts w:ascii="Segoe UI Emoji" w:hAnsi="Segoe UI Emoji" w:cs="Segoe UI Emoji"/>
                <w:sz w:val="24"/>
                <w:szCs w:val="24"/>
              </w:rPr>
              <w:t>✔</w:t>
            </w:r>
            <w:r w:rsidRPr="009D6638">
              <w:rPr>
                <w:rFonts w:ascii="Arial" w:hAnsi="Arial" w:cs="Arial"/>
                <w:sz w:val="24"/>
                <w:szCs w:val="24"/>
              </w:rPr>
              <w:t>Ingrediente activo en soluciones antisépticas: Utilizado en enjuagues bucales, geles desinfectantes y soluciones para limpieza de heridas leves.</w:t>
            </w:r>
          </w:p>
          <w:p w14:paraId="21E8D9B1" w14:textId="72B6EC1C" w:rsidR="009D6638" w:rsidRPr="009D6638" w:rsidRDefault="009D6638" w:rsidP="009D6638">
            <w:pPr>
              <w:spacing w:line="360" w:lineRule="auto"/>
              <w:jc w:val="both"/>
              <w:rPr>
                <w:rFonts w:ascii="Arial" w:hAnsi="Arial" w:cs="Arial"/>
                <w:sz w:val="24"/>
                <w:szCs w:val="24"/>
              </w:rPr>
            </w:pPr>
            <w:r w:rsidRPr="00264A12">
              <w:rPr>
                <w:rFonts w:ascii="Segoe UI Emoji" w:hAnsi="Segoe UI Emoji" w:cs="Segoe UI Emoji"/>
                <w:sz w:val="24"/>
                <w:szCs w:val="24"/>
              </w:rPr>
              <w:t>✔</w:t>
            </w:r>
            <w:r w:rsidRPr="009D6638">
              <w:rPr>
                <w:rFonts w:ascii="Arial" w:hAnsi="Arial" w:cs="Arial"/>
                <w:sz w:val="24"/>
                <w:szCs w:val="24"/>
              </w:rPr>
              <w:t>Formulación de productos de higiene personal: Como champús anticaspa, jabones líquidos y productos para el acné, gracias a su acción bactericida.</w:t>
            </w:r>
          </w:p>
          <w:p w14:paraId="052E7E53" w14:textId="77777777" w:rsidR="009D6638" w:rsidRPr="009D6638" w:rsidRDefault="009D6638" w:rsidP="009D6638">
            <w:pPr>
              <w:spacing w:line="360" w:lineRule="auto"/>
              <w:jc w:val="both"/>
              <w:rPr>
                <w:rFonts w:ascii="Arial" w:hAnsi="Arial" w:cs="Arial"/>
                <w:sz w:val="24"/>
                <w:szCs w:val="24"/>
              </w:rPr>
            </w:pPr>
          </w:p>
          <w:p w14:paraId="6A9B821F" w14:textId="77777777" w:rsidR="009D6638" w:rsidRDefault="009D6638" w:rsidP="009D6638">
            <w:pPr>
              <w:spacing w:line="360" w:lineRule="auto"/>
              <w:jc w:val="both"/>
              <w:rPr>
                <w:rFonts w:ascii="Arial" w:hAnsi="Arial" w:cs="Arial"/>
                <w:b/>
                <w:sz w:val="24"/>
                <w:szCs w:val="24"/>
              </w:rPr>
            </w:pPr>
            <w:r w:rsidRPr="009D6638">
              <w:rPr>
                <w:rFonts w:ascii="Arial" w:hAnsi="Arial" w:cs="Arial"/>
                <w:b/>
                <w:sz w:val="24"/>
                <w:szCs w:val="24"/>
              </w:rPr>
              <w:t>Lim</w:t>
            </w:r>
            <w:r>
              <w:rPr>
                <w:rFonts w:ascii="Arial" w:hAnsi="Arial" w:cs="Arial"/>
                <w:b/>
                <w:sz w:val="24"/>
                <w:szCs w:val="24"/>
              </w:rPr>
              <w:t>pieza Doméstica e Institucional</w:t>
            </w:r>
          </w:p>
          <w:p w14:paraId="12CF1062" w14:textId="0CC01072" w:rsidR="009D6638" w:rsidRPr="009D6638" w:rsidRDefault="009D6638" w:rsidP="009D6638">
            <w:pPr>
              <w:spacing w:line="360" w:lineRule="auto"/>
              <w:jc w:val="both"/>
              <w:rPr>
                <w:rFonts w:ascii="Arial" w:hAnsi="Arial" w:cs="Arial"/>
                <w:b/>
                <w:sz w:val="24"/>
                <w:szCs w:val="24"/>
              </w:rPr>
            </w:pPr>
            <w:r w:rsidRPr="00264A12">
              <w:rPr>
                <w:rFonts w:ascii="Segoe UI Emoji" w:hAnsi="Segoe UI Emoji" w:cs="Segoe UI Emoji"/>
                <w:sz w:val="24"/>
                <w:szCs w:val="24"/>
              </w:rPr>
              <w:t>✔</w:t>
            </w:r>
            <w:r w:rsidRPr="009D6638">
              <w:rPr>
                <w:rFonts w:ascii="Arial" w:hAnsi="Arial" w:cs="Arial"/>
                <w:sz w:val="24"/>
                <w:szCs w:val="24"/>
              </w:rPr>
              <w:t>Formulación de limpiadores desinfectantes: Se encuentra en limpiapisos, desinfectantes multiusos y desodorantes ambientales con acción antimicrobiana.</w:t>
            </w:r>
          </w:p>
          <w:p w14:paraId="2CB4309B" w14:textId="1F4D3481" w:rsidR="009D6638" w:rsidRPr="009D6638" w:rsidRDefault="009D6638" w:rsidP="009D6638">
            <w:pPr>
              <w:spacing w:line="360" w:lineRule="auto"/>
              <w:jc w:val="both"/>
              <w:rPr>
                <w:rFonts w:ascii="Arial" w:hAnsi="Arial" w:cs="Arial"/>
                <w:sz w:val="24"/>
                <w:szCs w:val="24"/>
              </w:rPr>
            </w:pPr>
            <w:r w:rsidRPr="00264A12">
              <w:rPr>
                <w:rFonts w:ascii="Segoe UI Emoji" w:hAnsi="Segoe UI Emoji" w:cs="Segoe UI Emoji"/>
                <w:sz w:val="24"/>
                <w:szCs w:val="24"/>
              </w:rPr>
              <w:t>✔</w:t>
            </w:r>
            <w:r w:rsidRPr="009D6638">
              <w:rPr>
                <w:rFonts w:ascii="Arial" w:hAnsi="Arial" w:cs="Arial"/>
                <w:sz w:val="24"/>
                <w:szCs w:val="24"/>
              </w:rPr>
              <w:t>Control de malos olores: Elimina microorganismos responsables de la descomposición y el mal olor en baños, cocinas y áreas húmedas.</w:t>
            </w:r>
          </w:p>
          <w:p w14:paraId="17B97C35" w14:textId="15DD580E" w:rsidR="009D6638" w:rsidRPr="009D6638" w:rsidRDefault="009D6638" w:rsidP="009D6638">
            <w:pPr>
              <w:spacing w:line="360" w:lineRule="auto"/>
              <w:jc w:val="both"/>
              <w:rPr>
                <w:rFonts w:ascii="Arial" w:hAnsi="Arial" w:cs="Arial"/>
                <w:sz w:val="24"/>
                <w:szCs w:val="24"/>
              </w:rPr>
            </w:pPr>
            <w:r w:rsidRPr="00264A12">
              <w:rPr>
                <w:rFonts w:ascii="Segoe UI Emoji" w:hAnsi="Segoe UI Emoji" w:cs="Segoe UI Emoji"/>
                <w:sz w:val="24"/>
                <w:szCs w:val="24"/>
              </w:rPr>
              <w:t>✔</w:t>
            </w:r>
            <w:r w:rsidRPr="009D6638">
              <w:rPr>
                <w:rFonts w:ascii="Arial" w:hAnsi="Arial" w:cs="Arial"/>
                <w:sz w:val="24"/>
                <w:szCs w:val="24"/>
              </w:rPr>
              <w:t>Desinfección de textiles: Se puede usar en productos para desinfectar ropa, toallas o cortinas en hospitales y hogares.</w:t>
            </w:r>
          </w:p>
          <w:p w14:paraId="11C34ADA" w14:textId="77777777" w:rsidR="009D6638" w:rsidRPr="009D6638" w:rsidRDefault="009D6638" w:rsidP="009D6638">
            <w:pPr>
              <w:spacing w:line="360" w:lineRule="auto"/>
              <w:jc w:val="both"/>
              <w:rPr>
                <w:rFonts w:ascii="Arial" w:hAnsi="Arial" w:cs="Arial"/>
                <w:sz w:val="24"/>
                <w:szCs w:val="24"/>
              </w:rPr>
            </w:pPr>
          </w:p>
          <w:p w14:paraId="0C1B4E9C" w14:textId="622FF015" w:rsidR="009D6638" w:rsidRPr="009D6638" w:rsidRDefault="009D6638" w:rsidP="009D6638">
            <w:pPr>
              <w:spacing w:line="360" w:lineRule="auto"/>
              <w:jc w:val="both"/>
              <w:rPr>
                <w:rFonts w:ascii="Arial" w:hAnsi="Arial" w:cs="Arial"/>
                <w:b/>
                <w:sz w:val="24"/>
                <w:szCs w:val="24"/>
              </w:rPr>
            </w:pPr>
            <w:r w:rsidRPr="009D6638">
              <w:rPr>
                <w:rFonts w:ascii="Arial" w:hAnsi="Arial" w:cs="Arial"/>
                <w:b/>
                <w:sz w:val="24"/>
                <w:szCs w:val="24"/>
              </w:rPr>
              <w:t>Uso Industrial y Agrícola</w:t>
            </w:r>
          </w:p>
          <w:p w14:paraId="0EA3801B" w14:textId="5CAA141C" w:rsidR="009D6638" w:rsidRPr="009D6638" w:rsidRDefault="009D6638" w:rsidP="009D6638">
            <w:pPr>
              <w:spacing w:line="360" w:lineRule="auto"/>
              <w:jc w:val="both"/>
              <w:rPr>
                <w:rFonts w:ascii="Arial" w:hAnsi="Arial" w:cs="Arial"/>
                <w:sz w:val="24"/>
                <w:szCs w:val="24"/>
              </w:rPr>
            </w:pPr>
            <w:r w:rsidRPr="00264A12">
              <w:rPr>
                <w:rFonts w:ascii="Segoe UI Emoji" w:hAnsi="Segoe UI Emoji" w:cs="Segoe UI Emoji"/>
                <w:sz w:val="24"/>
                <w:szCs w:val="24"/>
              </w:rPr>
              <w:t>✔</w:t>
            </w:r>
            <w:r w:rsidRPr="009D6638">
              <w:rPr>
                <w:rFonts w:ascii="Arial" w:hAnsi="Arial" w:cs="Arial"/>
                <w:sz w:val="24"/>
                <w:szCs w:val="24"/>
              </w:rPr>
              <w:t>Biocida en torres de enfriamiento y sistemas de agua industrial: Previene el crecimiento de algas, bacterias y biofilm.</w:t>
            </w:r>
          </w:p>
          <w:p w14:paraId="31763F96" w14:textId="35B35C01" w:rsidR="009D6638" w:rsidRPr="009D6638" w:rsidRDefault="009D6638" w:rsidP="009D6638">
            <w:pPr>
              <w:spacing w:line="360" w:lineRule="auto"/>
              <w:jc w:val="both"/>
              <w:rPr>
                <w:rFonts w:ascii="Arial" w:hAnsi="Arial" w:cs="Arial"/>
                <w:sz w:val="24"/>
                <w:szCs w:val="24"/>
              </w:rPr>
            </w:pPr>
            <w:r w:rsidRPr="00264A12">
              <w:rPr>
                <w:rFonts w:ascii="Segoe UI Emoji" w:hAnsi="Segoe UI Emoji" w:cs="Segoe UI Emoji"/>
                <w:sz w:val="24"/>
                <w:szCs w:val="24"/>
              </w:rPr>
              <w:lastRenderedPageBreak/>
              <w:t>✔</w:t>
            </w:r>
            <w:r w:rsidRPr="009D6638">
              <w:rPr>
                <w:rFonts w:ascii="Arial" w:hAnsi="Arial" w:cs="Arial"/>
                <w:sz w:val="24"/>
                <w:szCs w:val="24"/>
              </w:rPr>
              <w:t>Tratamiento de superficies en la industria del papel, cuero y textiles: Se aplica como agente antimicrobiano para preservar la calidad del producto.</w:t>
            </w:r>
          </w:p>
          <w:p w14:paraId="207224AD" w14:textId="1592984F" w:rsidR="009D6638" w:rsidRPr="009D6638" w:rsidRDefault="009D6638" w:rsidP="009D6638">
            <w:pPr>
              <w:spacing w:line="360" w:lineRule="auto"/>
              <w:jc w:val="both"/>
              <w:rPr>
                <w:rFonts w:ascii="Arial" w:hAnsi="Arial" w:cs="Arial"/>
                <w:sz w:val="24"/>
                <w:szCs w:val="24"/>
              </w:rPr>
            </w:pPr>
            <w:r w:rsidRPr="00264A12">
              <w:rPr>
                <w:rFonts w:ascii="Segoe UI Emoji" w:hAnsi="Segoe UI Emoji" w:cs="Segoe UI Emoji"/>
                <w:sz w:val="24"/>
                <w:szCs w:val="24"/>
              </w:rPr>
              <w:t>✔</w:t>
            </w:r>
            <w:r w:rsidRPr="009D6638">
              <w:rPr>
                <w:rFonts w:ascii="Arial" w:hAnsi="Arial" w:cs="Arial"/>
                <w:sz w:val="24"/>
                <w:szCs w:val="24"/>
              </w:rPr>
              <w:t>Sanitización en la industria avícola y ganadera: Para limpieza de galpones, comederos, corrales y equipos de ordeño.</w:t>
            </w:r>
          </w:p>
          <w:p w14:paraId="288737A9" w14:textId="3632DA92" w:rsidR="002F19FC" w:rsidRDefault="002F19FC" w:rsidP="002F19FC">
            <w:pPr>
              <w:spacing w:line="360" w:lineRule="auto"/>
              <w:jc w:val="both"/>
              <w:rPr>
                <w:rFonts w:ascii="Arial" w:hAnsi="Arial" w:cs="Arial"/>
                <w:sz w:val="24"/>
                <w:szCs w:val="24"/>
              </w:rPr>
            </w:pP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7813E41B" w14:textId="4989F120" w:rsidR="009D6638" w:rsidRPr="009D6638" w:rsidRDefault="009D6638" w:rsidP="009D6638">
            <w:pPr>
              <w:spacing w:line="360" w:lineRule="auto"/>
              <w:jc w:val="both"/>
              <w:rPr>
                <w:rFonts w:ascii="Arial" w:hAnsi="Arial" w:cs="Arial"/>
                <w:sz w:val="24"/>
                <w:szCs w:val="24"/>
              </w:rPr>
            </w:pPr>
            <w:r w:rsidRPr="00264A12">
              <w:rPr>
                <w:rFonts w:ascii="Segoe UI Emoji" w:hAnsi="Segoe UI Emoji" w:cs="Segoe UI Emoji"/>
                <w:sz w:val="24"/>
                <w:szCs w:val="24"/>
              </w:rPr>
              <w:t>✔</w:t>
            </w:r>
            <w:r w:rsidRPr="009D6638">
              <w:rPr>
                <w:rFonts w:ascii="Arial" w:hAnsi="Arial" w:cs="Arial"/>
                <w:sz w:val="24"/>
                <w:szCs w:val="24"/>
              </w:rPr>
              <w:t>Utilizar guantes y gafas de seguridad al manipular el producto concentrado</w:t>
            </w:r>
          </w:p>
          <w:p w14:paraId="2E22DB84" w14:textId="572957B8" w:rsidR="009D6638" w:rsidRPr="009D6638" w:rsidRDefault="009D6638" w:rsidP="009D6638">
            <w:pPr>
              <w:spacing w:line="360" w:lineRule="auto"/>
              <w:jc w:val="both"/>
              <w:rPr>
                <w:rFonts w:ascii="Arial" w:hAnsi="Arial" w:cs="Arial"/>
                <w:sz w:val="24"/>
                <w:szCs w:val="24"/>
              </w:rPr>
            </w:pPr>
            <w:r w:rsidRPr="00264A12">
              <w:rPr>
                <w:rFonts w:ascii="Segoe UI Emoji" w:hAnsi="Segoe UI Emoji" w:cs="Segoe UI Emoji"/>
                <w:sz w:val="24"/>
                <w:szCs w:val="24"/>
              </w:rPr>
              <w:t>✔</w:t>
            </w:r>
            <w:r w:rsidRPr="009D6638">
              <w:rPr>
                <w:rFonts w:ascii="Arial" w:hAnsi="Arial" w:cs="Arial"/>
                <w:sz w:val="24"/>
                <w:szCs w:val="24"/>
              </w:rPr>
              <w:t>Evitar el contacto con la piel, ojos y ropa</w:t>
            </w:r>
          </w:p>
          <w:p w14:paraId="0A4C2C9A" w14:textId="62579140" w:rsidR="009D6638" w:rsidRPr="009D6638" w:rsidRDefault="009D6638" w:rsidP="009D6638">
            <w:pPr>
              <w:spacing w:line="360" w:lineRule="auto"/>
              <w:jc w:val="both"/>
              <w:rPr>
                <w:rFonts w:ascii="Arial" w:hAnsi="Arial" w:cs="Arial"/>
                <w:sz w:val="24"/>
                <w:szCs w:val="24"/>
              </w:rPr>
            </w:pPr>
            <w:r w:rsidRPr="00264A12">
              <w:rPr>
                <w:rFonts w:ascii="Segoe UI Emoji" w:hAnsi="Segoe UI Emoji" w:cs="Segoe UI Emoji"/>
                <w:sz w:val="24"/>
                <w:szCs w:val="24"/>
              </w:rPr>
              <w:t>✔</w:t>
            </w:r>
            <w:r w:rsidRPr="009D6638">
              <w:rPr>
                <w:rFonts w:ascii="Arial" w:hAnsi="Arial" w:cs="Arial"/>
                <w:sz w:val="24"/>
                <w:szCs w:val="24"/>
              </w:rPr>
              <w:t>No ingerir ni inhalar vapores en ambientes confinados</w:t>
            </w:r>
          </w:p>
          <w:p w14:paraId="2757B4A9" w14:textId="74183BB1" w:rsidR="009D6638" w:rsidRPr="009D6638" w:rsidRDefault="009D6638" w:rsidP="009D6638">
            <w:pPr>
              <w:spacing w:line="360" w:lineRule="auto"/>
              <w:jc w:val="both"/>
              <w:rPr>
                <w:rFonts w:ascii="Arial" w:hAnsi="Arial" w:cs="Arial"/>
                <w:sz w:val="24"/>
                <w:szCs w:val="24"/>
              </w:rPr>
            </w:pPr>
            <w:r w:rsidRPr="00264A12">
              <w:rPr>
                <w:rFonts w:ascii="Segoe UI Emoji" w:hAnsi="Segoe UI Emoji" w:cs="Segoe UI Emoji"/>
                <w:sz w:val="24"/>
                <w:szCs w:val="24"/>
              </w:rPr>
              <w:t>✔</w:t>
            </w:r>
            <w:r w:rsidRPr="009D6638">
              <w:rPr>
                <w:rFonts w:ascii="Arial" w:hAnsi="Arial" w:cs="Arial"/>
                <w:sz w:val="24"/>
                <w:szCs w:val="24"/>
              </w:rPr>
              <w:t>Lavar las manos después del uso</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90E6255" w14:textId="77777777" w:rsidR="00693976" w:rsidRDefault="00693976" w:rsidP="00FB6E80">
            <w:pPr>
              <w:spacing w:line="360" w:lineRule="auto"/>
              <w:jc w:val="both"/>
              <w:rPr>
                <w:rFonts w:ascii="Arial" w:hAnsi="Arial" w:cs="Arial"/>
                <w:sz w:val="24"/>
                <w:szCs w:val="24"/>
              </w:rPr>
            </w:pPr>
          </w:p>
          <w:p w14:paraId="27DF118D" w14:textId="68170F66" w:rsidR="009D6638" w:rsidRPr="009D6638" w:rsidRDefault="009D6638" w:rsidP="009D6638">
            <w:pPr>
              <w:spacing w:line="360" w:lineRule="auto"/>
              <w:jc w:val="both"/>
              <w:rPr>
                <w:rFonts w:ascii="Arial" w:hAnsi="Arial" w:cs="Arial"/>
                <w:sz w:val="24"/>
                <w:szCs w:val="24"/>
              </w:rPr>
            </w:pPr>
            <w:r w:rsidRPr="00264A12">
              <w:rPr>
                <w:rFonts w:ascii="Segoe UI Emoji" w:hAnsi="Segoe UI Emoji" w:cs="Segoe UI Emoji"/>
                <w:sz w:val="24"/>
                <w:szCs w:val="24"/>
              </w:rPr>
              <w:t>✔</w:t>
            </w:r>
            <w:r w:rsidRPr="009D6638">
              <w:rPr>
                <w:rFonts w:ascii="Arial" w:hAnsi="Arial" w:cs="Arial"/>
                <w:sz w:val="24"/>
                <w:szCs w:val="24"/>
              </w:rPr>
              <w:t>Almacenar en envases bien cerrados, en lugar fresco, seco y ventilado</w:t>
            </w:r>
          </w:p>
          <w:p w14:paraId="33B10A51" w14:textId="32B616E5" w:rsidR="009D6638" w:rsidRPr="009D6638" w:rsidRDefault="00E20482" w:rsidP="009D6638">
            <w:pPr>
              <w:spacing w:line="360" w:lineRule="auto"/>
              <w:jc w:val="both"/>
              <w:rPr>
                <w:rFonts w:ascii="Arial" w:hAnsi="Arial" w:cs="Arial"/>
                <w:sz w:val="24"/>
                <w:szCs w:val="24"/>
              </w:rPr>
            </w:pPr>
            <w:r w:rsidRPr="00264A12">
              <w:rPr>
                <w:rFonts w:ascii="Segoe UI Emoji" w:hAnsi="Segoe UI Emoji" w:cs="Segoe UI Emoji"/>
                <w:sz w:val="24"/>
                <w:szCs w:val="24"/>
              </w:rPr>
              <w:t>✔</w:t>
            </w:r>
            <w:r w:rsidR="009D6638" w:rsidRPr="009D6638">
              <w:rPr>
                <w:rFonts w:ascii="Arial" w:hAnsi="Arial" w:cs="Arial"/>
                <w:sz w:val="24"/>
                <w:szCs w:val="24"/>
              </w:rPr>
              <w:t>Mantener alejado de materiales incompatibles (ácidos fuertes, oxidantes)</w:t>
            </w:r>
          </w:p>
          <w:p w14:paraId="673E9AD7" w14:textId="0D6DEBCD" w:rsidR="009D6638" w:rsidRPr="009D6638" w:rsidRDefault="00E20482" w:rsidP="009D6638">
            <w:pPr>
              <w:spacing w:line="360" w:lineRule="auto"/>
              <w:jc w:val="both"/>
              <w:rPr>
                <w:rFonts w:ascii="Arial" w:hAnsi="Arial" w:cs="Arial"/>
                <w:sz w:val="24"/>
                <w:szCs w:val="24"/>
              </w:rPr>
            </w:pPr>
            <w:r w:rsidRPr="00264A12">
              <w:rPr>
                <w:rFonts w:ascii="Segoe UI Emoji" w:hAnsi="Segoe UI Emoji" w:cs="Segoe UI Emoji"/>
                <w:sz w:val="24"/>
                <w:szCs w:val="24"/>
              </w:rPr>
              <w:t>✔</w:t>
            </w:r>
            <w:r w:rsidR="009D6638" w:rsidRPr="009D6638">
              <w:rPr>
                <w:rFonts w:ascii="Arial" w:hAnsi="Arial" w:cs="Arial"/>
                <w:sz w:val="24"/>
                <w:szCs w:val="24"/>
              </w:rPr>
              <w:t>Proteger de la luz solar directa y fuentes de calor</w:t>
            </w:r>
          </w:p>
          <w:p w14:paraId="1F2089AD" w14:textId="2B72F2B3" w:rsidR="009D6638" w:rsidRPr="00370BF5" w:rsidRDefault="009D6638"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D23792">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D23792">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00DDA699" w:rsidR="00885DA5" w:rsidRPr="00370BF5" w:rsidRDefault="009D6638" w:rsidP="00D23792">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Garrafa por 20 Lt </w:t>
                  </w:r>
                </w:p>
              </w:tc>
              <w:tc>
                <w:tcPr>
                  <w:tcW w:w="2720" w:type="dxa"/>
                </w:tcPr>
                <w:p w14:paraId="4ADC82D7" w14:textId="030C4F2F" w:rsidR="00885DA5" w:rsidRPr="00370BF5" w:rsidRDefault="009D6638" w:rsidP="00D23792">
                  <w:pPr>
                    <w:framePr w:hSpace="141" w:wrap="around" w:vAnchor="text" w:hAnchor="margin" w:y="334"/>
                    <w:spacing w:line="360" w:lineRule="auto"/>
                    <w:jc w:val="center"/>
                    <w:rPr>
                      <w:rFonts w:ascii="Arial" w:hAnsi="Arial" w:cs="Arial"/>
                      <w:sz w:val="24"/>
                      <w:szCs w:val="24"/>
                    </w:rPr>
                  </w:pPr>
                  <w:r w:rsidRPr="009D6638">
                    <w:rPr>
                      <w:rFonts w:ascii="Arial" w:hAnsi="Arial" w:cs="Arial"/>
                      <w:sz w:val="24"/>
                      <w:szCs w:val="24"/>
                    </w:rPr>
                    <w:t>Dispensación</w:t>
                  </w:r>
                  <w:r>
                    <w:rPr>
                      <w:rFonts w:ascii="Arial" w:hAnsi="Arial" w:cs="Arial"/>
                      <w:sz w:val="24"/>
                      <w:szCs w:val="24"/>
                    </w:rPr>
                    <w:t xml:space="preserve"> por 1 Lt</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510373CF" w14:textId="77777777" w:rsidR="009D6638" w:rsidRDefault="009D6638" w:rsidP="009D6638">
            <w:pPr>
              <w:spacing w:after="160" w:line="360" w:lineRule="auto"/>
              <w:jc w:val="both"/>
              <w:rPr>
                <w:rFonts w:ascii="Arial" w:hAnsi="Arial" w:cs="Arial"/>
                <w:sz w:val="24"/>
                <w:szCs w:val="24"/>
              </w:rPr>
            </w:pPr>
            <w:r w:rsidRPr="004B02AB">
              <w:rPr>
                <w:rFonts w:ascii="Arial" w:hAnsi="Arial" w:cs="Arial"/>
                <w:sz w:val="24"/>
                <w:szCs w:val="24"/>
              </w:rPr>
              <w:lastRenderedPageBreak/>
              <w:t>El producto tiene una vida útil de 24 meses bajo condiciones adecuadas de almacenamiento</w:t>
            </w:r>
            <w:r>
              <w:rPr>
                <w:rFonts w:ascii="Arial" w:hAnsi="Arial" w:cs="Arial"/>
                <w:sz w:val="24"/>
                <w:szCs w:val="24"/>
              </w:rPr>
              <w:t>.</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0C7EA49E"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9D6638" w:rsidRPr="00370BF5" w:rsidRDefault="009D6638"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022"/>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32CD2"/>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9D6638"/>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23792"/>
    <w:rsid w:val="00D53570"/>
    <w:rsid w:val="00D5475C"/>
    <w:rsid w:val="00D54CA6"/>
    <w:rsid w:val="00D64859"/>
    <w:rsid w:val="00DB3F4A"/>
    <w:rsid w:val="00DE6685"/>
    <w:rsid w:val="00E20482"/>
    <w:rsid w:val="00E375E2"/>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6</TotalTime>
  <Pages>5</Pages>
  <Words>726</Words>
  <Characters>3998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Cuenta Microsoft</cp:lastModifiedBy>
  <cp:revision>3</cp:revision>
  <dcterms:created xsi:type="dcterms:W3CDTF">2025-07-24T13:19:00Z</dcterms:created>
  <dcterms:modified xsi:type="dcterms:W3CDTF">2025-08-21T19:59:00Z</dcterms:modified>
</cp:coreProperties>
</file>