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57EEDD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9A53D5">
                              <w:rPr>
                                <w:rFonts w:ascii="Arial" w:hAnsi="Arial" w:cs="Arial"/>
                                <w:b/>
                                <w:bCs/>
                                <w:color w:val="1F3864" w:themeColor="accent1" w:themeShade="80"/>
                                <w:sz w:val="18"/>
                                <w:szCs w:val="18"/>
                              </w:rPr>
                              <w:t>491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57EEDD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9A53D5">
                        <w:rPr>
                          <w:rFonts w:ascii="Arial" w:hAnsi="Arial" w:cs="Arial"/>
                          <w:b/>
                          <w:bCs/>
                          <w:color w:val="1F3864" w:themeColor="accent1" w:themeShade="80"/>
                          <w:sz w:val="18"/>
                          <w:szCs w:val="18"/>
                        </w:rPr>
                        <w:t>491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0B0F090D" w:rsidR="008F552B" w:rsidRDefault="009A53D5" w:rsidP="009241AE">
      <w:pPr>
        <w:spacing w:line="360" w:lineRule="auto"/>
        <w:jc w:val="center"/>
        <w:rPr>
          <w:rFonts w:ascii="Arial" w:hAnsi="Arial" w:cs="Arial"/>
          <w:b/>
          <w:bCs/>
          <w:color w:val="1F3864" w:themeColor="accent1" w:themeShade="80"/>
          <w:sz w:val="48"/>
          <w:szCs w:val="48"/>
        </w:rPr>
      </w:pPr>
      <w:bookmarkStart w:id="0" w:name="_Hlk170901815"/>
      <w:r w:rsidRPr="009A53D5">
        <w:rPr>
          <w:rFonts w:ascii="Arial" w:hAnsi="Arial" w:cs="Arial"/>
          <w:b/>
          <w:bCs/>
          <w:color w:val="1F3864" w:themeColor="accent1" w:themeShade="80"/>
          <w:sz w:val="48"/>
          <w:szCs w:val="48"/>
        </w:rPr>
        <w:t>ESTEARATO DE CALCIO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F5A51CE" w:rsidR="00DE6685" w:rsidRPr="009A53D5" w:rsidRDefault="00AC49FB" w:rsidP="009A53D5">
            <w:pPr>
              <w:spacing w:line="360" w:lineRule="auto"/>
              <w:rPr>
                <w:rFonts w:ascii="Arial" w:hAnsi="Arial" w:cs="Arial"/>
                <w:sz w:val="24"/>
                <w:szCs w:val="24"/>
              </w:rPr>
            </w:pPr>
            <w:r w:rsidRPr="009A53D5">
              <w:rPr>
                <w:rFonts w:ascii="Arial" w:hAnsi="Arial" w:cs="Arial"/>
                <w:sz w:val="24"/>
                <w:szCs w:val="24"/>
              </w:rPr>
              <w:t>Nombre Q</w:t>
            </w:r>
            <w:r w:rsidR="00DE6685" w:rsidRPr="009A53D5">
              <w:rPr>
                <w:rFonts w:ascii="Arial" w:hAnsi="Arial" w:cs="Arial"/>
                <w:sz w:val="24"/>
                <w:szCs w:val="24"/>
              </w:rPr>
              <w:t>uímico:</w:t>
            </w:r>
            <w:r w:rsidR="009A53D5">
              <w:rPr>
                <w:rFonts w:ascii="Arial" w:hAnsi="Arial" w:cs="Arial"/>
                <w:sz w:val="24"/>
                <w:szCs w:val="24"/>
              </w:rPr>
              <w:t xml:space="preserve"> </w:t>
            </w:r>
            <w:proofErr w:type="spellStart"/>
            <w:r w:rsidR="009A53D5" w:rsidRPr="009A53D5">
              <w:rPr>
                <w:rFonts w:ascii="Arial" w:hAnsi="Arial" w:cs="Arial"/>
                <w:sz w:val="24"/>
                <w:szCs w:val="24"/>
              </w:rPr>
              <w:t>Octadecanoato</w:t>
            </w:r>
            <w:proofErr w:type="spellEnd"/>
            <w:r w:rsidR="009A53D5" w:rsidRPr="009A53D5">
              <w:rPr>
                <w:rFonts w:ascii="Arial" w:hAnsi="Arial" w:cs="Arial"/>
                <w:sz w:val="24"/>
                <w:szCs w:val="24"/>
              </w:rPr>
              <w:t xml:space="preserve"> de calcio</w:t>
            </w:r>
          </w:p>
          <w:p w14:paraId="207EC96B" w14:textId="715FEE3F" w:rsidR="00DE6685" w:rsidRPr="009A53D5" w:rsidRDefault="00DE6685" w:rsidP="009A53D5">
            <w:pPr>
              <w:spacing w:line="360" w:lineRule="auto"/>
              <w:rPr>
                <w:rFonts w:ascii="Arial" w:hAnsi="Arial" w:cs="Arial"/>
                <w:sz w:val="24"/>
                <w:szCs w:val="24"/>
              </w:rPr>
            </w:pPr>
            <w:r w:rsidRPr="009A53D5">
              <w:rPr>
                <w:rFonts w:ascii="Arial" w:hAnsi="Arial" w:cs="Arial"/>
                <w:sz w:val="24"/>
                <w:szCs w:val="24"/>
              </w:rPr>
              <w:t>Sinónimos:</w:t>
            </w:r>
            <w:r w:rsidR="009A53D5">
              <w:rPr>
                <w:rFonts w:ascii="Arial" w:hAnsi="Arial" w:cs="Arial"/>
                <w:sz w:val="24"/>
                <w:szCs w:val="24"/>
              </w:rPr>
              <w:t xml:space="preserve"> </w:t>
            </w:r>
            <w:r w:rsidR="009A53D5" w:rsidRPr="009A53D5">
              <w:rPr>
                <w:rFonts w:ascii="Arial" w:hAnsi="Arial" w:cs="Arial"/>
                <w:sz w:val="24"/>
                <w:szCs w:val="24"/>
              </w:rPr>
              <w:t xml:space="preserve">Estearato cálcico, Calcio </w:t>
            </w:r>
            <w:proofErr w:type="spellStart"/>
            <w:r w:rsidR="009A53D5" w:rsidRPr="009A53D5">
              <w:rPr>
                <w:rFonts w:ascii="Arial" w:hAnsi="Arial" w:cs="Arial"/>
                <w:sz w:val="24"/>
                <w:szCs w:val="24"/>
              </w:rPr>
              <w:t>distearato</w:t>
            </w:r>
            <w:proofErr w:type="spellEnd"/>
            <w:r w:rsidR="009A53D5" w:rsidRPr="009A53D5">
              <w:rPr>
                <w:rFonts w:ascii="Arial" w:hAnsi="Arial" w:cs="Arial"/>
                <w:sz w:val="24"/>
                <w:szCs w:val="24"/>
              </w:rPr>
              <w:t xml:space="preserve">, </w:t>
            </w:r>
            <w:proofErr w:type="spellStart"/>
            <w:r w:rsidR="009A53D5" w:rsidRPr="009A53D5">
              <w:rPr>
                <w:rFonts w:ascii="Arial" w:hAnsi="Arial" w:cs="Arial"/>
                <w:sz w:val="24"/>
                <w:szCs w:val="24"/>
              </w:rPr>
              <w:t>Calcium</w:t>
            </w:r>
            <w:proofErr w:type="spellEnd"/>
            <w:r w:rsidR="009A53D5" w:rsidRPr="009A53D5">
              <w:rPr>
                <w:rFonts w:ascii="Arial" w:hAnsi="Arial" w:cs="Arial"/>
                <w:sz w:val="24"/>
                <w:szCs w:val="24"/>
              </w:rPr>
              <w:t xml:space="preserve"> </w:t>
            </w:r>
            <w:proofErr w:type="spellStart"/>
            <w:r w:rsidR="009A53D5" w:rsidRPr="009A53D5">
              <w:rPr>
                <w:rFonts w:ascii="Arial" w:hAnsi="Arial" w:cs="Arial"/>
                <w:sz w:val="24"/>
                <w:szCs w:val="24"/>
              </w:rPr>
              <w:t>stearate</w:t>
            </w:r>
            <w:proofErr w:type="spellEnd"/>
            <w:r w:rsidR="009A53D5" w:rsidRPr="009A53D5">
              <w:rPr>
                <w:rFonts w:ascii="Arial" w:hAnsi="Arial" w:cs="Arial"/>
                <w:sz w:val="24"/>
                <w:szCs w:val="24"/>
              </w:rPr>
              <w:t>, Sal cálcica del ácido esteárico.</w:t>
            </w:r>
          </w:p>
          <w:p w14:paraId="3F394E59" w14:textId="0843E55F" w:rsidR="002B7F9D" w:rsidRPr="009A53D5" w:rsidRDefault="00DE6685" w:rsidP="009A53D5">
            <w:pPr>
              <w:spacing w:line="360" w:lineRule="auto"/>
              <w:rPr>
                <w:rFonts w:ascii="Arial" w:hAnsi="Arial" w:cs="Arial"/>
                <w:sz w:val="24"/>
                <w:szCs w:val="24"/>
              </w:rPr>
            </w:pPr>
            <w:r w:rsidRPr="009A53D5">
              <w:rPr>
                <w:rFonts w:ascii="Arial" w:hAnsi="Arial" w:cs="Arial"/>
                <w:sz w:val="24"/>
                <w:szCs w:val="24"/>
              </w:rPr>
              <w:t>Formula Química:</w:t>
            </w:r>
            <w:r w:rsidR="00B57A4D" w:rsidRPr="009A53D5">
              <w:rPr>
                <w:rFonts w:ascii="Arial" w:hAnsi="Arial" w:cs="Arial"/>
                <w:sz w:val="24"/>
                <w:szCs w:val="24"/>
              </w:rPr>
              <w:t xml:space="preserve"> </w:t>
            </w:r>
            <w:r w:rsidR="009A53D5" w:rsidRPr="009A53D5">
              <w:rPr>
                <w:rFonts w:ascii="Arial" w:hAnsi="Arial" w:cs="Arial"/>
                <w:sz w:val="24"/>
                <w:szCs w:val="24"/>
              </w:rPr>
              <w:t>Ca(C</w:t>
            </w:r>
            <w:r w:rsidR="009A53D5" w:rsidRPr="009A53D5">
              <w:rPr>
                <w:rFonts w:ascii="Cambria Math" w:hAnsi="Cambria Math" w:cs="Cambria Math"/>
                <w:sz w:val="24"/>
                <w:szCs w:val="24"/>
              </w:rPr>
              <w:t>₁₈</w:t>
            </w:r>
            <w:r w:rsidR="009A53D5" w:rsidRPr="009A53D5">
              <w:rPr>
                <w:rFonts w:ascii="Arial" w:hAnsi="Arial" w:cs="Arial"/>
                <w:sz w:val="24"/>
                <w:szCs w:val="24"/>
              </w:rPr>
              <w:t>H</w:t>
            </w:r>
            <w:r w:rsidR="009A53D5" w:rsidRPr="009A53D5">
              <w:rPr>
                <w:rFonts w:ascii="Cambria Math" w:hAnsi="Cambria Math" w:cs="Cambria Math"/>
                <w:sz w:val="24"/>
                <w:szCs w:val="24"/>
              </w:rPr>
              <w:t>₃₅</w:t>
            </w:r>
            <w:r w:rsidR="009A53D5" w:rsidRPr="009A53D5">
              <w:rPr>
                <w:rFonts w:ascii="Arial" w:hAnsi="Arial" w:cs="Arial"/>
                <w:sz w:val="24"/>
                <w:szCs w:val="24"/>
              </w:rPr>
              <w:t>O</w:t>
            </w:r>
            <w:proofErr w:type="gramStart"/>
            <w:r w:rsidR="009A53D5" w:rsidRPr="009A53D5">
              <w:rPr>
                <w:rFonts w:ascii="Cambria Math" w:hAnsi="Cambria Math" w:cs="Cambria Math"/>
                <w:sz w:val="24"/>
                <w:szCs w:val="24"/>
              </w:rPr>
              <w:t>₂</w:t>
            </w:r>
            <w:r w:rsidR="009A53D5" w:rsidRPr="009A53D5">
              <w:rPr>
                <w:rFonts w:ascii="Arial" w:hAnsi="Arial" w:cs="Arial"/>
                <w:sz w:val="24"/>
                <w:szCs w:val="24"/>
              </w:rPr>
              <w:t>)</w:t>
            </w:r>
            <w:r w:rsidR="009A53D5" w:rsidRPr="009A53D5">
              <w:rPr>
                <w:rFonts w:ascii="Cambria Math" w:hAnsi="Cambria Math" w:cs="Cambria Math"/>
                <w:sz w:val="24"/>
                <w:szCs w:val="24"/>
              </w:rPr>
              <w:t>₂</w:t>
            </w:r>
            <w:proofErr w:type="gramEnd"/>
          </w:p>
          <w:p w14:paraId="79785DB3" w14:textId="69967572" w:rsidR="00E375E2" w:rsidRPr="009A53D5" w:rsidRDefault="00E375E2" w:rsidP="009A53D5">
            <w:pPr>
              <w:spacing w:line="360" w:lineRule="auto"/>
              <w:rPr>
                <w:rFonts w:ascii="Arial" w:hAnsi="Arial" w:cs="Arial"/>
                <w:sz w:val="24"/>
                <w:szCs w:val="24"/>
              </w:rPr>
            </w:pPr>
            <w:r w:rsidRPr="009A53D5">
              <w:rPr>
                <w:rFonts w:ascii="Arial" w:hAnsi="Arial" w:cs="Arial"/>
                <w:sz w:val="24"/>
                <w:szCs w:val="24"/>
              </w:rPr>
              <w:t>CAS</w:t>
            </w:r>
            <w:r w:rsidR="00FB6E80" w:rsidRPr="009A53D5">
              <w:rPr>
                <w:rFonts w:ascii="Arial" w:hAnsi="Arial" w:cs="Arial"/>
                <w:sz w:val="24"/>
                <w:szCs w:val="24"/>
              </w:rPr>
              <w:t>:</w:t>
            </w:r>
            <w:r w:rsidR="009A53D5">
              <w:rPr>
                <w:rFonts w:ascii="Arial" w:hAnsi="Arial" w:cs="Arial"/>
                <w:sz w:val="24"/>
                <w:szCs w:val="24"/>
              </w:rPr>
              <w:t xml:space="preserve"> </w:t>
            </w:r>
            <w:r w:rsidR="009A53D5" w:rsidRPr="009A53D5">
              <w:rPr>
                <w:rFonts w:ascii="Arial" w:hAnsi="Arial" w:cs="Arial"/>
                <w:sz w:val="24"/>
                <w:szCs w:val="24"/>
              </w:rPr>
              <w:t>1592-23-0</w:t>
            </w:r>
          </w:p>
          <w:p w14:paraId="0BC1535B" w14:textId="190E30B0" w:rsidR="000E135B" w:rsidRPr="009A53D5" w:rsidRDefault="00DE6685" w:rsidP="009A53D5">
            <w:pPr>
              <w:spacing w:line="360" w:lineRule="auto"/>
              <w:rPr>
                <w:rFonts w:ascii="Arial" w:hAnsi="Arial" w:cs="Arial"/>
                <w:sz w:val="24"/>
                <w:szCs w:val="24"/>
              </w:rPr>
            </w:pPr>
            <w:r w:rsidRPr="009A53D5">
              <w:rPr>
                <w:rFonts w:ascii="Arial" w:hAnsi="Arial" w:cs="Arial"/>
                <w:sz w:val="24"/>
                <w:szCs w:val="24"/>
              </w:rPr>
              <w:t>EINECS:</w:t>
            </w:r>
            <w:r w:rsidR="009A53D5" w:rsidRPr="009A53D5">
              <w:rPr>
                <w:rFonts w:ascii="Arial" w:hAnsi="Arial" w:cs="Arial"/>
                <w:sz w:val="24"/>
                <w:szCs w:val="24"/>
              </w:rPr>
              <w:t xml:space="preserve"> 216-472-8</w:t>
            </w:r>
            <w:r w:rsidR="00E6013A" w:rsidRPr="009A53D5">
              <w:rPr>
                <w:rFonts w:ascii="Arial" w:hAnsi="Arial" w:cs="Arial"/>
                <w:sz w:val="24"/>
                <w:szCs w:val="24"/>
              </w:rPr>
              <w:t xml:space="preserve"> </w:t>
            </w:r>
          </w:p>
          <w:p w14:paraId="585CF48C" w14:textId="77777777" w:rsidR="00DE6685" w:rsidRPr="009A53D5" w:rsidRDefault="00DE6685" w:rsidP="009A53D5">
            <w:pPr>
              <w:spacing w:line="360" w:lineRule="auto"/>
              <w:rPr>
                <w:rFonts w:ascii="Arial" w:hAnsi="Arial" w:cs="Arial"/>
                <w:sz w:val="24"/>
                <w:szCs w:val="24"/>
              </w:rPr>
            </w:pPr>
            <w:r w:rsidRPr="009A53D5">
              <w:rPr>
                <w:rFonts w:ascii="Arial" w:hAnsi="Arial" w:cs="Arial"/>
                <w:sz w:val="24"/>
                <w:szCs w:val="24"/>
              </w:rPr>
              <w:t xml:space="preserve">Identificación de la empresa: QUIMIFOREN S.A.S </w:t>
            </w:r>
          </w:p>
          <w:p w14:paraId="7A4962F4" w14:textId="48290B6B" w:rsidR="00E65F9B" w:rsidRPr="009A53D5" w:rsidRDefault="00E65F9B" w:rsidP="009A53D5">
            <w:pPr>
              <w:spacing w:line="360" w:lineRule="auto"/>
              <w:rPr>
                <w:rFonts w:ascii="Arial" w:hAnsi="Arial" w:cs="Arial"/>
                <w:sz w:val="24"/>
                <w:szCs w:val="24"/>
              </w:rPr>
            </w:pPr>
            <w:r w:rsidRPr="009A53D5">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310F64B0" w14:textId="77777777" w:rsidR="00E6013A" w:rsidRDefault="0098777A" w:rsidP="00E22A4E">
            <w:pPr>
              <w:spacing w:line="360" w:lineRule="auto"/>
              <w:jc w:val="both"/>
              <w:rPr>
                <w:rFonts w:ascii="Arial" w:hAnsi="Arial" w:cs="Arial"/>
                <w:sz w:val="24"/>
                <w:szCs w:val="24"/>
              </w:rPr>
            </w:pPr>
            <w:r w:rsidRPr="0098777A">
              <w:rPr>
                <w:rFonts w:ascii="Arial" w:hAnsi="Arial" w:cs="Arial"/>
                <w:sz w:val="24"/>
                <w:szCs w:val="24"/>
              </w:rPr>
              <w:t xml:space="preserve">El estearato de calcio es una sal de ácido graso versátil, comúnmente utilizada como lubricante, agente desmoldante y </w:t>
            </w:r>
            <w:proofErr w:type="spellStart"/>
            <w:r w:rsidRPr="0098777A">
              <w:rPr>
                <w:rFonts w:ascii="Arial" w:hAnsi="Arial" w:cs="Arial"/>
                <w:sz w:val="24"/>
                <w:szCs w:val="24"/>
              </w:rPr>
              <w:t>antiaglomerante</w:t>
            </w:r>
            <w:proofErr w:type="spellEnd"/>
            <w:r w:rsidRPr="0098777A">
              <w:rPr>
                <w:rFonts w:ascii="Arial" w:hAnsi="Arial" w:cs="Arial"/>
                <w:sz w:val="24"/>
                <w:szCs w:val="24"/>
              </w:rPr>
              <w:t xml:space="preserve"> en una amplia gama de industrias, incluyendo plásticos, cosméticos, alimentos y construcción</w:t>
            </w:r>
          </w:p>
          <w:p w14:paraId="740EF0EB" w14:textId="1655EB46" w:rsidR="0098777A" w:rsidRPr="00286CEA" w:rsidRDefault="0098777A"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DF6DC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DF6DC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DF6DC8">
                  <w:pPr>
                    <w:framePr w:hSpace="141" w:wrap="around" w:vAnchor="text" w:hAnchor="margin" w:y="334"/>
                    <w:spacing w:line="276" w:lineRule="auto"/>
                    <w:jc w:val="center"/>
                    <w:rPr>
                      <w:rFonts w:ascii="Arial" w:hAnsi="Arial" w:cs="Arial"/>
                      <w:b/>
                      <w:bCs/>
                      <w:sz w:val="24"/>
                      <w:szCs w:val="24"/>
                    </w:rPr>
                  </w:pPr>
                </w:p>
                <w:p w14:paraId="49611A97" w14:textId="77777777" w:rsidR="00E6013A" w:rsidRDefault="009A53D5" w:rsidP="00DF6DC8">
                  <w:pPr>
                    <w:framePr w:hSpace="141" w:wrap="around" w:vAnchor="text" w:hAnchor="margin" w:y="334"/>
                    <w:spacing w:line="276" w:lineRule="auto"/>
                    <w:jc w:val="center"/>
                    <w:rPr>
                      <w:rFonts w:ascii="Arial" w:hAnsi="Arial" w:cs="Arial"/>
                      <w:b/>
                      <w:bCs/>
                      <w:sz w:val="24"/>
                      <w:szCs w:val="24"/>
                    </w:rPr>
                  </w:pPr>
                  <w:r w:rsidRPr="009A53D5">
                    <w:rPr>
                      <w:rFonts w:ascii="Arial" w:hAnsi="Arial" w:cs="Arial"/>
                      <w:b/>
                      <w:bCs/>
                      <w:sz w:val="24"/>
                      <w:szCs w:val="24"/>
                    </w:rPr>
                    <w:t>ESTEARATO DE CALCIO</w:t>
                  </w:r>
                </w:p>
                <w:p w14:paraId="06CDA201" w14:textId="0FD31D18" w:rsidR="009A53D5" w:rsidRPr="001519DA" w:rsidRDefault="009A53D5" w:rsidP="00DF6DC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F6DC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197FCB1" w:rsidR="00286CEA" w:rsidRPr="00286CEA" w:rsidRDefault="009A53D5" w:rsidP="00DF6DC8">
                  <w:pPr>
                    <w:framePr w:hSpace="141" w:wrap="around" w:vAnchor="text" w:hAnchor="margin" w:y="334"/>
                    <w:spacing w:line="360" w:lineRule="auto"/>
                    <w:jc w:val="center"/>
                    <w:rPr>
                      <w:rFonts w:ascii="Arial" w:hAnsi="Arial" w:cs="Arial"/>
                      <w:sz w:val="24"/>
                      <w:szCs w:val="24"/>
                    </w:rPr>
                  </w:pPr>
                  <w:r w:rsidRPr="009A53D5">
                    <w:rPr>
                      <w:rFonts w:ascii="Arial" w:hAnsi="Arial" w:cs="Arial"/>
                      <w:sz w:val="24"/>
                      <w:szCs w:val="24"/>
                    </w:rPr>
                    <w:t>Polvo fino, seco.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F6DC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42756BDE" w:rsidR="00286CEA" w:rsidRPr="00286CEA" w:rsidRDefault="009A53D5" w:rsidP="00DF6DC8">
                  <w:pPr>
                    <w:framePr w:hSpace="141" w:wrap="around" w:vAnchor="text" w:hAnchor="margin" w:y="334"/>
                    <w:spacing w:line="360" w:lineRule="auto"/>
                    <w:jc w:val="center"/>
                    <w:rPr>
                      <w:rFonts w:ascii="Arial" w:hAnsi="Arial" w:cs="Arial"/>
                      <w:sz w:val="24"/>
                      <w:szCs w:val="24"/>
                    </w:rPr>
                  </w:pPr>
                  <w:r w:rsidRPr="009A53D5">
                    <w:rPr>
                      <w:rFonts w:ascii="Arial" w:hAnsi="Arial" w:cs="Arial"/>
                      <w:sz w:val="24"/>
                      <w:szCs w:val="24"/>
                    </w:rPr>
                    <w:t>Blanco o ligeramente cremoso.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F6DC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085FF811" w:rsidR="00286CEA" w:rsidRPr="00286CEA" w:rsidRDefault="009A53D5" w:rsidP="00DF6DC8">
                  <w:pPr>
                    <w:framePr w:hSpace="141" w:wrap="around" w:vAnchor="text" w:hAnchor="margin" w:y="334"/>
                    <w:spacing w:line="360" w:lineRule="auto"/>
                    <w:jc w:val="center"/>
                    <w:rPr>
                      <w:rFonts w:ascii="Arial" w:hAnsi="Arial" w:cs="Arial"/>
                      <w:sz w:val="24"/>
                      <w:szCs w:val="24"/>
                    </w:rPr>
                  </w:pPr>
                  <w:r w:rsidRPr="009A53D5">
                    <w:rPr>
                      <w:rFonts w:ascii="Arial" w:hAnsi="Arial" w:cs="Arial"/>
                      <w:sz w:val="24"/>
                      <w:szCs w:val="24"/>
                    </w:rPr>
                    <w:t>≥ 95 % (como estearato de calcio).</w:t>
                  </w:r>
                </w:p>
              </w:tc>
            </w:tr>
            <w:tr w:rsidR="00286CEA" w:rsidRPr="00370BF5" w14:paraId="6066EB74" w14:textId="77777777" w:rsidTr="009B4F27">
              <w:trPr>
                <w:trHeight w:val="17"/>
                <w:jc w:val="center"/>
              </w:trPr>
              <w:tc>
                <w:tcPr>
                  <w:tcW w:w="3160" w:type="dxa"/>
                </w:tcPr>
                <w:p w14:paraId="1760DF36" w14:textId="77777777" w:rsidR="009A53D5" w:rsidRDefault="009A53D5" w:rsidP="00DF6DC8">
                  <w:pPr>
                    <w:framePr w:hSpace="141" w:wrap="around" w:vAnchor="text" w:hAnchor="margin" w:y="334"/>
                    <w:spacing w:line="360" w:lineRule="auto"/>
                    <w:jc w:val="center"/>
                    <w:rPr>
                      <w:rFonts w:ascii="Arial" w:hAnsi="Arial" w:cs="Arial"/>
                      <w:sz w:val="24"/>
                      <w:szCs w:val="24"/>
                    </w:rPr>
                  </w:pPr>
                </w:p>
                <w:p w14:paraId="04E678E0" w14:textId="7CB719AC" w:rsidR="00286CEA" w:rsidRPr="00286CEA" w:rsidRDefault="00286CEA" w:rsidP="00DF6DC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CD833F2" w:rsidR="00286CEA" w:rsidRPr="00286CEA" w:rsidRDefault="009A53D5" w:rsidP="00DF6DC8">
                  <w:pPr>
                    <w:framePr w:hSpace="141" w:wrap="around" w:vAnchor="text" w:hAnchor="margin" w:y="334"/>
                    <w:spacing w:line="360" w:lineRule="auto"/>
                    <w:jc w:val="center"/>
                    <w:rPr>
                      <w:rFonts w:ascii="Arial" w:hAnsi="Arial" w:cs="Arial"/>
                      <w:sz w:val="24"/>
                      <w:szCs w:val="24"/>
                    </w:rPr>
                  </w:pPr>
                  <w:r w:rsidRPr="009A53D5">
                    <w:rPr>
                      <w:rFonts w:ascii="Arial" w:hAnsi="Arial" w:cs="Arial"/>
                      <w:sz w:val="24"/>
                      <w:szCs w:val="24"/>
                    </w:rPr>
                    <w:t>Insoluble en agua; ligeramente soluble en alcohol caliente, cloroformo y benceno.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DF6DC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6D596431" w14:textId="77777777" w:rsidR="009A53D5" w:rsidRPr="009A53D5" w:rsidRDefault="009A53D5" w:rsidP="00DF6DC8">
                  <w:pPr>
                    <w:framePr w:hSpace="141" w:wrap="around" w:vAnchor="text" w:hAnchor="margin" w:y="334"/>
                    <w:spacing w:line="360" w:lineRule="auto"/>
                    <w:jc w:val="center"/>
                    <w:rPr>
                      <w:rFonts w:ascii="Arial" w:hAnsi="Arial" w:cs="Arial"/>
                      <w:sz w:val="24"/>
                      <w:szCs w:val="24"/>
                    </w:rPr>
                  </w:pPr>
                  <w:r w:rsidRPr="009A53D5">
                    <w:rPr>
                      <w:rFonts w:ascii="Arial" w:hAnsi="Arial" w:cs="Arial"/>
                      <w:sz w:val="24"/>
                      <w:szCs w:val="24"/>
                    </w:rPr>
                    <w:t>(suspensión al 1 %):</w:t>
                  </w:r>
                </w:p>
                <w:p w14:paraId="740697CD" w14:textId="1965A111" w:rsidR="00286CEA" w:rsidRPr="00286CEA" w:rsidRDefault="009A53D5" w:rsidP="00DF6DC8">
                  <w:pPr>
                    <w:framePr w:hSpace="141" w:wrap="around" w:vAnchor="text" w:hAnchor="margin" w:y="334"/>
                    <w:spacing w:line="360" w:lineRule="auto"/>
                    <w:jc w:val="center"/>
                    <w:rPr>
                      <w:rFonts w:ascii="Arial" w:hAnsi="Arial" w:cs="Arial"/>
                      <w:sz w:val="24"/>
                      <w:szCs w:val="24"/>
                    </w:rPr>
                  </w:pPr>
                  <w:r w:rsidRPr="009A53D5">
                    <w:rPr>
                      <w:rFonts w:ascii="Arial" w:hAnsi="Arial" w:cs="Arial"/>
                      <w:sz w:val="24"/>
                      <w:szCs w:val="24"/>
                    </w:rPr>
                    <w:t>7.0 – 9.0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DF6DC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3E0EF76" w:rsidR="00286CEA" w:rsidRPr="00286CEA" w:rsidRDefault="009A53D5" w:rsidP="00DF6DC8">
                  <w:pPr>
                    <w:framePr w:hSpace="141" w:wrap="around" w:vAnchor="text" w:hAnchor="margin" w:y="334"/>
                    <w:spacing w:line="360" w:lineRule="auto"/>
                    <w:jc w:val="center"/>
                    <w:rPr>
                      <w:rFonts w:ascii="Arial" w:hAnsi="Arial" w:cs="Arial"/>
                      <w:sz w:val="24"/>
                      <w:szCs w:val="24"/>
                    </w:rPr>
                  </w:pPr>
                  <w:r w:rsidRPr="009A53D5">
                    <w:rPr>
                      <w:rFonts w:ascii="Arial" w:hAnsi="Arial" w:cs="Arial"/>
                      <w:sz w:val="24"/>
                      <w:szCs w:val="24"/>
                    </w:rPr>
                    <w:t>607.02 g/mol</w:t>
                  </w:r>
                </w:p>
              </w:tc>
            </w:tr>
            <w:tr w:rsidR="00286CEA" w:rsidRPr="00370BF5" w14:paraId="5EFDB2AB" w14:textId="77777777" w:rsidTr="009B4F27">
              <w:trPr>
                <w:trHeight w:val="17"/>
                <w:jc w:val="center"/>
              </w:trPr>
              <w:tc>
                <w:tcPr>
                  <w:tcW w:w="3160" w:type="dxa"/>
                </w:tcPr>
                <w:p w14:paraId="4F5978FB" w14:textId="05C3A0F3" w:rsidR="00286CEA" w:rsidRPr="00286CEA" w:rsidRDefault="00FD058D" w:rsidP="00DF6DC8">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160" w:type="dxa"/>
                </w:tcPr>
                <w:p w14:paraId="36831D09" w14:textId="4B1F3BC4" w:rsidR="00286CEA" w:rsidRPr="00286CEA" w:rsidRDefault="009A53D5" w:rsidP="00DF6DC8">
                  <w:pPr>
                    <w:framePr w:hSpace="141" w:wrap="around" w:vAnchor="text" w:hAnchor="margin" w:y="334"/>
                    <w:tabs>
                      <w:tab w:val="left" w:pos="846"/>
                    </w:tabs>
                    <w:spacing w:line="360" w:lineRule="auto"/>
                    <w:jc w:val="center"/>
                    <w:rPr>
                      <w:rFonts w:ascii="Arial" w:hAnsi="Arial" w:cs="Arial"/>
                      <w:sz w:val="24"/>
                      <w:szCs w:val="24"/>
                    </w:rPr>
                  </w:pPr>
                  <w:r w:rsidRPr="009A53D5">
                    <w:rPr>
                      <w:rFonts w:ascii="Arial" w:hAnsi="Arial" w:cs="Arial"/>
                      <w:sz w:val="24"/>
                      <w:szCs w:val="24"/>
                    </w:rPr>
                    <w:t>140 – 160 °C</w:t>
                  </w:r>
                </w:p>
              </w:tc>
            </w:tr>
            <w:bookmarkEnd w:id="1"/>
          </w:tbl>
          <w:p w14:paraId="736C10E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6013A" w:rsidRPr="00370BF5" w:rsidRDefault="00E6013A"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763F823" w14:textId="77777777" w:rsidR="00E6013A" w:rsidRDefault="00E6013A" w:rsidP="00DF6DC8">
                  <w:pPr>
                    <w:framePr w:hSpace="141" w:wrap="around" w:vAnchor="text" w:hAnchor="margin" w:y="334"/>
                    <w:spacing w:line="360" w:lineRule="auto"/>
                    <w:jc w:val="center"/>
                    <w:rPr>
                      <w:rFonts w:ascii="Arial" w:hAnsi="Arial" w:cs="Arial"/>
                      <w:b/>
                      <w:bCs/>
                      <w:sz w:val="24"/>
                      <w:szCs w:val="24"/>
                    </w:rPr>
                  </w:pPr>
                  <w:bookmarkStart w:id="2" w:name="_Hlk170982771"/>
                </w:p>
                <w:p w14:paraId="23CEE0D0" w14:textId="3D20337C" w:rsidR="002B482E" w:rsidRPr="00370BF5" w:rsidRDefault="00FC4C5C" w:rsidP="00DF6DC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DF6DC8">
                  <w:pPr>
                    <w:framePr w:hSpace="141" w:wrap="around" w:vAnchor="text" w:hAnchor="margin" w:y="334"/>
                    <w:spacing w:line="360" w:lineRule="auto"/>
                    <w:jc w:val="center"/>
                    <w:rPr>
                      <w:rFonts w:ascii="Arial" w:hAnsi="Arial" w:cs="Arial"/>
                      <w:b/>
                      <w:bCs/>
                      <w:sz w:val="24"/>
                      <w:szCs w:val="24"/>
                    </w:rPr>
                  </w:pPr>
                </w:p>
                <w:p w14:paraId="6DAA5546" w14:textId="77777777" w:rsidR="00DF6DC8" w:rsidRDefault="00DF6DC8" w:rsidP="00DF6DC8">
                  <w:pPr>
                    <w:spacing w:line="360" w:lineRule="auto"/>
                    <w:jc w:val="center"/>
                    <w:rPr>
                      <w:rFonts w:ascii="Arial" w:hAnsi="Arial" w:cs="Arial"/>
                      <w:b/>
                      <w:bCs/>
                      <w:sz w:val="24"/>
                      <w:szCs w:val="24"/>
                    </w:rPr>
                  </w:pPr>
                  <w:r w:rsidRPr="009A53D5">
                    <w:rPr>
                      <w:rFonts w:ascii="Arial" w:hAnsi="Arial" w:cs="Arial"/>
                      <w:b/>
                      <w:bCs/>
                      <w:sz w:val="24"/>
                      <w:szCs w:val="24"/>
                    </w:rPr>
                    <w:t>ESTEARATO DE CALCIO</w:t>
                  </w:r>
                </w:p>
                <w:p w14:paraId="52935837" w14:textId="0C05F3C3" w:rsidR="002B482E" w:rsidRPr="001519DA" w:rsidRDefault="002B482E" w:rsidP="00DF6DC8">
                  <w:pPr>
                    <w:framePr w:hSpace="141" w:wrap="around" w:vAnchor="text" w:hAnchor="margin" w:y="334"/>
                    <w:spacing w:line="360" w:lineRule="auto"/>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1C1D8914" w:rsidR="002B482E" w:rsidRPr="00DF6DC8" w:rsidRDefault="00DF6DC8" w:rsidP="00DF6DC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w:t>
                  </w:r>
                  <w:r w:rsidRPr="00DF6DC8">
                    <w:rPr>
                      <w:rFonts w:ascii="Arial" w:hAnsi="Arial" w:cs="Arial"/>
                      <w:sz w:val="24"/>
                      <w:szCs w:val="24"/>
                    </w:rPr>
                    <w:t>ontenido de calcio</w:t>
                  </w:r>
                </w:p>
              </w:tc>
              <w:tc>
                <w:tcPr>
                  <w:tcW w:w="3278" w:type="dxa"/>
                </w:tcPr>
                <w:p w14:paraId="524557B7" w14:textId="0939F9E8" w:rsidR="002B482E" w:rsidRPr="00DF6DC8" w:rsidRDefault="00DF6DC8" w:rsidP="00DF6DC8">
                  <w:pPr>
                    <w:framePr w:hSpace="141" w:wrap="around" w:vAnchor="text" w:hAnchor="margin" w:y="334"/>
                    <w:spacing w:line="360" w:lineRule="auto"/>
                    <w:jc w:val="center"/>
                    <w:rPr>
                      <w:rFonts w:ascii="Arial" w:hAnsi="Arial" w:cs="Arial"/>
                      <w:sz w:val="24"/>
                      <w:szCs w:val="24"/>
                    </w:rPr>
                  </w:pPr>
                  <w:r w:rsidRPr="00DF6DC8">
                    <w:rPr>
                      <w:rFonts w:ascii="Arial" w:hAnsi="Arial" w:cs="Arial"/>
                      <w:sz w:val="24"/>
                      <w:szCs w:val="24"/>
                    </w:rPr>
                    <w:t>6-7.5</w:t>
                  </w:r>
                </w:p>
              </w:tc>
            </w:tr>
            <w:tr w:rsidR="002B482E" w:rsidRPr="00370BF5" w14:paraId="2FF12C74" w14:textId="77777777" w:rsidTr="001519DA">
              <w:trPr>
                <w:trHeight w:val="518"/>
                <w:jc w:val="center"/>
              </w:trPr>
              <w:tc>
                <w:tcPr>
                  <w:tcW w:w="3278" w:type="dxa"/>
                </w:tcPr>
                <w:p w14:paraId="2626D453" w14:textId="5C090C6B" w:rsidR="002B482E" w:rsidRPr="00DF6DC8" w:rsidRDefault="00DF6DC8" w:rsidP="00DF6DC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w:t>
                  </w:r>
                  <w:r w:rsidRPr="00DF6DC8">
                    <w:rPr>
                      <w:rFonts w:ascii="Arial" w:hAnsi="Arial" w:cs="Arial"/>
                      <w:sz w:val="24"/>
                      <w:szCs w:val="24"/>
                    </w:rPr>
                    <w:t>cido, % ≤</w:t>
                  </w:r>
                </w:p>
              </w:tc>
              <w:tc>
                <w:tcPr>
                  <w:tcW w:w="3278" w:type="dxa"/>
                </w:tcPr>
                <w:p w14:paraId="7CA3B8B0" w14:textId="57B65CD3" w:rsidR="002B482E" w:rsidRPr="00DF6DC8" w:rsidRDefault="00DF6DC8" w:rsidP="00DF6DC8">
                  <w:pPr>
                    <w:framePr w:hSpace="141" w:wrap="around" w:vAnchor="text" w:hAnchor="margin" w:y="334"/>
                    <w:spacing w:line="360" w:lineRule="auto"/>
                    <w:jc w:val="center"/>
                    <w:rPr>
                      <w:rFonts w:ascii="Arial" w:hAnsi="Arial" w:cs="Arial"/>
                      <w:sz w:val="24"/>
                      <w:szCs w:val="24"/>
                    </w:rPr>
                  </w:pPr>
                  <w:r w:rsidRPr="00DF6DC8">
                    <w:rPr>
                      <w:rFonts w:ascii="Arial" w:hAnsi="Arial" w:cs="Arial"/>
                      <w:sz w:val="24"/>
                      <w:szCs w:val="24"/>
                    </w:rPr>
                    <w:t>0.5</w:t>
                  </w:r>
                </w:p>
              </w:tc>
            </w:tr>
            <w:tr w:rsidR="002B482E" w:rsidRPr="00370BF5" w14:paraId="19B2502C" w14:textId="77777777" w:rsidTr="001519DA">
              <w:trPr>
                <w:trHeight w:val="536"/>
                <w:jc w:val="center"/>
              </w:trPr>
              <w:tc>
                <w:tcPr>
                  <w:tcW w:w="3278" w:type="dxa"/>
                </w:tcPr>
                <w:p w14:paraId="74A28E10" w14:textId="2675B7C5" w:rsidR="002B482E" w:rsidRPr="00DF6DC8" w:rsidRDefault="00DF6DC8" w:rsidP="00DF6DC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C</w:t>
                  </w:r>
                  <w:r w:rsidRPr="00DF6DC8">
                    <w:rPr>
                      <w:rFonts w:ascii="Arial" w:hAnsi="Arial" w:cs="Arial"/>
                      <w:sz w:val="24"/>
                      <w:szCs w:val="24"/>
                    </w:rPr>
                    <w:t>eniza %</w:t>
                  </w:r>
                </w:p>
              </w:tc>
              <w:tc>
                <w:tcPr>
                  <w:tcW w:w="3278" w:type="dxa"/>
                </w:tcPr>
                <w:p w14:paraId="41A2B2CE" w14:textId="2D9B8EB5" w:rsidR="002B482E" w:rsidRPr="00DF6DC8" w:rsidRDefault="00DF6DC8" w:rsidP="00DF6DC8">
                  <w:pPr>
                    <w:framePr w:hSpace="141" w:wrap="around" w:vAnchor="text" w:hAnchor="margin" w:y="334"/>
                    <w:spacing w:line="360" w:lineRule="auto"/>
                    <w:jc w:val="center"/>
                    <w:rPr>
                      <w:rFonts w:ascii="Arial" w:hAnsi="Arial" w:cs="Arial"/>
                      <w:sz w:val="24"/>
                      <w:szCs w:val="24"/>
                    </w:rPr>
                  </w:pPr>
                  <w:r w:rsidRPr="00DF6DC8">
                    <w:rPr>
                      <w:rFonts w:ascii="Arial" w:hAnsi="Arial" w:cs="Arial"/>
                      <w:sz w:val="24"/>
                      <w:szCs w:val="24"/>
                    </w:rPr>
                    <w:t>9-10.5</w:t>
                  </w:r>
                </w:p>
              </w:tc>
            </w:tr>
            <w:tr w:rsidR="000119AC" w:rsidRPr="00370BF5" w14:paraId="1AB445E5" w14:textId="77777777" w:rsidTr="001519DA">
              <w:trPr>
                <w:trHeight w:val="536"/>
                <w:jc w:val="center"/>
              </w:trPr>
              <w:tc>
                <w:tcPr>
                  <w:tcW w:w="3278" w:type="dxa"/>
                </w:tcPr>
                <w:p w14:paraId="12B46CED" w14:textId="63B8C0C4" w:rsidR="000119AC" w:rsidRPr="00DF6DC8" w:rsidRDefault="00DF6DC8" w:rsidP="00DF6DC8">
                  <w:pPr>
                    <w:framePr w:hSpace="141" w:wrap="around" w:vAnchor="text" w:hAnchor="margin" w:y="334"/>
                    <w:tabs>
                      <w:tab w:val="left" w:pos="2034"/>
                    </w:tabs>
                    <w:spacing w:line="360" w:lineRule="auto"/>
                    <w:jc w:val="center"/>
                    <w:rPr>
                      <w:rFonts w:ascii="Arial" w:hAnsi="Arial" w:cs="Arial"/>
                      <w:sz w:val="24"/>
                      <w:szCs w:val="24"/>
                    </w:rPr>
                  </w:pPr>
                  <w:r w:rsidRPr="00DF6DC8">
                    <w:rPr>
                      <w:rFonts w:ascii="Arial" w:hAnsi="Arial" w:cs="Arial"/>
                      <w:sz w:val="24"/>
                      <w:szCs w:val="24"/>
                    </w:rPr>
                    <w:t>Finura %≥,400m</w:t>
                  </w:r>
                </w:p>
              </w:tc>
              <w:tc>
                <w:tcPr>
                  <w:tcW w:w="3278" w:type="dxa"/>
                </w:tcPr>
                <w:p w14:paraId="2EC37034" w14:textId="133A22AE" w:rsidR="000119AC" w:rsidRPr="00DF6DC8" w:rsidRDefault="00DF6DC8" w:rsidP="00DF6DC8">
                  <w:pPr>
                    <w:framePr w:hSpace="141" w:wrap="around" w:vAnchor="text" w:hAnchor="margin" w:y="334"/>
                    <w:spacing w:line="360" w:lineRule="auto"/>
                    <w:jc w:val="center"/>
                    <w:rPr>
                      <w:rFonts w:ascii="Arial" w:hAnsi="Arial" w:cs="Arial"/>
                      <w:sz w:val="24"/>
                      <w:szCs w:val="24"/>
                    </w:rPr>
                  </w:pPr>
                  <w:r w:rsidRPr="00DF6DC8">
                    <w:rPr>
                      <w:rFonts w:ascii="Arial" w:hAnsi="Arial" w:cs="Arial"/>
                      <w:sz w:val="24"/>
                      <w:szCs w:val="24"/>
                    </w:rPr>
                    <w:t>95</w:t>
                  </w:r>
                </w:p>
              </w:tc>
            </w:tr>
            <w:bookmarkEnd w:id="2"/>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BCE2468" w14:textId="1D59B83B" w:rsidR="009A53D5" w:rsidRPr="009A53D5" w:rsidRDefault="009A53D5" w:rsidP="009A53D5">
            <w:pPr>
              <w:spacing w:line="360" w:lineRule="auto"/>
              <w:jc w:val="both"/>
              <w:rPr>
                <w:rFonts w:ascii="Arial" w:hAnsi="Arial" w:cs="Arial"/>
                <w:b/>
                <w:bCs/>
                <w:sz w:val="24"/>
                <w:szCs w:val="24"/>
              </w:rPr>
            </w:pPr>
            <w:r w:rsidRPr="009A53D5">
              <w:rPr>
                <w:rFonts w:ascii="Arial" w:hAnsi="Arial" w:cs="Arial"/>
                <w:b/>
                <w:bCs/>
                <w:sz w:val="24"/>
                <w:szCs w:val="24"/>
              </w:rPr>
              <w:t>Industria plástica y del caucho</w:t>
            </w:r>
          </w:p>
          <w:p w14:paraId="6E5786D7" w14:textId="04526EF7" w:rsidR="009A53D5" w:rsidRP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Como lubricante interno y externo en la producción de PVC, poliolefinas y otros polímeros.</w:t>
            </w:r>
          </w:p>
          <w:p w14:paraId="2EDCD6E0" w14:textId="6B477986" w:rsidR="009A53D5" w:rsidRP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Facilita el desmoldeo y mejora la fluidez durante el procesado.</w:t>
            </w:r>
          </w:p>
          <w:p w14:paraId="692C1116" w14:textId="1942B378" w:rsidR="009A53D5" w:rsidRP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9A53D5">
              <w:rPr>
                <w:rFonts w:ascii="Arial" w:hAnsi="Arial" w:cs="Arial"/>
                <w:sz w:val="24"/>
                <w:szCs w:val="24"/>
              </w:rPr>
              <w:t>Actúa como estabilizante térmico secundario en compuestos de PVC.</w:t>
            </w:r>
          </w:p>
          <w:p w14:paraId="6BE92DF7" w14:textId="77777777" w:rsidR="009A53D5" w:rsidRDefault="009A53D5" w:rsidP="009A53D5">
            <w:pPr>
              <w:spacing w:line="360" w:lineRule="auto"/>
              <w:jc w:val="both"/>
              <w:rPr>
                <w:rFonts w:ascii="Arial" w:hAnsi="Arial" w:cs="Arial"/>
                <w:sz w:val="24"/>
                <w:szCs w:val="24"/>
              </w:rPr>
            </w:pPr>
          </w:p>
          <w:p w14:paraId="5A985E4B" w14:textId="6B954A20" w:rsidR="009A53D5" w:rsidRPr="009A53D5" w:rsidRDefault="009A53D5" w:rsidP="009A53D5">
            <w:pPr>
              <w:spacing w:line="360" w:lineRule="auto"/>
              <w:jc w:val="both"/>
              <w:rPr>
                <w:rFonts w:ascii="Arial" w:hAnsi="Arial" w:cs="Arial"/>
                <w:b/>
                <w:bCs/>
                <w:sz w:val="24"/>
                <w:szCs w:val="24"/>
              </w:rPr>
            </w:pPr>
            <w:r w:rsidRPr="009A53D5">
              <w:rPr>
                <w:rFonts w:ascii="Arial" w:hAnsi="Arial" w:cs="Arial"/>
                <w:b/>
                <w:bCs/>
                <w:sz w:val="24"/>
                <w:szCs w:val="24"/>
              </w:rPr>
              <w:t>Industria cosmética y farmacéutica</w:t>
            </w:r>
          </w:p>
          <w:p w14:paraId="22665344" w14:textId="799C973D" w:rsidR="009A53D5" w:rsidRP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 xml:space="preserve">Empleado como aglutinante, </w:t>
            </w:r>
            <w:proofErr w:type="spellStart"/>
            <w:r w:rsidRPr="009A53D5">
              <w:rPr>
                <w:rFonts w:ascii="Arial" w:hAnsi="Arial" w:cs="Arial"/>
                <w:sz w:val="24"/>
                <w:szCs w:val="24"/>
              </w:rPr>
              <w:t>antiaglomerante</w:t>
            </w:r>
            <w:proofErr w:type="spellEnd"/>
            <w:r w:rsidRPr="009A53D5">
              <w:rPr>
                <w:rFonts w:ascii="Arial" w:hAnsi="Arial" w:cs="Arial"/>
                <w:sz w:val="24"/>
                <w:szCs w:val="24"/>
              </w:rPr>
              <w:t xml:space="preserve"> y lubricante en tabletas y cápsulas.</w:t>
            </w:r>
          </w:p>
          <w:p w14:paraId="744C72AD" w14:textId="77777777" w:rsid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 xml:space="preserve">En cosméticos (polvos compactos, cremas, ungüentos) como agente </w:t>
            </w:r>
            <w:proofErr w:type="spellStart"/>
            <w:r w:rsidRPr="009A53D5">
              <w:rPr>
                <w:rFonts w:ascii="Arial" w:hAnsi="Arial" w:cs="Arial"/>
                <w:sz w:val="24"/>
                <w:szCs w:val="24"/>
              </w:rPr>
              <w:t>opacificante</w:t>
            </w:r>
            <w:proofErr w:type="spellEnd"/>
            <w:r w:rsidRPr="009A53D5">
              <w:rPr>
                <w:rFonts w:ascii="Arial" w:hAnsi="Arial" w:cs="Arial"/>
                <w:sz w:val="24"/>
                <w:szCs w:val="24"/>
              </w:rPr>
              <w:t xml:space="preserve"> y </w:t>
            </w:r>
            <w:proofErr w:type="spellStart"/>
            <w:r w:rsidRPr="009A53D5">
              <w:rPr>
                <w:rFonts w:ascii="Arial" w:hAnsi="Arial" w:cs="Arial"/>
                <w:sz w:val="24"/>
                <w:szCs w:val="24"/>
              </w:rPr>
              <w:t>texturizante</w:t>
            </w:r>
            <w:proofErr w:type="spellEnd"/>
            <w:r w:rsidRPr="009A53D5">
              <w:rPr>
                <w:rFonts w:ascii="Arial" w:hAnsi="Arial" w:cs="Arial"/>
                <w:sz w:val="24"/>
                <w:szCs w:val="24"/>
              </w:rPr>
              <w:t>.</w:t>
            </w:r>
          </w:p>
          <w:p w14:paraId="0EB2B256" w14:textId="77777777" w:rsidR="009A53D5" w:rsidRDefault="009A53D5" w:rsidP="009A53D5">
            <w:pPr>
              <w:spacing w:line="360" w:lineRule="auto"/>
              <w:jc w:val="both"/>
              <w:rPr>
                <w:rFonts w:ascii="Arial" w:hAnsi="Arial" w:cs="Arial"/>
                <w:sz w:val="24"/>
                <w:szCs w:val="24"/>
              </w:rPr>
            </w:pPr>
          </w:p>
          <w:p w14:paraId="560830C8" w14:textId="78704609" w:rsidR="009A53D5" w:rsidRPr="009A53D5" w:rsidRDefault="009A53D5" w:rsidP="009A53D5">
            <w:pPr>
              <w:spacing w:line="360" w:lineRule="auto"/>
              <w:jc w:val="both"/>
              <w:rPr>
                <w:rFonts w:ascii="Arial" w:hAnsi="Arial" w:cs="Arial"/>
                <w:b/>
                <w:bCs/>
                <w:sz w:val="24"/>
                <w:szCs w:val="24"/>
              </w:rPr>
            </w:pPr>
            <w:r w:rsidRPr="009A53D5">
              <w:rPr>
                <w:rFonts w:ascii="Arial" w:hAnsi="Arial" w:cs="Arial"/>
                <w:b/>
                <w:bCs/>
                <w:sz w:val="24"/>
                <w:szCs w:val="24"/>
              </w:rPr>
              <w:t>Industria alimentaria (grado alimentario)</w:t>
            </w:r>
          </w:p>
          <w:p w14:paraId="1344590D" w14:textId="15E55202" w:rsid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 xml:space="preserve">Utilizado como agente </w:t>
            </w:r>
            <w:proofErr w:type="spellStart"/>
            <w:r w:rsidRPr="009A53D5">
              <w:rPr>
                <w:rFonts w:ascii="Arial" w:hAnsi="Arial" w:cs="Arial"/>
                <w:sz w:val="24"/>
                <w:szCs w:val="24"/>
              </w:rPr>
              <w:t>antiaglomerante</w:t>
            </w:r>
            <w:proofErr w:type="spellEnd"/>
            <w:r w:rsidRPr="009A53D5">
              <w:rPr>
                <w:rFonts w:ascii="Arial" w:hAnsi="Arial" w:cs="Arial"/>
                <w:sz w:val="24"/>
                <w:szCs w:val="24"/>
              </w:rPr>
              <w:t xml:space="preserve"> y lubricante (en pequeñas concentraciones, si es grado alimenticio aprobado).</w:t>
            </w:r>
          </w:p>
          <w:p w14:paraId="64947672" w14:textId="77777777" w:rsidR="009A53D5" w:rsidRPr="009A53D5" w:rsidRDefault="009A53D5" w:rsidP="009A53D5">
            <w:pPr>
              <w:spacing w:line="360" w:lineRule="auto"/>
              <w:jc w:val="both"/>
              <w:rPr>
                <w:rFonts w:ascii="Arial" w:hAnsi="Arial" w:cs="Arial"/>
                <w:sz w:val="24"/>
                <w:szCs w:val="24"/>
              </w:rPr>
            </w:pPr>
          </w:p>
          <w:p w14:paraId="40190CE2" w14:textId="4CC329BE" w:rsidR="009A53D5" w:rsidRPr="009A53D5" w:rsidRDefault="009A53D5" w:rsidP="009A53D5">
            <w:pPr>
              <w:spacing w:line="360" w:lineRule="auto"/>
              <w:jc w:val="both"/>
              <w:rPr>
                <w:rFonts w:ascii="Arial" w:hAnsi="Arial" w:cs="Arial"/>
                <w:b/>
                <w:bCs/>
                <w:sz w:val="24"/>
                <w:szCs w:val="24"/>
              </w:rPr>
            </w:pPr>
            <w:r w:rsidRPr="009A53D5">
              <w:rPr>
                <w:rFonts w:ascii="Arial" w:hAnsi="Arial" w:cs="Arial"/>
                <w:b/>
                <w:bCs/>
                <w:sz w:val="24"/>
                <w:szCs w:val="24"/>
              </w:rPr>
              <w:t>Industria química</w:t>
            </w:r>
          </w:p>
          <w:p w14:paraId="1C1006AE" w14:textId="29C6040F" w:rsidR="009A53D5" w:rsidRP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En la producción de pinturas, barnices y tintas como agente hidrofóbico y estabilizante de pigmentos.</w:t>
            </w:r>
          </w:p>
          <w:p w14:paraId="2DDD0D1D" w14:textId="226F3421" w:rsidR="009A53D5" w:rsidRP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En detergentes en polvo y jabones como agente de control de espuma y coadyuvante de formulación.</w:t>
            </w:r>
          </w:p>
          <w:p w14:paraId="6F8D14E6" w14:textId="77777777" w:rsidR="009A53D5" w:rsidRDefault="009A53D5" w:rsidP="009A53D5">
            <w:pPr>
              <w:spacing w:line="360" w:lineRule="auto"/>
              <w:jc w:val="both"/>
              <w:rPr>
                <w:rFonts w:ascii="Arial" w:hAnsi="Arial" w:cs="Arial"/>
                <w:sz w:val="24"/>
                <w:szCs w:val="24"/>
              </w:rPr>
            </w:pPr>
          </w:p>
          <w:p w14:paraId="144CEB74" w14:textId="1267B05F" w:rsidR="009A53D5" w:rsidRPr="009A53D5" w:rsidRDefault="009A53D5" w:rsidP="009A53D5">
            <w:pPr>
              <w:spacing w:line="360" w:lineRule="auto"/>
              <w:jc w:val="both"/>
              <w:rPr>
                <w:rFonts w:ascii="Arial" w:hAnsi="Arial" w:cs="Arial"/>
                <w:b/>
                <w:bCs/>
                <w:sz w:val="24"/>
                <w:szCs w:val="24"/>
              </w:rPr>
            </w:pPr>
            <w:r w:rsidRPr="009A53D5">
              <w:rPr>
                <w:rFonts w:ascii="Arial" w:hAnsi="Arial" w:cs="Arial"/>
                <w:b/>
                <w:bCs/>
                <w:sz w:val="24"/>
                <w:szCs w:val="24"/>
              </w:rPr>
              <w:t>Aplicaciones industriales diversas</w:t>
            </w:r>
          </w:p>
          <w:p w14:paraId="65F1736A" w14:textId="186029A0" w:rsidR="009A53D5" w:rsidRP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En la industria del papel y textiles como agente de superficie.</w:t>
            </w:r>
          </w:p>
          <w:p w14:paraId="7AE5A523" w14:textId="62DFA62C" w:rsidR="009A53D5" w:rsidRP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En la producción de ceras, lubricantes sólidos y sellantes.</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11AFAE5" w14:textId="4653F137" w:rsidR="009A53D5" w:rsidRP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Evitar la formación e inhalación de polvo.</w:t>
            </w:r>
          </w:p>
          <w:p w14:paraId="0317DF70" w14:textId="01E19669" w:rsidR="009A53D5" w:rsidRP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Utilizar guantes, gafas y mascarilla durante la manipulación.</w:t>
            </w:r>
          </w:p>
          <w:p w14:paraId="45E380AA" w14:textId="2CD00118" w:rsidR="009A53D5" w:rsidRP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Mantener los envases cerrados cuando no se utilice el producto.</w:t>
            </w:r>
          </w:p>
          <w:p w14:paraId="43CBC8D8" w14:textId="11C06D8E" w:rsidR="009A53D5" w:rsidRP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No mezclar con ácidos fuertes (puede liberar ácido esteárico).</w:t>
            </w:r>
          </w:p>
          <w:p w14:paraId="1643A1BA" w14:textId="0B8C3C41" w:rsidR="0049398B" w:rsidRPr="00370BF5" w:rsidRDefault="00940EDC" w:rsidP="00E22A4E">
            <w:pPr>
              <w:spacing w:line="360" w:lineRule="auto"/>
              <w:jc w:val="both"/>
              <w:rPr>
                <w:rFonts w:ascii="Arial" w:hAnsi="Arial" w:cs="Arial"/>
                <w:sz w:val="24"/>
                <w:szCs w:val="24"/>
              </w:rPr>
            </w:pPr>
            <w:r w:rsidRPr="00940EDC">
              <w:rPr>
                <w:rFonts w:ascii="Arial" w:hAnsi="Arial" w:cs="Arial"/>
                <w:sz w:val="24"/>
                <w:szCs w:val="24"/>
              </w:rPr>
              <w:tab/>
            </w: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0DC39439" w14:textId="06300B00" w:rsidR="009A53D5" w:rsidRP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Conservar en lugar fresco, seco y ventilado.</w:t>
            </w:r>
          </w:p>
          <w:p w14:paraId="231A119F" w14:textId="41A8DCEB" w:rsidR="009A53D5" w:rsidRP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9A53D5">
              <w:rPr>
                <w:rFonts w:ascii="Arial" w:hAnsi="Arial" w:cs="Arial"/>
                <w:sz w:val="24"/>
                <w:szCs w:val="24"/>
              </w:rPr>
              <w:t>Mantener los envases bien cerrados y alejados de fuentes de calor y humedad.</w:t>
            </w:r>
          </w:p>
          <w:p w14:paraId="3A22BC1B" w14:textId="6A11D4BB" w:rsidR="009A53D5" w:rsidRPr="009A53D5" w:rsidRDefault="009A53D5" w:rsidP="009A53D5">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Proteger de la luz solar directa.</w:t>
            </w:r>
          </w:p>
          <w:p w14:paraId="60A461AB" w14:textId="43EF5B58" w:rsidR="00940EDC" w:rsidRDefault="009A53D5" w:rsidP="00FB6E80">
            <w:pPr>
              <w:spacing w:line="360" w:lineRule="auto"/>
              <w:jc w:val="both"/>
              <w:rPr>
                <w:rFonts w:ascii="Arial" w:hAnsi="Arial" w:cs="Arial"/>
                <w:sz w:val="24"/>
                <w:szCs w:val="24"/>
              </w:rPr>
            </w:pPr>
            <w:r w:rsidRPr="00252E49">
              <w:rPr>
                <w:rFonts w:ascii="Segoe UI Emoji" w:hAnsi="Segoe UI Emoji" w:cs="Segoe UI Emoji"/>
                <w:sz w:val="24"/>
                <w:szCs w:val="24"/>
              </w:rPr>
              <w:t>✔️</w:t>
            </w:r>
            <w:r w:rsidRPr="009A53D5">
              <w:rPr>
                <w:rFonts w:ascii="Arial" w:hAnsi="Arial" w:cs="Arial"/>
                <w:sz w:val="24"/>
                <w:szCs w:val="24"/>
              </w:rPr>
              <w:t>Temperatura de almacenamiento recomendada: 15 – 30 °C.</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F6DC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F6DC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2929C8D" w:rsidR="00885DA5" w:rsidRPr="00370BF5" w:rsidRDefault="00DF6DC8" w:rsidP="00DF6DC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53AEB048" w:rsidR="00885DA5" w:rsidRPr="00DF6DC8" w:rsidRDefault="00DF6DC8" w:rsidP="00DF6DC8">
                  <w:pPr>
                    <w:framePr w:hSpace="141" w:wrap="around" w:vAnchor="text" w:hAnchor="margin" w:y="334"/>
                    <w:spacing w:line="360" w:lineRule="auto"/>
                    <w:jc w:val="center"/>
                    <w:rPr>
                      <w:rFonts w:ascii="Arial" w:hAnsi="Arial" w:cs="Arial"/>
                      <w:sz w:val="24"/>
                      <w:szCs w:val="24"/>
                    </w:rPr>
                  </w:pPr>
                  <w:r w:rsidRPr="00DF6DC8">
                    <w:rPr>
                      <w:rFonts w:ascii="Arial" w:hAnsi="Arial" w:cs="Arial"/>
                      <w:sz w:val="24"/>
                      <w:szCs w:val="24"/>
                    </w:rPr>
                    <w:t>Dispensación</w:t>
                  </w:r>
                  <w:r w:rsidRPr="00DF6DC8">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5B9CA7C" w14:textId="77777777" w:rsidR="00DF6DC8" w:rsidRDefault="00DF6DC8" w:rsidP="00DF6DC8">
            <w:pPr>
              <w:spacing w:after="160" w:line="360" w:lineRule="auto"/>
              <w:jc w:val="both"/>
              <w:rPr>
                <w:rFonts w:ascii="Arial" w:hAnsi="Arial" w:cs="Arial"/>
                <w:sz w:val="24"/>
                <w:szCs w:val="24"/>
              </w:rPr>
            </w:pPr>
            <w:r w:rsidRPr="00F00161">
              <w:rPr>
                <w:rFonts w:ascii="Arial" w:hAnsi="Arial" w:cs="Arial"/>
                <w:sz w:val="24"/>
                <w:szCs w:val="24"/>
              </w:rPr>
              <w:t xml:space="preserve">El producto tiene una vida útil de </w:t>
            </w:r>
            <w:r>
              <w:rPr>
                <w:rFonts w:ascii="Arial" w:hAnsi="Arial" w:cs="Arial"/>
                <w:sz w:val="24"/>
                <w:szCs w:val="24"/>
              </w:rPr>
              <w:t>24</w:t>
            </w:r>
            <w:r w:rsidRPr="00F00161">
              <w:rPr>
                <w:rFonts w:ascii="Arial" w:hAnsi="Arial" w:cs="Arial"/>
                <w:sz w:val="24"/>
                <w:szCs w:val="24"/>
              </w:rPr>
              <w:t xml:space="preserve"> meses bajo condiciones adecuadas de almacenamiento.</w:t>
            </w:r>
          </w:p>
          <w:p w14:paraId="19458864" w14:textId="16835482" w:rsidR="009A53D5" w:rsidRPr="00370BF5" w:rsidRDefault="009A53D5" w:rsidP="00DF6DC8">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0768F0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A53D5" w:rsidRPr="00370BF5" w:rsidRDefault="009A53D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53039"/>
    <w:rsid w:val="00693976"/>
    <w:rsid w:val="006A7DB4"/>
    <w:rsid w:val="006E190A"/>
    <w:rsid w:val="006F1925"/>
    <w:rsid w:val="00745BCE"/>
    <w:rsid w:val="00746F96"/>
    <w:rsid w:val="00753473"/>
    <w:rsid w:val="00781B5C"/>
    <w:rsid w:val="007D72BE"/>
    <w:rsid w:val="007D7666"/>
    <w:rsid w:val="008436D3"/>
    <w:rsid w:val="00885DA5"/>
    <w:rsid w:val="00896FA7"/>
    <w:rsid w:val="008A576A"/>
    <w:rsid w:val="008B179C"/>
    <w:rsid w:val="008C3299"/>
    <w:rsid w:val="008F04C4"/>
    <w:rsid w:val="008F552B"/>
    <w:rsid w:val="00903328"/>
    <w:rsid w:val="009241AE"/>
    <w:rsid w:val="00937605"/>
    <w:rsid w:val="00940EDC"/>
    <w:rsid w:val="009511AE"/>
    <w:rsid w:val="009554ED"/>
    <w:rsid w:val="00963F7F"/>
    <w:rsid w:val="00970394"/>
    <w:rsid w:val="00976E5E"/>
    <w:rsid w:val="0098777A"/>
    <w:rsid w:val="009A53D5"/>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DF6DC8"/>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TotalTime>
  <Pages>4</Pages>
  <Words>535</Words>
  <Characters>2943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10</cp:revision>
  <dcterms:created xsi:type="dcterms:W3CDTF">2025-11-13T19:58:00Z</dcterms:created>
  <dcterms:modified xsi:type="dcterms:W3CDTF">2025-12-02T17:32:00Z</dcterms:modified>
</cp:coreProperties>
</file>