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400642D" w:rsidR="00383491" w:rsidRDefault="00F24177"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89AAC6C" wp14:editId="7E1004AF">
                <wp:simplePos x="0" y="0"/>
                <wp:positionH relativeFrom="margin">
                  <wp:align>right</wp:align>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0D56740" w14:textId="77777777" w:rsidR="00F24177" w:rsidRDefault="00F24177" w:rsidP="00F2417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AAC6C" id="_x0000_t202" coordsize="21600,21600" o:spt="202" path="m,l,21600r21600,l21600,xe">
                <v:stroke joinstyle="miter"/>
                <v:path gradientshapeok="t" o:connecttype="rect"/>
              </v:shapetype>
              <v:shape id="Cuadro de texto 3" o:spid="_x0000_s1026" type="#_x0000_t202" style="position:absolute;left:0;text-align:left;margin-left:303.2pt;margin-top:-39.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Y/wD3gAAAAgBAAAP&#10;AAAAZHJzL2Rvd25yZXYueG1sTI/BTsMwDIbvSLxDZCRuW7qislKaTgjEAXGBFglxSxvTVGuc0mRb&#10;eXvMCY72b/3+vnK3uFEccQ6DJwWbdQICqfNmoF7BW/O4ykGEqMno0RMq+MYAu+r8rNSF8Sd6xWMd&#10;e8ElFAqtwMY4FVKGzqLTYe0nJM4+/ex05HHupZn1icvdKNMkuZZOD8QfrJ7w3mK3rw9OwVWWfzzt&#10;Q/M12O49f9k8PDd1aJW6vFjubkFEXOLfMfziMzpUzNT6A5kgRgUsEhWstjcZCI63Sc4mLW/SNA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2mP8A94AAAAIAQAADwAAAAAA&#10;AAAAAAAAAACSBAAAZHJzL2Rvd25yZXYueG1sUEsFBgAAAAAEAAQA8wAAAJ0FAAAAAA==&#10;" fillcolor="#002060" stroked="f" strokeweight=".5pt">
                <v:textbox>
                  <w:txbxContent>
                    <w:p w14:paraId="50D56740" w14:textId="77777777" w:rsidR="00F24177" w:rsidRDefault="00F24177" w:rsidP="00F2417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425A1C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345C046" w:rsidR="00FA569F" w:rsidRPr="00DE6685" w:rsidRDefault="00FA569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F-FT-167</w:t>
                            </w:r>
                          </w:p>
                          <w:p w14:paraId="6B61DFBB" w14:textId="3A918C4C" w:rsidR="00FA569F" w:rsidRPr="00DE6685" w:rsidRDefault="00FA569F"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345C046" w:rsidR="00FA569F" w:rsidRPr="00DE6685" w:rsidRDefault="00FA569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F-FT-167</w:t>
                      </w:r>
                    </w:p>
                    <w:p w14:paraId="6B61DFBB" w14:textId="3A918C4C" w:rsidR="00FA569F" w:rsidRPr="00DE6685" w:rsidRDefault="00FA569F"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916B0F4" w:rsidR="008F552B" w:rsidRDefault="00251BA4" w:rsidP="009241AE">
      <w:pPr>
        <w:spacing w:line="360" w:lineRule="auto"/>
        <w:jc w:val="center"/>
        <w:rPr>
          <w:rFonts w:ascii="Arial" w:hAnsi="Arial" w:cs="Arial"/>
          <w:b/>
          <w:bCs/>
          <w:color w:val="1F3864" w:themeColor="accent1" w:themeShade="80"/>
          <w:sz w:val="48"/>
          <w:szCs w:val="48"/>
        </w:rPr>
      </w:pPr>
      <w:bookmarkStart w:id="0" w:name="_Hlk170901815"/>
      <w:r w:rsidRPr="00251BA4">
        <w:rPr>
          <w:rFonts w:ascii="Arial" w:hAnsi="Arial" w:cs="Arial"/>
          <w:b/>
          <w:bCs/>
          <w:color w:val="1F3864" w:themeColor="accent1" w:themeShade="80"/>
          <w:sz w:val="48"/>
          <w:szCs w:val="48"/>
        </w:rPr>
        <w:t>COLORANTE AMARILLO YEMA DE HUEVO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8D2D7CD" w:rsidR="00DE6685" w:rsidRPr="00251BA4" w:rsidRDefault="00AC49FB" w:rsidP="009241AE">
            <w:pPr>
              <w:spacing w:line="360" w:lineRule="auto"/>
              <w:jc w:val="both"/>
              <w:rPr>
                <w:rFonts w:ascii="Arial" w:hAnsi="Arial" w:cs="Arial"/>
                <w:sz w:val="24"/>
                <w:szCs w:val="24"/>
              </w:rPr>
            </w:pPr>
            <w:r w:rsidRPr="00251BA4">
              <w:rPr>
                <w:rFonts w:ascii="Arial" w:hAnsi="Arial" w:cs="Arial"/>
                <w:sz w:val="24"/>
                <w:szCs w:val="24"/>
              </w:rPr>
              <w:t>Nombre Q</w:t>
            </w:r>
            <w:r w:rsidR="00DE6685" w:rsidRPr="00251BA4">
              <w:rPr>
                <w:rFonts w:ascii="Arial" w:hAnsi="Arial" w:cs="Arial"/>
                <w:sz w:val="24"/>
                <w:szCs w:val="24"/>
              </w:rPr>
              <w:t>uímico</w:t>
            </w:r>
            <w:r w:rsidR="00251BA4" w:rsidRPr="00251BA4">
              <w:rPr>
                <w:rFonts w:ascii="Arial" w:hAnsi="Arial" w:cs="Arial"/>
                <w:sz w:val="24"/>
                <w:szCs w:val="24"/>
              </w:rPr>
              <w:t>: Mezcla de colorantes alimentarios hidrosolubles.</w:t>
            </w:r>
          </w:p>
          <w:p w14:paraId="207EC96B" w14:textId="0E6504BF" w:rsidR="00DE6685" w:rsidRPr="00251BA4" w:rsidRDefault="00DE6685" w:rsidP="009241AE">
            <w:pPr>
              <w:spacing w:line="360" w:lineRule="auto"/>
              <w:jc w:val="both"/>
              <w:rPr>
                <w:rFonts w:ascii="Arial" w:hAnsi="Arial" w:cs="Arial"/>
                <w:sz w:val="24"/>
                <w:szCs w:val="24"/>
              </w:rPr>
            </w:pPr>
            <w:r w:rsidRPr="00251BA4">
              <w:rPr>
                <w:rFonts w:ascii="Arial" w:hAnsi="Arial" w:cs="Arial"/>
                <w:sz w:val="24"/>
                <w:szCs w:val="24"/>
              </w:rPr>
              <w:t>Sinónimos</w:t>
            </w:r>
            <w:r w:rsidR="00251BA4" w:rsidRPr="00251BA4">
              <w:rPr>
                <w:rFonts w:ascii="Arial" w:hAnsi="Arial" w:cs="Arial"/>
                <w:sz w:val="24"/>
                <w:szCs w:val="24"/>
              </w:rPr>
              <w:t>: Colorante Amarillo Yema de Huevo.</w:t>
            </w:r>
          </w:p>
          <w:p w14:paraId="585CF48C" w14:textId="77777777" w:rsidR="00DE6685" w:rsidRPr="00251BA4" w:rsidRDefault="00DE6685" w:rsidP="009241AE">
            <w:pPr>
              <w:spacing w:line="360" w:lineRule="auto"/>
              <w:jc w:val="both"/>
              <w:rPr>
                <w:rFonts w:ascii="Arial" w:hAnsi="Arial" w:cs="Arial"/>
                <w:sz w:val="24"/>
                <w:szCs w:val="24"/>
              </w:rPr>
            </w:pPr>
            <w:r w:rsidRPr="00251BA4">
              <w:rPr>
                <w:rFonts w:ascii="Arial" w:hAnsi="Arial" w:cs="Arial"/>
                <w:sz w:val="24"/>
                <w:szCs w:val="24"/>
              </w:rPr>
              <w:t xml:space="preserve">Identificación de la empresa: QUIMIFOREN S.A.S </w:t>
            </w:r>
          </w:p>
          <w:p w14:paraId="5473C284" w14:textId="6A6D2073" w:rsidR="00251BA4" w:rsidRPr="00251BA4" w:rsidRDefault="00251BA4" w:rsidP="009241AE">
            <w:pPr>
              <w:spacing w:line="360" w:lineRule="auto"/>
              <w:jc w:val="both"/>
              <w:rPr>
                <w:rFonts w:ascii="Arial" w:hAnsi="Arial" w:cs="Arial"/>
                <w:sz w:val="24"/>
                <w:szCs w:val="24"/>
              </w:rPr>
            </w:pPr>
            <w:r w:rsidRPr="00251BA4">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3EDA9C7" w14:textId="3AECA65C" w:rsidR="00251BA4" w:rsidRDefault="00251BA4" w:rsidP="00251BA4">
            <w:pPr>
              <w:spacing w:line="360" w:lineRule="auto"/>
              <w:jc w:val="both"/>
              <w:rPr>
                <w:rFonts w:ascii="Arial" w:hAnsi="Arial" w:cs="Arial"/>
                <w:sz w:val="24"/>
                <w:szCs w:val="24"/>
              </w:rPr>
            </w:pPr>
            <w:r w:rsidRPr="00251BA4">
              <w:rPr>
                <w:rFonts w:ascii="Arial" w:hAnsi="Arial" w:cs="Arial"/>
                <w:sz w:val="24"/>
                <w:szCs w:val="24"/>
              </w:rPr>
              <w:t>El Colorante Amarillo Yema de Huevo es un colorante en polvo utilizado en las industrias alimentaria, cosmética, farmacéutica y textil. Proporciona un tono amarillo intenso y estable, similar al de la yema de huevo, y es altamente soluble en agua.</w:t>
            </w:r>
          </w:p>
          <w:p w14:paraId="3A4460AE" w14:textId="77777777" w:rsidR="00251BA4" w:rsidRPr="00251BA4" w:rsidRDefault="00251BA4" w:rsidP="00251BA4">
            <w:pPr>
              <w:spacing w:line="360" w:lineRule="auto"/>
              <w:jc w:val="both"/>
              <w:rPr>
                <w:rFonts w:ascii="Arial" w:hAnsi="Arial" w:cs="Arial"/>
                <w:sz w:val="24"/>
                <w:szCs w:val="24"/>
              </w:rPr>
            </w:pPr>
          </w:p>
          <w:p w14:paraId="23B6E38D" w14:textId="77777777" w:rsidR="00A21D43" w:rsidRDefault="00251BA4" w:rsidP="00251BA4">
            <w:pPr>
              <w:spacing w:line="360" w:lineRule="auto"/>
              <w:jc w:val="both"/>
              <w:rPr>
                <w:rFonts w:ascii="Arial" w:hAnsi="Arial" w:cs="Arial"/>
                <w:sz w:val="24"/>
                <w:szCs w:val="24"/>
              </w:rPr>
            </w:pPr>
            <w:r w:rsidRPr="00251BA4">
              <w:rPr>
                <w:rFonts w:ascii="Arial" w:hAnsi="Arial" w:cs="Arial"/>
                <w:sz w:val="24"/>
                <w:szCs w:val="24"/>
              </w:rPr>
              <w:t>Se emplea en productos como bebidas, panadería, repostería, lácteos, confitería, cosméticos y medicamentos. Su estabilidad y compatibilidad con diversas formulaciones lo hacen ideal para múltiples aplicaciones. Debe almacenarse en un lugar seco y protegido de la luz para preservar sus propiedades.</w:t>
            </w:r>
          </w:p>
          <w:p w14:paraId="740EF0EB" w14:textId="6A82E734" w:rsidR="00251BA4" w:rsidRPr="00286CEA" w:rsidRDefault="00251BA4" w:rsidP="00251BA4">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51E0269" w14:textId="77777777" w:rsidR="00251BA4" w:rsidRPr="00370BF5" w:rsidRDefault="00251BA4" w:rsidP="00251BA4">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251BA4">
              <w:trPr>
                <w:trHeight w:val="17"/>
                <w:jc w:val="center"/>
              </w:trPr>
              <w:tc>
                <w:tcPr>
                  <w:tcW w:w="3160" w:type="dxa"/>
                </w:tcPr>
                <w:p w14:paraId="752F0949" w14:textId="77777777" w:rsidR="00251BA4" w:rsidRDefault="00251BA4" w:rsidP="00F2417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2417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88422B1" w14:textId="77777777" w:rsidR="00251BA4" w:rsidRDefault="00251BA4" w:rsidP="00F24177">
                  <w:pPr>
                    <w:framePr w:hSpace="141" w:wrap="around" w:vAnchor="text" w:hAnchor="margin" w:y="334"/>
                    <w:spacing w:line="276" w:lineRule="auto"/>
                    <w:jc w:val="center"/>
                    <w:rPr>
                      <w:rFonts w:ascii="Arial" w:hAnsi="Arial" w:cs="Arial"/>
                      <w:b/>
                      <w:bCs/>
                      <w:sz w:val="24"/>
                      <w:szCs w:val="24"/>
                    </w:rPr>
                  </w:pPr>
                </w:p>
                <w:p w14:paraId="7033ACCD" w14:textId="77777777" w:rsidR="00286CEA" w:rsidRDefault="00251BA4" w:rsidP="00F24177">
                  <w:pPr>
                    <w:framePr w:hSpace="141" w:wrap="around" w:vAnchor="text" w:hAnchor="margin" w:y="334"/>
                    <w:spacing w:line="276" w:lineRule="auto"/>
                    <w:jc w:val="center"/>
                    <w:rPr>
                      <w:rFonts w:ascii="Arial" w:hAnsi="Arial" w:cs="Arial"/>
                      <w:b/>
                      <w:bCs/>
                      <w:sz w:val="24"/>
                      <w:szCs w:val="24"/>
                    </w:rPr>
                  </w:pPr>
                  <w:r w:rsidRPr="00251BA4">
                    <w:rPr>
                      <w:rFonts w:ascii="Arial" w:hAnsi="Arial" w:cs="Arial"/>
                      <w:b/>
                      <w:bCs/>
                      <w:sz w:val="24"/>
                      <w:szCs w:val="24"/>
                    </w:rPr>
                    <w:t>COLORANTE AMARILLO YEMA DE HUEVO</w:t>
                  </w:r>
                </w:p>
                <w:p w14:paraId="06CDA201" w14:textId="57FF38B3" w:rsidR="00251BA4" w:rsidRPr="001519DA" w:rsidRDefault="00251BA4" w:rsidP="00F2417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251BA4">
              <w:trPr>
                <w:trHeight w:val="17"/>
                <w:jc w:val="center"/>
              </w:trPr>
              <w:tc>
                <w:tcPr>
                  <w:tcW w:w="3160" w:type="dxa"/>
                </w:tcPr>
                <w:p w14:paraId="5B7B4387" w14:textId="77777777" w:rsidR="00286CEA" w:rsidRPr="00286CEA" w:rsidRDefault="00286CEA" w:rsidP="00F2417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868D083" w:rsidR="00286CEA" w:rsidRPr="00286CEA" w:rsidRDefault="00251BA4" w:rsidP="00F2417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Polvo fino</w:t>
                  </w:r>
                </w:p>
              </w:tc>
            </w:tr>
            <w:tr w:rsidR="00286CEA" w:rsidRPr="00370BF5" w14:paraId="0EE171D9" w14:textId="77777777" w:rsidTr="00251BA4">
              <w:trPr>
                <w:trHeight w:val="17"/>
                <w:jc w:val="center"/>
              </w:trPr>
              <w:tc>
                <w:tcPr>
                  <w:tcW w:w="3160" w:type="dxa"/>
                </w:tcPr>
                <w:p w14:paraId="5A14A5B8" w14:textId="77777777" w:rsidR="00286CEA" w:rsidRPr="00286CEA" w:rsidRDefault="00286CEA" w:rsidP="00F2417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648829CA" w:rsidR="00286CEA" w:rsidRPr="00286CEA" w:rsidRDefault="00251BA4" w:rsidP="00F24177">
                  <w:pPr>
                    <w:framePr w:hSpace="141" w:wrap="around" w:vAnchor="text" w:hAnchor="margin" w:y="334"/>
                    <w:spacing w:line="360" w:lineRule="auto"/>
                    <w:jc w:val="center"/>
                    <w:rPr>
                      <w:rFonts w:ascii="Arial" w:hAnsi="Arial" w:cs="Arial"/>
                      <w:sz w:val="24"/>
                      <w:szCs w:val="24"/>
                    </w:rPr>
                  </w:pPr>
                  <w:r w:rsidRPr="00251BA4">
                    <w:rPr>
                      <w:rFonts w:ascii="Arial" w:hAnsi="Arial" w:cs="Arial"/>
                      <w:sz w:val="24"/>
                      <w:szCs w:val="24"/>
                    </w:rPr>
                    <w:t>Naranja</w:t>
                  </w:r>
                </w:p>
              </w:tc>
            </w:tr>
            <w:tr w:rsidR="00286CEA" w:rsidRPr="00370BF5" w14:paraId="7CD7FBDE" w14:textId="77777777" w:rsidTr="00251BA4">
              <w:trPr>
                <w:trHeight w:val="17"/>
                <w:jc w:val="center"/>
              </w:trPr>
              <w:tc>
                <w:tcPr>
                  <w:tcW w:w="3160" w:type="dxa"/>
                </w:tcPr>
                <w:p w14:paraId="79D95530" w14:textId="77777777" w:rsidR="00286CEA" w:rsidRPr="00286CEA" w:rsidRDefault="00286CEA" w:rsidP="00F2417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4B40B36" w:rsidR="00286CEA" w:rsidRPr="00286CEA" w:rsidRDefault="00251BA4" w:rsidP="00F24177">
                  <w:pPr>
                    <w:framePr w:hSpace="141" w:wrap="around" w:vAnchor="text" w:hAnchor="margin" w:y="334"/>
                    <w:spacing w:line="360" w:lineRule="auto"/>
                    <w:jc w:val="center"/>
                    <w:rPr>
                      <w:rFonts w:ascii="Arial" w:hAnsi="Arial" w:cs="Arial"/>
                      <w:sz w:val="24"/>
                      <w:szCs w:val="24"/>
                    </w:rPr>
                  </w:pPr>
                  <w:r w:rsidRPr="00251BA4">
                    <w:rPr>
                      <w:rFonts w:ascii="Arial" w:hAnsi="Arial" w:cs="Arial"/>
                      <w:sz w:val="24"/>
                      <w:szCs w:val="24"/>
                    </w:rPr>
                    <w:t>Compuesto por mezclas hidrosolubles de dos o más colorantes puros aprobados para consumo humano.</w:t>
                  </w:r>
                </w:p>
              </w:tc>
            </w:tr>
            <w:tr w:rsidR="00286CEA" w:rsidRPr="00370BF5" w14:paraId="6066EB74" w14:textId="77777777" w:rsidTr="00251BA4">
              <w:trPr>
                <w:trHeight w:val="17"/>
                <w:jc w:val="center"/>
              </w:trPr>
              <w:tc>
                <w:tcPr>
                  <w:tcW w:w="3160" w:type="dxa"/>
                </w:tcPr>
                <w:p w14:paraId="04E678E0" w14:textId="77777777" w:rsidR="00286CEA" w:rsidRPr="00286CEA" w:rsidRDefault="00286CEA" w:rsidP="00F2417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6608478" w:rsidR="00286CEA" w:rsidRPr="00286CEA" w:rsidRDefault="00251BA4" w:rsidP="00F24177">
                  <w:pPr>
                    <w:framePr w:hSpace="141" w:wrap="around" w:vAnchor="text" w:hAnchor="margin" w:y="334"/>
                    <w:spacing w:line="360" w:lineRule="auto"/>
                    <w:jc w:val="center"/>
                    <w:rPr>
                      <w:rFonts w:ascii="Arial" w:hAnsi="Arial" w:cs="Arial"/>
                      <w:sz w:val="24"/>
                      <w:szCs w:val="24"/>
                    </w:rPr>
                  </w:pPr>
                  <w:r w:rsidRPr="00251BA4">
                    <w:rPr>
                      <w:rFonts w:ascii="Arial" w:hAnsi="Arial" w:cs="Arial"/>
                      <w:sz w:val="24"/>
                      <w:szCs w:val="24"/>
                    </w:rPr>
                    <w:t>Completa, traslúcida, libre de partículas.</w:t>
                  </w:r>
                </w:p>
              </w:tc>
            </w:tr>
            <w:tr w:rsidR="00251BA4" w:rsidRPr="00370BF5" w14:paraId="3BFA7F4C" w14:textId="77777777" w:rsidTr="00251BA4">
              <w:trPr>
                <w:trHeight w:val="17"/>
                <w:jc w:val="center"/>
              </w:trPr>
              <w:tc>
                <w:tcPr>
                  <w:tcW w:w="3160" w:type="dxa"/>
                </w:tcPr>
                <w:p w14:paraId="6763A039" w14:textId="780DFE5D" w:rsidR="00251BA4" w:rsidRPr="00251BA4" w:rsidRDefault="00251BA4" w:rsidP="00F24177">
                  <w:pPr>
                    <w:framePr w:hSpace="141" w:wrap="around" w:vAnchor="text" w:hAnchor="margin" w:y="334"/>
                    <w:spacing w:line="360" w:lineRule="auto"/>
                    <w:jc w:val="center"/>
                    <w:rPr>
                      <w:rFonts w:ascii="Arial" w:hAnsi="Arial" w:cs="Arial"/>
                      <w:sz w:val="24"/>
                      <w:szCs w:val="24"/>
                    </w:rPr>
                  </w:pPr>
                  <w:r w:rsidRPr="00251BA4">
                    <w:rPr>
                      <w:rFonts w:ascii="Arial" w:hAnsi="Arial" w:cs="Arial"/>
                      <w:bCs/>
                      <w:sz w:val="24"/>
                      <w:szCs w:val="24"/>
                    </w:rPr>
                    <w:t>Color (tono y profundidad)</w:t>
                  </w:r>
                </w:p>
              </w:tc>
              <w:tc>
                <w:tcPr>
                  <w:tcW w:w="3160" w:type="dxa"/>
                </w:tcPr>
                <w:p w14:paraId="740697CD" w14:textId="44F67564" w:rsidR="00251BA4" w:rsidRPr="00251BA4" w:rsidRDefault="00251BA4" w:rsidP="00F24177">
                  <w:pPr>
                    <w:framePr w:hSpace="141" w:wrap="around" w:vAnchor="text" w:hAnchor="margin" w:y="334"/>
                    <w:spacing w:line="360" w:lineRule="auto"/>
                    <w:jc w:val="center"/>
                    <w:rPr>
                      <w:rFonts w:ascii="Arial" w:hAnsi="Arial" w:cs="Arial"/>
                      <w:sz w:val="24"/>
                      <w:szCs w:val="24"/>
                    </w:rPr>
                  </w:pPr>
                  <w:r w:rsidRPr="00251BA4">
                    <w:rPr>
                      <w:rFonts w:ascii="Arial" w:hAnsi="Arial" w:cs="Arial"/>
                      <w:sz w:val="24"/>
                      <w:szCs w:val="24"/>
                    </w:rPr>
                    <w:t>Igual al estándar de comparación.</w:t>
                  </w:r>
                </w:p>
              </w:tc>
            </w:tr>
            <w:bookmarkEnd w:id="1"/>
          </w:tbl>
          <w:p w14:paraId="7569A557" w14:textId="77777777" w:rsidR="00251BA4" w:rsidRDefault="00251BA4" w:rsidP="00251BA4">
            <w:pPr>
              <w:spacing w:line="360" w:lineRule="auto"/>
              <w:jc w:val="both"/>
              <w:rPr>
                <w:rFonts w:ascii="Arial" w:hAnsi="Arial" w:cs="Arial"/>
                <w:b/>
                <w:bCs/>
                <w:color w:val="1F3864" w:themeColor="accent1" w:themeShade="80"/>
                <w:sz w:val="24"/>
                <w:szCs w:val="24"/>
              </w:rPr>
            </w:pPr>
          </w:p>
          <w:p w14:paraId="2B9E906B" w14:textId="6C0C54C9" w:rsidR="00251BA4" w:rsidRPr="00370BF5" w:rsidRDefault="00251BA4" w:rsidP="00251BA4">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7A534E9" w14:textId="77777777" w:rsidR="00251BA4" w:rsidRDefault="00251BA4" w:rsidP="00F24177">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2417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BC1DF6D" w14:textId="77777777" w:rsidR="00251BA4" w:rsidRDefault="00251BA4" w:rsidP="00F24177">
                  <w:pPr>
                    <w:framePr w:hSpace="141" w:wrap="around" w:vAnchor="text" w:hAnchor="margin" w:y="334"/>
                    <w:jc w:val="center"/>
                    <w:rPr>
                      <w:rFonts w:ascii="Arial" w:hAnsi="Arial" w:cs="Arial"/>
                      <w:b/>
                      <w:bCs/>
                      <w:sz w:val="24"/>
                      <w:szCs w:val="24"/>
                    </w:rPr>
                  </w:pPr>
                </w:p>
                <w:p w14:paraId="1F2A7B1E" w14:textId="77777777" w:rsidR="002B482E" w:rsidRDefault="00251BA4" w:rsidP="00F24177">
                  <w:pPr>
                    <w:framePr w:hSpace="141" w:wrap="around" w:vAnchor="text" w:hAnchor="margin" w:y="334"/>
                    <w:jc w:val="center"/>
                    <w:rPr>
                      <w:rFonts w:ascii="Arial" w:hAnsi="Arial" w:cs="Arial"/>
                      <w:b/>
                      <w:bCs/>
                      <w:sz w:val="24"/>
                      <w:szCs w:val="24"/>
                    </w:rPr>
                  </w:pPr>
                  <w:r w:rsidRPr="00251BA4">
                    <w:rPr>
                      <w:rFonts w:ascii="Arial" w:hAnsi="Arial" w:cs="Arial"/>
                      <w:b/>
                      <w:bCs/>
                      <w:sz w:val="24"/>
                      <w:szCs w:val="24"/>
                    </w:rPr>
                    <w:t>COLORANTE AMARILLO YEMA DE HUEVO</w:t>
                  </w:r>
                </w:p>
                <w:p w14:paraId="52935837" w14:textId="5BB3E379" w:rsidR="00251BA4" w:rsidRPr="001519DA" w:rsidRDefault="00251BA4" w:rsidP="00F24177">
                  <w:pPr>
                    <w:framePr w:hSpace="141" w:wrap="around" w:vAnchor="text" w:hAnchor="margin" w:y="334"/>
                    <w:jc w:val="center"/>
                    <w:rPr>
                      <w:rFonts w:ascii="Arial" w:hAnsi="Arial" w:cs="Arial"/>
                      <w:b/>
                      <w:bCs/>
                      <w:sz w:val="24"/>
                      <w:szCs w:val="24"/>
                    </w:rPr>
                  </w:pPr>
                </w:p>
              </w:tc>
            </w:tr>
            <w:bookmarkEnd w:id="2"/>
            <w:tr w:rsidR="00251BA4" w:rsidRPr="00370BF5" w14:paraId="4942E3B8" w14:textId="77777777" w:rsidTr="001519DA">
              <w:trPr>
                <w:trHeight w:val="536"/>
                <w:jc w:val="center"/>
              </w:trPr>
              <w:tc>
                <w:tcPr>
                  <w:tcW w:w="3278" w:type="dxa"/>
                </w:tcPr>
                <w:p w14:paraId="57DC68FD" w14:textId="13FE12E5" w:rsidR="00251BA4" w:rsidRPr="00251BA4" w:rsidRDefault="00251BA4" w:rsidP="00F24177">
                  <w:pPr>
                    <w:framePr w:hSpace="141" w:wrap="around" w:vAnchor="text" w:hAnchor="margin" w:y="334"/>
                    <w:spacing w:line="360" w:lineRule="auto"/>
                    <w:jc w:val="center"/>
                    <w:rPr>
                      <w:rFonts w:ascii="Arial" w:hAnsi="Arial" w:cs="Arial"/>
                      <w:sz w:val="24"/>
                      <w:szCs w:val="24"/>
                    </w:rPr>
                  </w:pPr>
                  <w:r w:rsidRPr="00251BA4">
                    <w:rPr>
                      <w:rFonts w:ascii="Arial" w:hAnsi="Arial" w:cs="Arial"/>
                      <w:bCs/>
                      <w:sz w:val="24"/>
                      <w:szCs w:val="24"/>
                    </w:rPr>
                    <w:t>Apariencia</w:t>
                  </w:r>
                </w:p>
              </w:tc>
              <w:tc>
                <w:tcPr>
                  <w:tcW w:w="3278" w:type="dxa"/>
                </w:tcPr>
                <w:p w14:paraId="524557B7" w14:textId="4C2E8557" w:rsidR="00251BA4" w:rsidRPr="00251BA4" w:rsidRDefault="00251BA4" w:rsidP="00F2417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Polvo, inodoro, uniforme, libre de partículas y/o a</w:t>
                  </w:r>
                  <w:r w:rsidRPr="00251BA4">
                    <w:rPr>
                      <w:rFonts w:ascii="Arial" w:hAnsi="Arial" w:cs="Arial"/>
                      <w:sz w:val="24"/>
                      <w:szCs w:val="24"/>
                    </w:rPr>
                    <w:t>glomerados.</w:t>
                  </w:r>
                </w:p>
              </w:tc>
            </w:tr>
            <w:tr w:rsidR="00251BA4" w:rsidRPr="00370BF5" w14:paraId="2FF12C74" w14:textId="77777777" w:rsidTr="001519DA">
              <w:trPr>
                <w:trHeight w:val="518"/>
                <w:jc w:val="center"/>
              </w:trPr>
              <w:tc>
                <w:tcPr>
                  <w:tcW w:w="3278" w:type="dxa"/>
                </w:tcPr>
                <w:p w14:paraId="2626D453" w14:textId="75BB8121" w:rsidR="00251BA4" w:rsidRPr="00251BA4" w:rsidRDefault="00251BA4" w:rsidP="00F24177">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Apariencia en solución a</w:t>
                  </w:r>
                  <w:r w:rsidRPr="00251BA4">
                    <w:rPr>
                      <w:rFonts w:ascii="Arial" w:hAnsi="Arial" w:cs="Arial"/>
                      <w:bCs/>
                      <w:sz w:val="24"/>
                      <w:szCs w:val="24"/>
                    </w:rPr>
                    <w:t>cuosa</w:t>
                  </w:r>
                </w:p>
              </w:tc>
              <w:tc>
                <w:tcPr>
                  <w:tcW w:w="3278" w:type="dxa"/>
                </w:tcPr>
                <w:p w14:paraId="7CA3B8B0" w14:textId="29251517" w:rsidR="00251BA4" w:rsidRPr="00251BA4" w:rsidRDefault="00251BA4" w:rsidP="00F2417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w:t>
                  </w:r>
                  <w:r w:rsidRPr="00251BA4">
                    <w:rPr>
                      <w:rFonts w:ascii="Arial" w:hAnsi="Arial" w:cs="Arial"/>
                      <w:sz w:val="24"/>
                      <w:szCs w:val="24"/>
                    </w:rPr>
                    <w:t>íquido traslúcido de color amarillo.</w:t>
                  </w:r>
                </w:p>
              </w:tc>
            </w:tr>
            <w:tr w:rsidR="00251BA4" w:rsidRPr="00370BF5" w14:paraId="19B2502C" w14:textId="77777777" w:rsidTr="00251BA4">
              <w:trPr>
                <w:trHeight w:val="680"/>
                <w:jc w:val="center"/>
              </w:trPr>
              <w:tc>
                <w:tcPr>
                  <w:tcW w:w="3278" w:type="dxa"/>
                </w:tcPr>
                <w:p w14:paraId="74A28E10" w14:textId="5CF6E85B" w:rsidR="00251BA4" w:rsidRPr="00251BA4" w:rsidRDefault="00251BA4" w:rsidP="00F24177">
                  <w:pPr>
                    <w:framePr w:hSpace="141" w:wrap="around" w:vAnchor="text" w:hAnchor="margin" w:y="334"/>
                    <w:spacing w:line="360" w:lineRule="auto"/>
                    <w:jc w:val="center"/>
                    <w:rPr>
                      <w:rFonts w:ascii="Arial" w:hAnsi="Arial" w:cs="Arial"/>
                      <w:sz w:val="24"/>
                      <w:szCs w:val="24"/>
                    </w:rPr>
                  </w:pPr>
                  <w:r w:rsidRPr="00251BA4">
                    <w:rPr>
                      <w:rFonts w:ascii="Arial" w:hAnsi="Arial" w:cs="Arial"/>
                      <w:bCs/>
                      <w:sz w:val="24"/>
                      <w:szCs w:val="24"/>
                    </w:rPr>
                    <w:t>Identificación</w:t>
                  </w:r>
                </w:p>
              </w:tc>
              <w:tc>
                <w:tcPr>
                  <w:tcW w:w="3278" w:type="dxa"/>
                </w:tcPr>
                <w:p w14:paraId="41A2B2CE" w14:textId="74C0FA14" w:rsidR="00251BA4" w:rsidRPr="00251BA4" w:rsidRDefault="00251BA4" w:rsidP="00F24177">
                  <w:pPr>
                    <w:framePr w:hSpace="141" w:wrap="around" w:vAnchor="text" w:hAnchor="margin" w:y="334"/>
                    <w:spacing w:line="360" w:lineRule="auto"/>
                    <w:jc w:val="center"/>
                    <w:rPr>
                      <w:rFonts w:ascii="Arial" w:hAnsi="Arial" w:cs="Arial"/>
                      <w:sz w:val="24"/>
                      <w:szCs w:val="24"/>
                    </w:rPr>
                  </w:pPr>
                  <w:r w:rsidRPr="00251BA4">
                    <w:rPr>
                      <w:rFonts w:ascii="Arial" w:hAnsi="Arial" w:cs="Arial"/>
                      <w:sz w:val="24"/>
                      <w:szCs w:val="24"/>
                    </w:rPr>
                    <w:t>Positiva por espectrofotometría y por comparación.</w:t>
                  </w:r>
                </w:p>
              </w:tc>
            </w:tr>
            <w:tr w:rsidR="00251BA4" w:rsidRPr="00370BF5" w14:paraId="1AB445E5" w14:textId="77777777" w:rsidTr="001519DA">
              <w:trPr>
                <w:trHeight w:val="536"/>
                <w:jc w:val="center"/>
              </w:trPr>
              <w:tc>
                <w:tcPr>
                  <w:tcW w:w="3278" w:type="dxa"/>
                </w:tcPr>
                <w:p w14:paraId="12B46CED" w14:textId="6EA71CA9" w:rsidR="00251BA4" w:rsidRPr="00251BA4" w:rsidRDefault="00251BA4" w:rsidP="00F24177">
                  <w:pPr>
                    <w:framePr w:hSpace="141" w:wrap="around" w:vAnchor="text" w:hAnchor="margin" w:y="334"/>
                    <w:tabs>
                      <w:tab w:val="left" w:pos="2034"/>
                    </w:tabs>
                    <w:spacing w:line="360" w:lineRule="auto"/>
                    <w:jc w:val="center"/>
                    <w:rPr>
                      <w:rFonts w:ascii="Arial" w:hAnsi="Arial" w:cs="Arial"/>
                      <w:sz w:val="24"/>
                      <w:szCs w:val="24"/>
                      <w:highlight w:val="yellow"/>
                    </w:rPr>
                  </w:pPr>
                  <w:r>
                    <w:rPr>
                      <w:rFonts w:ascii="Arial" w:hAnsi="Arial" w:cs="Arial"/>
                      <w:bCs/>
                      <w:sz w:val="24"/>
                      <w:szCs w:val="24"/>
                    </w:rPr>
                    <w:t>Recuento de m</w:t>
                  </w:r>
                  <w:r w:rsidRPr="00251BA4">
                    <w:rPr>
                      <w:rFonts w:ascii="Arial" w:hAnsi="Arial" w:cs="Arial"/>
                      <w:bCs/>
                      <w:sz w:val="24"/>
                      <w:szCs w:val="24"/>
                    </w:rPr>
                    <w:t>esófilos</w:t>
                  </w:r>
                </w:p>
              </w:tc>
              <w:tc>
                <w:tcPr>
                  <w:tcW w:w="3278" w:type="dxa"/>
                </w:tcPr>
                <w:p w14:paraId="2EC37034" w14:textId="20987F65" w:rsidR="00251BA4" w:rsidRPr="00251BA4" w:rsidRDefault="00251BA4" w:rsidP="00F24177">
                  <w:pPr>
                    <w:framePr w:hSpace="141" w:wrap="around" w:vAnchor="text" w:hAnchor="margin" w:y="334"/>
                    <w:spacing w:line="360" w:lineRule="auto"/>
                    <w:jc w:val="center"/>
                    <w:rPr>
                      <w:rFonts w:ascii="Arial" w:hAnsi="Arial" w:cs="Arial"/>
                      <w:sz w:val="24"/>
                      <w:szCs w:val="24"/>
                      <w:highlight w:val="yellow"/>
                    </w:rPr>
                  </w:pPr>
                  <w:r w:rsidRPr="00251BA4">
                    <w:rPr>
                      <w:rFonts w:ascii="Arial" w:hAnsi="Arial" w:cs="Arial"/>
                      <w:sz w:val="24"/>
                      <w:szCs w:val="24"/>
                    </w:rPr>
                    <w:t>Máximo 500 Ufc/G</w:t>
                  </w:r>
                </w:p>
              </w:tc>
            </w:tr>
            <w:tr w:rsidR="00251BA4" w:rsidRPr="00370BF5" w14:paraId="4BE3CD46" w14:textId="77777777" w:rsidTr="001519DA">
              <w:trPr>
                <w:trHeight w:val="518"/>
                <w:jc w:val="center"/>
              </w:trPr>
              <w:tc>
                <w:tcPr>
                  <w:tcW w:w="3278" w:type="dxa"/>
                </w:tcPr>
                <w:p w14:paraId="4FE094B6" w14:textId="5AE07510" w:rsidR="00251BA4" w:rsidRPr="00251BA4" w:rsidRDefault="00251BA4" w:rsidP="00F24177">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Recuento hongos l</w:t>
                  </w:r>
                  <w:r w:rsidRPr="00251BA4">
                    <w:rPr>
                      <w:rFonts w:ascii="Arial" w:hAnsi="Arial" w:cs="Arial"/>
                      <w:bCs/>
                      <w:sz w:val="24"/>
                      <w:szCs w:val="24"/>
                    </w:rPr>
                    <w:t>evaduras</w:t>
                  </w:r>
                </w:p>
              </w:tc>
              <w:tc>
                <w:tcPr>
                  <w:tcW w:w="3278" w:type="dxa"/>
                </w:tcPr>
                <w:p w14:paraId="5F9AACCB" w14:textId="617A16C4" w:rsidR="00251BA4" w:rsidRPr="00251BA4" w:rsidRDefault="00251BA4" w:rsidP="00F24177">
                  <w:pPr>
                    <w:framePr w:hSpace="141" w:wrap="around" w:vAnchor="text" w:hAnchor="margin" w:y="334"/>
                    <w:spacing w:line="360" w:lineRule="auto"/>
                    <w:jc w:val="center"/>
                    <w:rPr>
                      <w:rFonts w:ascii="Arial" w:hAnsi="Arial" w:cs="Arial"/>
                      <w:sz w:val="24"/>
                      <w:szCs w:val="24"/>
                    </w:rPr>
                  </w:pPr>
                  <w:r w:rsidRPr="00251BA4">
                    <w:rPr>
                      <w:rFonts w:ascii="Arial" w:hAnsi="Arial" w:cs="Arial"/>
                      <w:sz w:val="24"/>
                      <w:szCs w:val="24"/>
                    </w:rPr>
                    <w:t>Máximo 100 Ufc/G</w:t>
                  </w:r>
                </w:p>
              </w:tc>
            </w:tr>
            <w:tr w:rsidR="00251BA4" w:rsidRPr="00370BF5" w14:paraId="17EB842C" w14:textId="77777777" w:rsidTr="001519DA">
              <w:trPr>
                <w:trHeight w:val="536"/>
                <w:jc w:val="center"/>
              </w:trPr>
              <w:tc>
                <w:tcPr>
                  <w:tcW w:w="3278" w:type="dxa"/>
                </w:tcPr>
                <w:p w14:paraId="2165D098" w14:textId="5E8A9606" w:rsidR="00251BA4" w:rsidRPr="00251BA4" w:rsidRDefault="00251BA4" w:rsidP="00F24177">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Coliformes t</w:t>
                  </w:r>
                  <w:r w:rsidRPr="00251BA4">
                    <w:rPr>
                      <w:rFonts w:ascii="Arial" w:hAnsi="Arial" w:cs="Arial"/>
                      <w:bCs/>
                      <w:sz w:val="24"/>
                      <w:szCs w:val="24"/>
                    </w:rPr>
                    <w:t>otales</w:t>
                  </w:r>
                </w:p>
              </w:tc>
              <w:tc>
                <w:tcPr>
                  <w:tcW w:w="3278" w:type="dxa"/>
                </w:tcPr>
                <w:p w14:paraId="4FEED198" w14:textId="11FA89B6" w:rsidR="00251BA4" w:rsidRPr="00251BA4" w:rsidRDefault="00251BA4" w:rsidP="00F24177">
                  <w:pPr>
                    <w:framePr w:hSpace="141" w:wrap="around" w:vAnchor="text" w:hAnchor="margin" w:y="334"/>
                    <w:spacing w:line="360" w:lineRule="auto"/>
                    <w:jc w:val="center"/>
                    <w:rPr>
                      <w:rFonts w:ascii="Arial" w:hAnsi="Arial" w:cs="Arial"/>
                      <w:sz w:val="24"/>
                      <w:szCs w:val="24"/>
                    </w:rPr>
                  </w:pPr>
                  <w:r w:rsidRPr="00251BA4">
                    <w:rPr>
                      <w:rFonts w:ascii="Arial" w:hAnsi="Arial" w:cs="Arial"/>
                      <w:sz w:val="24"/>
                      <w:szCs w:val="24"/>
                    </w:rPr>
                    <w:t>Ausentes</w:t>
                  </w:r>
                </w:p>
              </w:tc>
            </w:tr>
          </w:tbl>
          <w:p w14:paraId="3FB00BA5" w14:textId="77777777" w:rsidR="00B12D0A" w:rsidRDefault="00B12D0A" w:rsidP="00BE1442">
            <w:pPr>
              <w:spacing w:line="360" w:lineRule="auto"/>
              <w:jc w:val="both"/>
              <w:rPr>
                <w:rFonts w:ascii="Arial" w:hAnsi="Arial" w:cs="Arial"/>
                <w:sz w:val="24"/>
                <w:szCs w:val="24"/>
              </w:rPr>
            </w:pPr>
          </w:p>
          <w:p w14:paraId="64DC782C" w14:textId="77777777" w:rsidR="00251BA4" w:rsidRDefault="00251BA4"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3B2D505" w14:textId="030CEA20" w:rsidR="00FA569F" w:rsidRPr="00FA569F" w:rsidRDefault="00FA569F" w:rsidP="00FA569F">
            <w:pPr>
              <w:spacing w:line="360" w:lineRule="auto"/>
              <w:jc w:val="both"/>
              <w:rPr>
                <w:rFonts w:ascii="Arial" w:hAnsi="Arial" w:cs="Arial"/>
                <w:b/>
                <w:bCs/>
                <w:sz w:val="24"/>
                <w:szCs w:val="24"/>
              </w:rPr>
            </w:pPr>
            <w:r w:rsidRPr="00FA569F">
              <w:rPr>
                <w:rFonts w:ascii="Arial" w:hAnsi="Arial" w:cs="Arial"/>
                <w:b/>
                <w:bCs/>
                <w:sz w:val="24"/>
                <w:szCs w:val="24"/>
              </w:rPr>
              <w:t xml:space="preserve">Industria Alimentaria </w:t>
            </w:r>
          </w:p>
          <w:p w14:paraId="2FC13652" w14:textId="0FB536E5" w:rsidR="00FA569F" w:rsidRPr="00FA569F" w:rsidRDefault="00FA569F" w:rsidP="00FA569F">
            <w:pPr>
              <w:spacing w:line="360" w:lineRule="auto"/>
              <w:jc w:val="both"/>
              <w:rPr>
                <w:rFonts w:ascii="Arial" w:hAnsi="Arial" w:cs="Arial"/>
                <w:sz w:val="24"/>
                <w:szCs w:val="24"/>
              </w:rPr>
            </w:pPr>
            <w:r>
              <w:rPr>
                <w:rFonts w:ascii="Arial" w:hAnsi="Arial" w:cs="Arial"/>
                <w:b/>
                <w:bCs/>
                <w:sz w:val="24"/>
                <w:szCs w:val="24"/>
              </w:rPr>
              <w:t xml:space="preserve">Panadería y Repostería </w:t>
            </w:r>
          </w:p>
          <w:p w14:paraId="224DC47A" w14:textId="66BFEBA1" w:rsidR="00FA569F" w:rsidRPr="00FA569F" w:rsidRDefault="00FA569F" w:rsidP="00FA569F">
            <w:pPr>
              <w:spacing w:line="360" w:lineRule="auto"/>
              <w:jc w:val="both"/>
              <w:rPr>
                <w:rFonts w:ascii="Arial" w:hAnsi="Arial" w:cs="Arial"/>
                <w:sz w:val="24"/>
                <w:szCs w:val="24"/>
              </w:rPr>
            </w:pPr>
            <w:r w:rsidRPr="00264A12">
              <w:rPr>
                <w:rFonts w:ascii="Segoe UI Emoji" w:hAnsi="Segoe UI Emoji" w:cs="Segoe UI Emoji"/>
                <w:sz w:val="24"/>
                <w:szCs w:val="24"/>
              </w:rPr>
              <w:t>✔</w:t>
            </w:r>
            <w:r w:rsidRPr="00FA569F">
              <w:rPr>
                <w:rFonts w:ascii="Arial" w:hAnsi="Arial" w:cs="Arial"/>
                <w:sz w:val="24"/>
                <w:szCs w:val="24"/>
              </w:rPr>
              <w:t>Masas para pasteles, bizcochos y galletas.</w:t>
            </w:r>
          </w:p>
          <w:p w14:paraId="1C774A40" w14:textId="6BBF6ADC" w:rsidR="00FA569F" w:rsidRPr="00FA569F" w:rsidRDefault="00FA569F" w:rsidP="00FA569F">
            <w:pPr>
              <w:spacing w:line="360" w:lineRule="auto"/>
              <w:jc w:val="both"/>
              <w:rPr>
                <w:rFonts w:ascii="Arial" w:hAnsi="Arial" w:cs="Arial"/>
                <w:sz w:val="24"/>
                <w:szCs w:val="24"/>
              </w:rPr>
            </w:pPr>
            <w:r w:rsidRPr="00264A12">
              <w:rPr>
                <w:rFonts w:ascii="Segoe UI Emoji" w:hAnsi="Segoe UI Emoji" w:cs="Segoe UI Emoji"/>
                <w:sz w:val="24"/>
                <w:szCs w:val="24"/>
              </w:rPr>
              <w:t>✔</w:t>
            </w:r>
            <w:r w:rsidRPr="00FA569F">
              <w:rPr>
                <w:rFonts w:ascii="Arial" w:hAnsi="Arial" w:cs="Arial"/>
                <w:sz w:val="24"/>
                <w:szCs w:val="24"/>
              </w:rPr>
              <w:t>Rellenos y cremas (crema pastelera, crema de mantequilla).</w:t>
            </w:r>
          </w:p>
          <w:p w14:paraId="27682922" w14:textId="29735EED" w:rsidR="00FA569F" w:rsidRPr="00FA569F" w:rsidRDefault="00FA569F" w:rsidP="00FA569F">
            <w:pPr>
              <w:spacing w:line="360" w:lineRule="auto"/>
              <w:jc w:val="both"/>
              <w:rPr>
                <w:rFonts w:ascii="Arial" w:hAnsi="Arial" w:cs="Arial"/>
                <w:sz w:val="24"/>
                <w:szCs w:val="24"/>
              </w:rPr>
            </w:pPr>
            <w:r w:rsidRPr="00264A12">
              <w:rPr>
                <w:rFonts w:ascii="Segoe UI Emoji" w:hAnsi="Segoe UI Emoji" w:cs="Segoe UI Emoji"/>
                <w:sz w:val="24"/>
                <w:szCs w:val="24"/>
              </w:rPr>
              <w:t>✔</w:t>
            </w:r>
            <w:r w:rsidRPr="00FA569F">
              <w:rPr>
                <w:rFonts w:ascii="Arial" w:hAnsi="Arial" w:cs="Arial"/>
                <w:sz w:val="24"/>
                <w:szCs w:val="24"/>
              </w:rPr>
              <w:t>Glaseados, fondant y decoraciones comestibles.</w:t>
            </w:r>
          </w:p>
          <w:p w14:paraId="61FEB373" w14:textId="624FDB60" w:rsid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Merengues y macarons.</w:t>
            </w:r>
          </w:p>
          <w:p w14:paraId="2C9FE830" w14:textId="77777777" w:rsidR="000C02B0" w:rsidRPr="00FA569F" w:rsidRDefault="000C02B0" w:rsidP="000C02B0">
            <w:pPr>
              <w:spacing w:line="360" w:lineRule="auto"/>
              <w:jc w:val="both"/>
              <w:rPr>
                <w:rFonts w:ascii="Arial" w:hAnsi="Arial" w:cs="Arial"/>
                <w:sz w:val="24"/>
                <w:szCs w:val="24"/>
              </w:rPr>
            </w:pPr>
          </w:p>
          <w:p w14:paraId="0337222A" w14:textId="19BFC903" w:rsidR="00FA569F" w:rsidRPr="00FA569F" w:rsidRDefault="000C02B0" w:rsidP="000C02B0">
            <w:pPr>
              <w:spacing w:line="360" w:lineRule="auto"/>
              <w:jc w:val="both"/>
              <w:rPr>
                <w:rFonts w:ascii="Arial" w:hAnsi="Arial" w:cs="Arial"/>
                <w:sz w:val="24"/>
                <w:szCs w:val="24"/>
              </w:rPr>
            </w:pPr>
            <w:r>
              <w:rPr>
                <w:rFonts w:ascii="Arial" w:hAnsi="Arial" w:cs="Arial"/>
                <w:b/>
                <w:bCs/>
                <w:sz w:val="24"/>
                <w:szCs w:val="24"/>
              </w:rPr>
              <w:t>Lácteos y Postres</w:t>
            </w:r>
          </w:p>
          <w:p w14:paraId="7526617F" w14:textId="6D8F3B39" w:rsidR="00FA569F" w:rsidRP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Helados, flanes y natillas.</w:t>
            </w:r>
          </w:p>
          <w:p w14:paraId="5C7746D7" w14:textId="2ADFF052" w:rsid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Yogures y productos lácteos saborizados.</w:t>
            </w:r>
          </w:p>
          <w:p w14:paraId="6C1341F1" w14:textId="77777777" w:rsidR="000C02B0" w:rsidRPr="00FA569F" w:rsidRDefault="000C02B0" w:rsidP="000C02B0">
            <w:pPr>
              <w:spacing w:line="360" w:lineRule="auto"/>
              <w:jc w:val="both"/>
              <w:rPr>
                <w:rFonts w:ascii="Arial" w:hAnsi="Arial" w:cs="Arial"/>
                <w:sz w:val="24"/>
                <w:szCs w:val="24"/>
              </w:rPr>
            </w:pPr>
          </w:p>
          <w:p w14:paraId="66E580B1" w14:textId="56F4753C" w:rsidR="00FA569F" w:rsidRPr="00FA569F" w:rsidRDefault="000C02B0" w:rsidP="000C02B0">
            <w:pPr>
              <w:spacing w:line="360" w:lineRule="auto"/>
              <w:jc w:val="both"/>
              <w:rPr>
                <w:rFonts w:ascii="Arial" w:hAnsi="Arial" w:cs="Arial"/>
                <w:sz w:val="24"/>
                <w:szCs w:val="24"/>
              </w:rPr>
            </w:pPr>
            <w:r>
              <w:rPr>
                <w:rFonts w:ascii="Arial" w:hAnsi="Arial" w:cs="Arial"/>
                <w:b/>
                <w:bCs/>
                <w:sz w:val="24"/>
                <w:szCs w:val="24"/>
              </w:rPr>
              <w:t>Bebidas y Jugos</w:t>
            </w:r>
          </w:p>
          <w:p w14:paraId="0D86F74C" w14:textId="7B4275A1" w:rsidR="00FA569F" w:rsidRP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Refrescos y bebidas carbonatadas.</w:t>
            </w:r>
          </w:p>
          <w:p w14:paraId="0DC9CECB" w14:textId="3FA7A4D7" w:rsidR="00FA569F" w:rsidRP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Jugos y néctares de frutas.</w:t>
            </w:r>
          </w:p>
          <w:p w14:paraId="120EED5C" w14:textId="1D6B8F9E" w:rsid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Licores y cócteles.</w:t>
            </w:r>
          </w:p>
          <w:p w14:paraId="42716D20" w14:textId="77777777" w:rsidR="000C02B0" w:rsidRPr="00FA569F" w:rsidRDefault="000C02B0" w:rsidP="000C02B0">
            <w:pPr>
              <w:spacing w:line="360" w:lineRule="auto"/>
              <w:jc w:val="both"/>
              <w:rPr>
                <w:rFonts w:ascii="Arial" w:hAnsi="Arial" w:cs="Arial"/>
                <w:sz w:val="24"/>
                <w:szCs w:val="24"/>
              </w:rPr>
            </w:pPr>
          </w:p>
          <w:p w14:paraId="61B48AF5" w14:textId="4A8D2CE7" w:rsidR="00FA569F" w:rsidRPr="00FA569F" w:rsidRDefault="000C02B0" w:rsidP="000C02B0">
            <w:pPr>
              <w:spacing w:line="360" w:lineRule="auto"/>
              <w:jc w:val="both"/>
              <w:rPr>
                <w:rFonts w:ascii="Arial" w:hAnsi="Arial" w:cs="Arial"/>
                <w:sz w:val="24"/>
                <w:szCs w:val="24"/>
              </w:rPr>
            </w:pPr>
            <w:r>
              <w:rPr>
                <w:rFonts w:ascii="Arial" w:hAnsi="Arial" w:cs="Arial"/>
                <w:b/>
                <w:bCs/>
                <w:sz w:val="24"/>
                <w:szCs w:val="24"/>
              </w:rPr>
              <w:t>Productos de confitería</w:t>
            </w:r>
          </w:p>
          <w:p w14:paraId="6643BD1B" w14:textId="2500734F" w:rsidR="00FA569F" w:rsidRP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Caramelos, chicles y gomitas.</w:t>
            </w:r>
          </w:p>
          <w:p w14:paraId="4FBAA86C" w14:textId="1D546BED" w:rsid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Chocolates blancos saborizados.</w:t>
            </w:r>
          </w:p>
          <w:p w14:paraId="4ABD2EDA" w14:textId="77777777" w:rsidR="000C02B0" w:rsidRPr="00FA569F" w:rsidRDefault="000C02B0" w:rsidP="000C02B0">
            <w:pPr>
              <w:spacing w:line="360" w:lineRule="auto"/>
              <w:jc w:val="both"/>
              <w:rPr>
                <w:rFonts w:ascii="Arial" w:hAnsi="Arial" w:cs="Arial"/>
                <w:sz w:val="24"/>
                <w:szCs w:val="24"/>
              </w:rPr>
            </w:pPr>
          </w:p>
          <w:p w14:paraId="46DC1B7D" w14:textId="65C0D1DD" w:rsidR="00FA569F" w:rsidRPr="00FA569F" w:rsidRDefault="000C02B0" w:rsidP="000C02B0">
            <w:pPr>
              <w:spacing w:line="360" w:lineRule="auto"/>
              <w:jc w:val="both"/>
              <w:rPr>
                <w:rFonts w:ascii="Arial" w:hAnsi="Arial" w:cs="Arial"/>
                <w:sz w:val="24"/>
                <w:szCs w:val="24"/>
              </w:rPr>
            </w:pPr>
            <w:r>
              <w:rPr>
                <w:rFonts w:ascii="Arial" w:hAnsi="Arial" w:cs="Arial"/>
                <w:b/>
                <w:bCs/>
                <w:sz w:val="24"/>
                <w:szCs w:val="24"/>
              </w:rPr>
              <w:t>Alimentos procesados</w:t>
            </w:r>
          </w:p>
          <w:p w14:paraId="0517659A" w14:textId="3140062B" w:rsidR="00FA569F" w:rsidRP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Salsas y aderezos (mayonesa, mostaza, alioli).</w:t>
            </w:r>
          </w:p>
          <w:p w14:paraId="6DA17A97" w14:textId="00397545" w:rsidR="00FA569F" w:rsidRP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Sopas y caldos en polvo.</w:t>
            </w:r>
          </w:p>
          <w:p w14:paraId="66E8F527" w14:textId="37547CC8" w:rsid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Productos precocinados (pastas, fideos).</w:t>
            </w:r>
          </w:p>
          <w:p w14:paraId="3F43DEA6" w14:textId="77777777" w:rsidR="000C02B0" w:rsidRPr="00FA569F" w:rsidRDefault="000C02B0" w:rsidP="000C02B0">
            <w:pPr>
              <w:spacing w:line="360" w:lineRule="auto"/>
              <w:jc w:val="both"/>
              <w:rPr>
                <w:rFonts w:ascii="Arial" w:hAnsi="Arial" w:cs="Arial"/>
                <w:sz w:val="24"/>
                <w:szCs w:val="24"/>
              </w:rPr>
            </w:pPr>
          </w:p>
          <w:p w14:paraId="1211D494" w14:textId="77D7BC89" w:rsidR="00FA569F" w:rsidRPr="00FA569F" w:rsidRDefault="00FA569F" w:rsidP="00FA569F">
            <w:pPr>
              <w:spacing w:line="360" w:lineRule="auto"/>
              <w:jc w:val="both"/>
              <w:rPr>
                <w:rFonts w:ascii="Arial" w:hAnsi="Arial" w:cs="Arial"/>
                <w:b/>
                <w:bCs/>
                <w:sz w:val="24"/>
                <w:szCs w:val="24"/>
              </w:rPr>
            </w:pPr>
            <w:r w:rsidRPr="00FA569F">
              <w:rPr>
                <w:rFonts w:ascii="Arial" w:hAnsi="Arial" w:cs="Arial"/>
                <w:b/>
                <w:bCs/>
                <w:sz w:val="24"/>
                <w:szCs w:val="24"/>
              </w:rPr>
              <w:t xml:space="preserve">Industria Cosmética y Farmacéutica </w:t>
            </w:r>
          </w:p>
          <w:p w14:paraId="2A99E276" w14:textId="131FE334" w:rsidR="00FA569F" w:rsidRPr="00FA569F" w:rsidRDefault="000C02B0" w:rsidP="000C02B0">
            <w:pPr>
              <w:spacing w:line="360" w:lineRule="auto"/>
              <w:jc w:val="both"/>
              <w:rPr>
                <w:rFonts w:ascii="Arial" w:hAnsi="Arial" w:cs="Arial"/>
                <w:sz w:val="24"/>
                <w:szCs w:val="24"/>
              </w:rPr>
            </w:pPr>
            <w:r>
              <w:rPr>
                <w:rFonts w:ascii="Arial" w:hAnsi="Arial" w:cs="Arial"/>
                <w:b/>
                <w:bCs/>
                <w:sz w:val="24"/>
                <w:szCs w:val="24"/>
              </w:rPr>
              <w:t>Cosmética</w:t>
            </w:r>
          </w:p>
          <w:p w14:paraId="6C91A57A" w14:textId="495C00FB" w:rsidR="00FA569F" w:rsidRP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Jabones artesanales y comerciales.</w:t>
            </w:r>
          </w:p>
          <w:p w14:paraId="2A8626A4" w14:textId="699E74C6" w:rsidR="00FA569F" w:rsidRP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Sombras de ojos, labiales y bases de maquillaje.</w:t>
            </w:r>
          </w:p>
          <w:p w14:paraId="77853C03" w14:textId="7EF2B6BA" w:rsidR="00FA569F" w:rsidRP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Cremas hidratantes y lociones.</w:t>
            </w:r>
          </w:p>
          <w:p w14:paraId="4D5C4882" w14:textId="405905DD" w:rsid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Shampoos y acondicionadores.</w:t>
            </w:r>
          </w:p>
          <w:p w14:paraId="3242D8B6" w14:textId="77777777" w:rsidR="000C02B0" w:rsidRPr="00FA569F" w:rsidRDefault="000C02B0" w:rsidP="000C02B0">
            <w:pPr>
              <w:spacing w:line="360" w:lineRule="auto"/>
              <w:jc w:val="both"/>
              <w:rPr>
                <w:rFonts w:ascii="Arial" w:hAnsi="Arial" w:cs="Arial"/>
                <w:sz w:val="24"/>
                <w:szCs w:val="24"/>
              </w:rPr>
            </w:pPr>
          </w:p>
          <w:p w14:paraId="68568229" w14:textId="62D72041" w:rsidR="00FA569F" w:rsidRPr="00FA569F" w:rsidRDefault="000C02B0" w:rsidP="000C02B0">
            <w:pPr>
              <w:spacing w:line="360" w:lineRule="auto"/>
              <w:jc w:val="both"/>
              <w:rPr>
                <w:rFonts w:ascii="Arial" w:hAnsi="Arial" w:cs="Arial"/>
                <w:sz w:val="24"/>
                <w:szCs w:val="24"/>
              </w:rPr>
            </w:pPr>
            <w:r>
              <w:rPr>
                <w:rFonts w:ascii="Arial" w:hAnsi="Arial" w:cs="Arial"/>
                <w:b/>
                <w:bCs/>
                <w:sz w:val="24"/>
                <w:szCs w:val="24"/>
              </w:rPr>
              <w:t>Farmacéutica</w:t>
            </w:r>
          </w:p>
          <w:p w14:paraId="59CC3E0D" w14:textId="71FD5366" w:rsidR="00FA569F" w:rsidRP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Cápsulas y tabletas recubiertas.</w:t>
            </w:r>
          </w:p>
          <w:p w14:paraId="0B756CCA" w14:textId="1E755E94" w:rsidR="00FA569F"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Jarabes y suspensiones líquidas.</w:t>
            </w:r>
          </w:p>
          <w:p w14:paraId="17BA043F" w14:textId="77777777" w:rsidR="000C02B0" w:rsidRPr="00FA569F" w:rsidRDefault="000C02B0" w:rsidP="000C02B0">
            <w:pPr>
              <w:spacing w:line="360" w:lineRule="auto"/>
              <w:jc w:val="both"/>
              <w:rPr>
                <w:rFonts w:ascii="Arial" w:hAnsi="Arial" w:cs="Arial"/>
                <w:sz w:val="24"/>
                <w:szCs w:val="24"/>
              </w:rPr>
            </w:pPr>
          </w:p>
          <w:p w14:paraId="32DB42B9" w14:textId="307E76EE" w:rsidR="00FA569F" w:rsidRPr="00FA569F" w:rsidRDefault="00FA569F" w:rsidP="00FA569F">
            <w:pPr>
              <w:spacing w:line="360" w:lineRule="auto"/>
              <w:jc w:val="both"/>
              <w:rPr>
                <w:rFonts w:ascii="Arial" w:hAnsi="Arial" w:cs="Arial"/>
                <w:b/>
                <w:bCs/>
                <w:sz w:val="24"/>
                <w:szCs w:val="24"/>
              </w:rPr>
            </w:pPr>
            <w:r w:rsidRPr="00FA569F">
              <w:rPr>
                <w:rFonts w:ascii="Arial" w:hAnsi="Arial" w:cs="Arial"/>
                <w:b/>
                <w:bCs/>
                <w:sz w:val="24"/>
                <w:szCs w:val="24"/>
              </w:rPr>
              <w:t xml:space="preserve">Industria Textil y de Plásticos </w:t>
            </w:r>
          </w:p>
          <w:p w14:paraId="06FDFF62" w14:textId="7EA547B2" w:rsidR="00FA569F" w:rsidRPr="000C02B0" w:rsidRDefault="000C02B0" w:rsidP="000C02B0">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0C02B0">
              <w:rPr>
                <w:rFonts w:ascii="Arial" w:hAnsi="Arial" w:cs="Arial"/>
                <w:bCs/>
                <w:sz w:val="24"/>
                <w:szCs w:val="24"/>
              </w:rPr>
              <w:t>Tintura de telas y fibras naturales o sintéticas.</w:t>
            </w:r>
          </w:p>
          <w:p w14:paraId="593B1968" w14:textId="25BC838F" w:rsidR="00FA569F" w:rsidRPr="000C02B0" w:rsidRDefault="000C02B0" w:rsidP="000C02B0">
            <w:pPr>
              <w:spacing w:line="360" w:lineRule="auto"/>
              <w:jc w:val="both"/>
              <w:rPr>
                <w:rFonts w:ascii="Arial" w:hAnsi="Arial" w:cs="Arial"/>
                <w:sz w:val="24"/>
                <w:szCs w:val="24"/>
              </w:rPr>
            </w:pPr>
            <w:r w:rsidRPr="000C02B0">
              <w:rPr>
                <w:rFonts w:ascii="Segoe UI Emoji" w:hAnsi="Segoe UI Emoji" w:cs="Segoe UI Emoji"/>
                <w:sz w:val="24"/>
                <w:szCs w:val="24"/>
              </w:rPr>
              <w:t>✔</w:t>
            </w:r>
            <w:r w:rsidR="00FA569F" w:rsidRPr="000C02B0">
              <w:rPr>
                <w:rFonts w:ascii="Arial" w:hAnsi="Arial" w:cs="Arial"/>
                <w:bCs/>
                <w:sz w:val="24"/>
                <w:szCs w:val="24"/>
              </w:rPr>
              <w:t>Plásticos y envases de color amarillo brillante.</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D01CEE3" w14:textId="12DAF6FF" w:rsidR="00FA569F" w:rsidRPr="00FA569F" w:rsidRDefault="000C02B0" w:rsidP="00FA569F">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Después de abierto, mantener el empaque bien cerrado.</w:t>
            </w:r>
          </w:p>
          <w:p w14:paraId="696A8E3D" w14:textId="740077ED" w:rsidR="00FA569F" w:rsidRPr="00FA569F" w:rsidRDefault="000C02B0" w:rsidP="00FA569F">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Evitar el contacto directo con la piel y los ojos; en caso de contacto, lavar con abundante agua.</w:t>
            </w:r>
          </w:p>
          <w:p w14:paraId="6D02D118" w14:textId="0B7C0AB6" w:rsidR="00FA569F" w:rsidRPr="00370BF5" w:rsidRDefault="000C02B0" w:rsidP="00FA569F">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Utilizar utensilios limpios y secos para su dosificación.</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A3193A9" w14:textId="77777777" w:rsidR="00693976" w:rsidRDefault="00693976" w:rsidP="00FB6E80">
            <w:pPr>
              <w:spacing w:line="360" w:lineRule="auto"/>
              <w:jc w:val="both"/>
              <w:rPr>
                <w:rFonts w:ascii="Arial" w:hAnsi="Arial" w:cs="Arial"/>
                <w:sz w:val="24"/>
                <w:szCs w:val="24"/>
              </w:rPr>
            </w:pPr>
          </w:p>
          <w:p w14:paraId="3F171559" w14:textId="608F2C80" w:rsidR="00FA569F" w:rsidRPr="00FA569F" w:rsidRDefault="000C02B0" w:rsidP="00FA569F">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Conservar en un lugar limpio, seco y protegido de la luz.</w:t>
            </w:r>
          </w:p>
          <w:p w14:paraId="739AC2A2" w14:textId="14BBCDA7" w:rsidR="00FA569F" w:rsidRPr="00FA569F" w:rsidRDefault="000C02B0" w:rsidP="00FA569F">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Evitar la exposición del producto a la luz directa del sol.</w:t>
            </w:r>
          </w:p>
          <w:p w14:paraId="7FE4B3CA" w14:textId="77777777" w:rsidR="00FA569F" w:rsidRDefault="000C02B0" w:rsidP="00075435">
            <w:pPr>
              <w:spacing w:line="360" w:lineRule="auto"/>
              <w:jc w:val="both"/>
              <w:rPr>
                <w:rFonts w:ascii="Arial" w:hAnsi="Arial" w:cs="Arial"/>
                <w:sz w:val="24"/>
                <w:szCs w:val="24"/>
              </w:rPr>
            </w:pPr>
            <w:r w:rsidRPr="00264A12">
              <w:rPr>
                <w:rFonts w:ascii="Segoe UI Emoji" w:hAnsi="Segoe UI Emoji" w:cs="Segoe UI Emoji"/>
                <w:sz w:val="24"/>
                <w:szCs w:val="24"/>
              </w:rPr>
              <w:t>✔</w:t>
            </w:r>
            <w:r w:rsidR="00FA569F" w:rsidRPr="00FA569F">
              <w:rPr>
                <w:rFonts w:ascii="Arial" w:hAnsi="Arial" w:cs="Arial"/>
                <w:sz w:val="24"/>
                <w:szCs w:val="24"/>
              </w:rPr>
              <w:t xml:space="preserve">Almacenar a temperatura ambiente, en un ambiente fresco y seco (T&lt;26ºC y HR&lt;60%). </w:t>
            </w:r>
          </w:p>
          <w:p w14:paraId="1F2089AD" w14:textId="431B0D94" w:rsidR="00075435" w:rsidRPr="00370BF5" w:rsidRDefault="00075435" w:rsidP="00075435">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2417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2417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491902D" w:rsidR="00885DA5" w:rsidRPr="00370BF5" w:rsidRDefault="00075435" w:rsidP="00F2417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de 1 Kg </w:t>
                  </w:r>
                </w:p>
              </w:tc>
              <w:tc>
                <w:tcPr>
                  <w:tcW w:w="2720" w:type="dxa"/>
                </w:tcPr>
                <w:p w14:paraId="4ADC82D7" w14:textId="21B02217" w:rsidR="00885DA5" w:rsidRPr="00370BF5" w:rsidRDefault="00075435" w:rsidP="00F2417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Empaque de 125 Gr</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541DA48D" w14:textId="4AA72E9F" w:rsidR="00502B75" w:rsidRDefault="00075435" w:rsidP="009241AE">
            <w:pPr>
              <w:spacing w:after="160" w:line="360" w:lineRule="auto"/>
              <w:jc w:val="both"/>
              <w:rPr>
                <w:rFonts w:ascii="Arial" w:hAnsi="Arial" w:cs="Arial"/>
                <w:sz w:val="24"/>
                <w:szCs w:val="24"/>
              </w:rPr>
            </w:pPr>
            <w:r w:rsidRPr="00075435">
              <w:rPr>
                <w:rFonts w:ascii="Arial" w:hAnsi="Arial" w:cs="Arial"/>
                <w:sz w:val="24"/>
                <w:szCs w:val="24"/>
              </w:rPr>
              <w:t>El pr</w:t>
            </w:r>
            <w:r>
              <w:rPr>
                <w:rFonts w:ascii="Arial" w:hAnsi="Arial" w:cs="Arial"/>
                <w:sz w:val="24"/>
                <w:szCs w:val="24"/>
              </w:rPr>
              <w:t>oducto tiene una vida útil de 30</w:t>
            </w:r>
            <w:r w:rsidRPr="00075435">
              <w:rPr>
                <w:rFonts w:ascii="Arial" w:hAnsi="Arial" w:cs="Arial"/>
                <w:sz w:val="24"/>
                <w:szCs w:val="24"/>
              </w:rPr>
              <w:t xml:space="preserve"> meses bajo condiciones adecuadas de almacenamiento.</w:t>
            </w:r>
          </w:p>
          <w:p w14:paraId="19458864" w14:textId="5BA4960F" w:rsidR="00075435" w:rsidRPr="00370BF5" w:rsidRDefault="0007543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AB473F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75435" w:rsidRPr="00370BF5" w:rsidRDefault="0007543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E55F" w14:textId="77777777" w:rsidR="00320D5D" w:rsidRDefault="00320D5D" w:rsidP="00C93E31">
      <w:pPr>
        <w:spacing w:after="0" w:line="240" w:lineRule="auto"/>
      </w:pPr>
      <w:r>
        <w:separator/>
      </w:r>
    </w:p>
  </w:endnote>
  <w:endnote w:type="continuationSeparator" w:id="0">
    <w:p w14:paraId="724F61D8" w14:textId="77777777" w:rsidR="00320D5D" w:rsidRDefault="00320D5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C046" w14:textId="77777777" w:rsidR="00320D5D" w:rsidRDefault="00320D5D" w:rsidP="00C93E31">
      <w:pPr>
        <w:spacing w:after="0" w:line="240" w:lineRule="auto"/>
      </w:pPr>
      <w:r>
        <w:separator/>
      </w:r>
    </w:p>
  </w:footnote>
  <w:footnote w:type="continuationSeparator" w:id="0">
    <w:p w14:paraId="6F5EA81E" w14:textId="77777777" w:rsidR="00320D5D" w:rsidRDefault="00320D5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458"/>
    <w:multiLevelType w:val="multilevel"/>
    <w:tmpl w:val="4BF8F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7508B"/>
    <w:multiLevelType w:val="multilevel"/>
    <w:tmpl w:val="6F0EE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C3B0F"/>
    <w:multiLevelType w:val="multilevel"/>
    <w:tmpl w:val="FCDA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674830">
    <w:abstractNumId w:val="1"/>
  </w:num>
  <w:num w:numId="2" w16cid:durableId="536620061">
    <w:abstractNumId w:val="0"/>
  </w:num>
  <w:num w:numId="3" w16cid:durableId="537282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5435"/>
    <w:rsid w:val="000764B2"/>
    <w:rsid w:val="00090C55"/>
    <w:rsid w:val="00094BD2"/>
    <w:rsid w:val="000C02B0"/>
    <w:rsid w:val="000D0B1E"/>
    <w:rsid w:val="000E135B"/>
    <w:rsid w:val="00114558"/>
    <w:rsid w:val="001519DA"/>
    <w:rsid w:val="00186334"/>
    <w:rsid w:val="001A26F1"/>
    <w:rsid w:val="001A3D8A"/>
    <w:rsid w:val="001C17A0"/>
    <w:rsid w:val="001C67E0"/>
    <w:rsid w:val="00251BA4"/>
    <w:rsid w:val="002657B2"/>
    <w:rsid w:val="00276186"/>
    <w:rsid w:val="00286CEA"/>
    <w:rsid w:val="002B482E"/>
    <w:rsid w:val="002B7F9D"/>
    <w:rsid w:val="002C08C1"/>
    <w:rsid w:val="002F19FC"/>
    <w:rsid w:val="00320D5D"/>
    <w:rsid w:val="003331FF"/>
    <w:rsid w:val="00370BF5"/>
    <w:rsid w:val="00383491"/>
    <w:rsid w:val="003923D3"/>
    <w:rsid w:val="003A5DFD"/>
    <w:rsid w:val="003B0F29"/>
    <w:rsid w:val="0040758E"/>
    <w:rsid w:val="00456623"/>
    <w:rsid w:val="00462405"/>
    <w:rsid w:val="004636E3"/>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1C51"/>
    <w:rsid w:val="00D64859"/>
    <w:rsid w:val="00DB3F4A"/>
    <w:rsid w:val="00DE6685"/>
    <w:rsid w:val="00E375E2"/>
    <w:rsid w:val="00F14D35"/>
    <w:rsid w:val="00F2196E"/>
    <w:rsid w:val="00F24177"/>
    <w:rsid w:val="00F72203"/>
    <w:rsid w:val="00F722BD"/>
    <w:rsid w:val="00F73D7A"/>
    <w:rsid w:val="00F96A0E"/>
    <w:rsid w:val="00FA569F"/>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605</Words>
  <Characters>3331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2025-02-26T15:41:00Z</dcterms:created>
  <dcterms:modified xsi:type="dcterms:W3CDTF">2025-07-26T16:13:00Z</dcterms:modified>
</cp:coreProperties>
</file>