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A0C2426" w:rsidR="00383491" w:rsidRDefault="006A678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413F5E5" wp14:editId="4ED3984D">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CCD13E7" w14:textId="77777777" w:rsidR="006A678B" w:rsidRDefault="006A678B" w:rsidP="006A678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3F5E5"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5CCD13E7" w14:textId="77777777" w:rsidR="006A678B" w:rsidRDefault="006A678B" w:rsidP="006A678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3E54EAD">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2A09E0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D2F29">
                              <w:rPr>
                                <w:rFonts w:ascii="Arial" w:hAnsi="Arial" w:cs="Arial"/>
                                <w:b/>
                                <w:bCs/>
                                <w:color w:val="1F3864" w:themeColor="accent1" w:themeShade="80"/>
                                <w:sz w:val="18"/>
                                <w:szCs w:val="18"/>
                              </w:rPr>
                              <w:t>228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2A09E0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D2F29">
                        <w:rPr>
                          <w:rFonts w:ascii="Arial" w:hAnsi="Arial" w:cs="Arial"/>
                          <w:b/>
                          <w:bCs/>
                          <w:color w:val="1F3864" w:themeColor="accent1" w:themeShade="80"/>
                          <w:sz w:val="18"/>
                          <w:szCs w:val="18"/>
                        </w:rPr>
                        <w:t>228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EBCF9DB" w:rsidR="008F552B" w:rsidRDefault="00CD2F29" w:rsidP="009241AE">
      <w:pPr>
        <w:spacing w:line="360" w:lineRule="auto"/>
        <w:jc w:val="center"/>
        <w:rPr>
          <w:rFonts w:ascii="Arial" w:hAnsi="Arial" w:cs="Arial"/>
          <w:b/>
          <w:bCs/>
          <w:color w:val="1F3864" w:themeColor="accent1" w:themeShade="80"/>
          <w:sz w:val="48"/>
          <w:szCs w:val="48"/>
        </w:rPr>
      </w:pPr>
      <w:bookmarkStart w:id="0" w:name="_Hlk170901815"/>
      <w:r w:rsidRPr="00CD2F29">
        <w:rPr>
          <w:rFonts w:ascii="Arial" w:hAnsi="Arial" w:cs="Arial"/>
          <w:b/>
          <w:bCs/>
          <w:color w:val="1F3864" w:themeColor="accent1" w:themeShade="80"/>
          <w:sz w:val="48"/>
          <w:szCs w:val="48"/>
        </w:rPr>
        <w:t>LAURIL SULFATO DE SODIO AL 40%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6C2ADE" w14:textId="77777777" w:rsidR="00CD2F29" w:rsidRDefault="00CD2F29" w:rsidP="00CD2F29">
            <w:pPr>
              <w:spacing w:line="360" w:lineRule="auto"/>
              <w:jc w:val="both"/>
              <w:rPr>
                <w:rFonts w:ascii="Arial" w:hAnsi="Arial" w:cs="Arial"/>
                <w:sz w:val="24"/>
                <w:szCs w:val="24"/>
              </w:rPr>
            </w:pPr>
          </w:p>
          <w:p w14:paraId="37C96926" w14:textId="775E6596" w:rsidR="00CD2F29" w:rsidRPr="00CD2F29" w:rsidRDefault="00CD2F29" w:rsidP="00CD2F29">
            <w:pPr>
              <w:spacing w:line="360" w:lineRule="auto"/>
              <w:jc w:val="both"/>
              <w:rPr>
                <w:rFonts w:ascii="Arial" w:hAnsi="Arial" w:cs="Arial"/>
                <w:sz w:val="24"/>
                <w:szCs w:val="24"/>
              </w:rPr>
            </w:pPr>
            <w:r w:rsidRPr="00CD2F29">
              <w:rPr>
                <w:rFonts w:ascii="Arial" w:hAnsi="Arial" w:cs="Arial"/>
                <w:sz w:val="24"/>
                <w:szCs w:val="24"/>
              </w:rPr>
              <w:t>Nombre Químico: Dodecil sulfato de sodio (solución al 40%)</w:t>
            </w:r>
          </w:p>
          <w:p w14:paraId="054D61CF" w14:textId="1B49AAF7" w:rsidR="00CD2F29" w:rsidRPr="00CD2F29" w:rsidRDefault="00CD2F29" w:rsidP="00CD2F29">
            <w:pPr>
              <w:spacing w:line="360" w:lineRule="auto"/>
              <w:jc w:val="both"/>
              <w:rPr>
                <w:rFonts w:ascii="Arial" w:hAnsi="Arial" w:cs="Arial"/>
                <w:sz w:val="24"/>
                <w:szCs w:val="24"/>
              </w:rPr>
            </w:pPr>
            <w:r w:rsidRPr="00CD2F29">
              <w:rPr>
                <w:rFonts w:ascii="Arial" w:hAnsi="Arial" w:cs="Arial"/>
                <w:sz w:val="24"/>
                <w:szCs w:val="24"/>
              </w:rPr>
              <w:t>Sinónimos:</w:t>
            </w:r>
            <w:r>
              <w:rPr>
                <w:rFonts w:ascii="Arial" w:hAnsi="Arial" w:cs="Arial"/>
                <w:sz w:val="24"/>
                <w:szCs w:val="24"/>
              </w:rPr>
              <w:t xml:space="preserve"> </w:t>
            </w:r>
            <w:r w:rsidRPr="00CD2F29">
              <w:rPr>
                <w:rFonts w:ascii="Arial" w:hAnsi="Arial" w:cs="Arial"/>
                <w:sz w:val="24"/>
                <w:szCs w:val="24"/>
              </w:rPr>
              <w:t>Lauril sulfato de sodio, Sodium lauryl sulfate (SLS), Dodecil sulfato sódico, Sulfato de dodecilo sódico</w:t>
            </w:r>
          </w:p>
          <w:p w14:paraId="04ADF2D5" w14:textId="77777777" w:rsidR="00CD2F29" w:rsidRPr="00CD2F29" w:rsidRDefault="00CD2F29" w:rsidP="00CD2F29">
            <w:pPr>
              <w:spacing w:line="360" w:lineRule="auto"/>
              <w:jc w:val="both"/>
              <w:rPr>
                <w:rFonts w:ascii="Arial" w:hAnsi="Arial" w:cs="Arial"/>
                <w:sz w:val="24"/>
                <w:szCs w:val="24"/>
              </w:rPr>
            </w:pPr>
            <w:r w:rsidRPr="00CD2F29">
              <w:rPr>
                <w:rFonts w:ascii="Arial" w:hAnsi="Arial" w:cs="Arial"/>
                <w:sz w:val="24"/>
                <w:szCs w:val="24"/>
              </w:rPr>
              <w:t>Fórmula Química: C</w:t>
            </w:r>
            <w:r w:rsidRPr="00CD2F29">
              <w:rPr>
                <w:rFonts w:ascii="Cambria Math" w:hAnsi="Cambria Math" w:cs="Cambria Math"/>
                <w:sz w:val="24"/>
                <w:szCs w:val="24"/>
              </w:rPr>
              <w:t>₁₂</w:t>
            </w:r>
            <w:r w:rsidRPr="00CD2F29">
              <w:rPr>
                <w:rFonts w:ascii="Arial" w:hAnsi="Arial" w:cs="Arial"/>
                <w:sz w:val="24"/>
                <w:szCs w:val="24"/>
              </w:rPr>
              <w:t>H</w:t>
            </w:r>
            <w:r w:rsidRPr="00CD2F29">
              <w:rPr>
                <w:rFonts w:ascii="Cambria Math" w:hAnsi="Cambria Math" w:cs="Cambria Math"/>
                <w:sz w:val="24"/>
                <w:szCs w:val="24"/>
              </w:rPr>
              <w:t>₂₅</w:t>
            </w:r>
            <w:r w:rsidRPr="00CD2F29">
              <w:rPr>
                <w:rFonts w:ascii="Arial" w:hAnsi="Arial" w:cs="Arial"/>
                <w:sz w:val="24"/>
                <w:szCs w:val="24"/>
              </w:rPr>
              <w:t>SO</w:t>
            </w:r>
            <w:r w:rsidRPr="00CD2F29">
              <w:rPr>
                <w:rFonts w:ascii="Cambria Math" w:hAnsi="Cambria Math" w:cs="Cambria Math"/>
                <w:sz w:val="24"/>
                <w:szCs w:val="24"/>
              </w:rPr>
              <w:t>₄</w:t>
            </w:r>
            <w:r w:rsidRPr="00CD2F29">
              <w:rPr>
                <w:rFonts w:ascii="Arial" w:hAnsi="Arial" w:cs="Arial"/>
                <w:sz w:val="24"/>
                <w:szCs w:val="24"/>
              </w:rPr>
              <w:t>Na</w:t>
            </w:r>
          </w:p>
          <w:p w14:paraId="20498470" w14:textId="77777777" w:rsidR="00CD2F29" w:rsidRPr="00CD2F29" w:rsidRDefault="00CD2F29" w:rsidP="00CD2F29">
            <w:pPr>
              <w:spacing w:line="360" w:lineRule="auto"/>
              <w:jc w:val="both"/>
              <w:rPr>
                <w:rFonts w:ascii="Arial" w:hAnsi="Arial" w:cs="Arial"/>
                <w:sz w:val="24"/>
                <w:szCs w:val="24"/>
              </w:rPr>
            </w:pPr>
            <w:r w:rsidRPr="00CD2F29">
              <w:rPr>
                <w:rFonts w:ascii="Arial" w:hAnsi="Arial" w:cs="Arial"/>
                <w:sz w:val="24"/>
                <w:szCs w:val="24"/>
              </w:rPr>
              <w:t>CAS: 151-21-3 (para la forma pura)</w:t>
            </w:r>
          </w:p>
          <w:p w14:paraId="3F6A72DC" w14:textId="00BDAD4C" w:rsidR="00CD2F29" w:rsidRPr="00CD2F29" w:rsidRDefault="00CD2F29" w:rsidP="00CD2F29">
            <w:pPr>
              <w:spacing w:line="360" w:lineRule="auto"/>
              <w:jc w:val="both"/>
              <w:rPr>
                <w:rFonts w:ascii="Arial" w:hAnsi="Arial" w:cs="Arial"/>
                <w:sz w:val="24"/>
                <w:szCs w:val="24"/>
              </w:rPr>
            </w:pPr>
            <w:r w:rsidRPr="00CD2F29">
              <w:rPr>
                <w:rFonts w:ascii="Arial" w:hAnsi="Arial" w:cs="Arial"/>
                <w:sz w:val="24"/>
                <w:szCs w:val="24"/>
              </w:rPr>
              <w:t>EINECS: 205-788-1</w:t>
            </w:r>
          </w:p>
          <w:p w14:paraId="37E8C1C5" w14:textId="4AC3DADD" w:rsidR="00CD2F29" w:rsidRPr="00CD2F29" w:rsidRDefault="00CD2F29" w:rsidP="00CD2F29">
            <w:pPr>
              <w:spacing w:line="360" w:lineRule="auto"/>
              <w:jc w:val="both"/>
              <w:rPr>
                <w:rFonts w:ascii="Arial" w:hAnsi="Arial" w:cs="Arial"/>
                <w:sz w:val="24"/>
                <w:szCs w:val="24"/>
              </w:rPr>
            </w:pPr>
            <w:r w:rsidRPr="00CD2F29">
              <w:rPr>
                <w:rFonts w:ascii="Arial" w:hAnsi="Arial" w:cs="Arial"/>
                <w:sz w:val="24"/>
                <w:szCs w:val="24"/>
              </w:rPr>
              <w:t xml:space="preserve">Identificación de la empresa: QUIMIFOREN S.A.S </w:t>
            </w:r>
          </w:p>
          <w:p w14:paraId="7529980B" w14:textId="2F282BCB" w:rsidR="00CD2F29" w:rsidRPr="00CD2F29" w:rsidRDefault="00CD2F29" w:rsidP="00CD2F29">
            <w:pPr>
              <w:spacing w:line="360" w:lineRule="auto"/>
              <w:jc w:val="both"/>
              <w:rPr>
                <w:rFonts w:ascii="Arial" w:hAnsi="Arial" w:cs="Arial"/>
                <w:sz w:val="24"/>
                <w:szCs w:val="24"/>
              </w:rPr>
            </w:pPr>
            <w:r w:rsidRPr="00CD2F2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64CD04C" w14:textId="77777777" w:rsidR="00F34E40" w:rsidRPr="00F34E40" w:rsidRDefault="00F34E40" w:rsidP="00F34E40">
            <w:pPr>
              <w:spacing w:line="360" w:lineRule="auto"/>
              <w:jc w:val="both"/>
              <w:rPr>
                <w:rFonts w:ascii="Arial" w:hAnsi="Arial" w:cs="Arial"/>
                <w:sz w:val="24"/>
                <w:szCs w:val="24"/>
              </w:rPr>
            </w:pPr>
            <w:r w:rsidRPr="00F34E40">
              <w:rPr>
                <w:rFonts w:ascii="Arial" w:hAnsi="Arial" w:cs="Arial"/>
                <w:sz w:val="24"/>
                <w:szCs w:val="24"/>
              </w:rPr>
              <w:t>El Lauril Sulfato de Sodio (Sodium Lauryl Sulfate, SLS) al 40 % es una solución acuosa concentrada de un tensioactivo aniónico, ampliamente utilizado por su excelente capacidad espumante, detergente y emulsionante. Se presenta como un líquido viscoso, incoloro a ligeramente amarillento.</w:t>
            </w:r>
          </w:p>
          <w:p w14:paraId="7BDFE160" w14:textId="77777777" w:rsidR="00F34E40" w:rsidRPr="00F34E40" w:rsidRDefault="00F34E40" w:rsidP="00F34E40">
            <w:pPr>
              <w:spacing w:line="360" w:lineRule="auto"/>
              <w:jc w:val="both"/>
              <w:rPr>
                <w:rFonts w:ascii="Arial" w:hAnsi="Arial" w:cs="Arial"/>
                <w:sz w:val="24"/>
                <w:szCs w:val="24"/>
              </w:rPr>
            </w:pPr>
          </w:p>
          <w:p w14:paraId="7034AA07" w14:textId="77777777" w:rsidR="00A21D43" w:rsidRDefault="00F34E40" w:rsidP="00F34E40">
            <w:pPr>
              <w:spacing w:line="360" w:lineRule="auto"/>
              <w:jc w:val="both"/>
              <w:rPr>
                <w:rFonts w:ascii="Arial" w:hAnsi="Arial" w:cs="Arial"/>
                <w:sz w:val="24"/>
                <w:szCs w:val="24"/>
              </w:rPr>
            </w:pPr>
            <w:r w:rsidRPr="00F34E40">
              <w:rPr>
                <w:rFonts w:ascii="Arial" w:hAnsi="Arial" w:cs="Arial"/>
                <w:sz w:val="24"/>
                <w:szCs w:val="24"/>
              </w:rPr>
              <w:t>Es soluble en agua y compatible con otros tensioactivos. Su pH suele encontrarse entre 7.0 y 9.5, y se utiliza en diversas aplicaciones gracias a su capacidad de reducir la tensión superficial y formar espuma.</w:t>
            </w:r>
          </w:p>
          <w:p w14:paraId="740EF0EB" w14:textId="56D6241F" w:rsidR="00F34E40" w:rsidRPr="00286CEA" w:rsidRDefault="00F34E40" w:rsidP="00F34E4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61"/>
              <w:gridCol w:w="3361"/>
            </w:tblGrid>
            <w:tr w:rsidR="00286CEA" w:rsidRPr="00370BF5" w14:paraId="19CCA8FA" w14:textId="77777777" w:rsidTr="00CD2F29">
              <w:trPr>
                <w:trHeight w:val="16"/>
                <w:jc w:val="center"/>
              </w:trPr>
              <w:tc>
                <w:tcPr>
                  <w:tcW w:w="3361" w:type="dxa"/>
                </w:tcPr>
                <w:p w14:paraId="011A6494" w14:textId="77777777" w:rsidR="00CD2F29" w:rsidRDefault="00CD2F29" w:rsidP="006A678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5EB5B4D" w:rsidR="00286CEA" w:rsidRPr="00370BF5" w:rsidRDefault="00286CEA" w:rsidP="006A678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361" w:type="dxa"/>
                </w:tcPr>
                <w:p w14:paraId="73FB9761" w14:textId="77777777" w:rsidR="00CD2F29" w:rsidRDefault="00CD2F29" w:rsidP="006A678B">
                  <w:pPr>
                    <w:framePr w:hSpace="141" w:wrap="around" w:vAnchor="text" w:hAnchor="margin" w:y="334"/>
                    <w:spacing w:line="276" w:lineRule="auto"/>
                    <w:jc w:val="center"/>
                    <w:rPr>
                      <w:rFonts w:ascii="Arial" w:hAnsi="Arial" w:cs="Arial"/>
                      <w:b/>
                      <w:bCs/>
                      <w:sz w:val="24"/>
                      <w:szCs w:val="24"/>
                    </w:rPr>
                  </w:pPr>
                </w:p>
                <w:p w14:paraId="69C97E39" w14:textId="71FC37F5" w:rsidR="00286CEA" w:rsidRDefault="00CD2F29" w:rsidP="006A678B">
                  <w:pPr>
                    <w:framePr w:hSpace="141" w:wrap="around" w:vAnchor="text" w:hAnchor="margin" w:y="334"/>
                    <w:spacing w:line="276" w:lineRule="auto"/>
                    <w:jc w:val="center"/>
                    <w:rPr>
                      <w:rFonts w:ascii="Arial" w:hAnsi="Arial" w:cs="Arial"/>
                      <w:b/>
                      <w:bCs/>
                      <w:sz w:val="24"/>
                      <w:szCs w:val="24"/>
                    </w:rPr>
                  </w:pPr>
                  <w:r w:rsidRPr="00CD2F29">
                    <w:rPr>
                      <w:rFonts w:ascii="Arial" w:hAnsi="Arial" w:cs="Arial"/>
                      <w:b/>
                      <w:bCs/>
                      <w:sz w:val="24"/>
                      <w:szCs w:val="24"/>
                    </w:rPr>
                    <w:lastRenderedPageBreak/>
                    <w:t>LAURIL SULFATO DE SODIO AL 40%</w:t>
                  </w:r>
                </w:p>
                <w:p w14:paraId="06CDA201" w14:textId="58770A0D" w:rsidR="00CD2F29" w:rsidRPr="001519DA" w:rsidRDefault="00CD2F29" w:rsidP="006A678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CD2F29">
              <w:trPr>
                <w:trHeight w:val="16"/>
                <w:jc w:val="center"/>
              </w:trPr>
              <w:tc>
                <w:tcPr>
                  <w:tcW w:w="3361" w:type="dxa"/>
                </w:tcPr>
                <w:p w14:paraId="5B7B4387" w14:textId="77777777" w:rsidR="00286CEA" w:rsidRPr="00CD2F29" w:rsidRDefault="00286CEA"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lastRenderedPageBreak/>
                    <w:t>Aspecto</w:t>
                  </w:r>
                </w:p>
              </w:tc>
              <w:tc>
                <w:tcPr>
                  <w:tcW w:w="3361" w:type="dxa"/>
                </w:tcPr>
                <w:p w14:paraId="22DA818A" w14:textId="795116BB" w:rsidR="00286CEA"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Líquido viscoso</w:t>
                  </w:r>
                </w:p>
              </w:tc>
            </w:tr>
            <w:tr w:rsidR="00286CEA" w:rsidRPr="00370BF5" w14:paraId="0EE171D9" w14:textId="77777777" w:rsidTr="00CD2F29">
              <w:trPr>
                <w:trHeight w:val="16"/>
                <w:jc w:val="center"/>
              </w:trPr>
              <w:tc>
                <w:tcPr>
                  <w:tcW w:w="3361" w:type="dxa"/>
                </w:tcPr>
                <w:p w14:paraId="5A14A5B8" w14:textId="77777777" w:rsidR="00286CEA" w:rsidRPr="00CD2F29" w:rsidRDefault="00286CEA"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Color</w:t>
                  </w:r>
                </w:p>
              </w:tc>
              <w:tc>
                <w:tcPr>
                  <w:tcW w:w="3361" w:type="dxa"/>
                </w:tcPr>
                <w:p w14:paraId="6526719D" w14:textId="22403521" w:rsidR="00286CEA"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Líquido claro a ligeramente amarillento</w:t>
                  </w:r>
                </w:p>
              </w:tc>
            </w:tr>
            <w:tr w:rsidR="00286CEA" w:rsidRPr="00370BF5" w14:paraId="7CD7FBDE" w14:textId="77777777" w:rsidTr="00CD2F29">
              <w:trPr>
                <w:trHeight w:val="16"/>
                <w:jc w:val="center"/>
              </w:trPr>
              <w:tc>
                <w:tcPr>
                  <w:tcW w:w="3361" w:type="dxa"/>
                </w:tcPr>
                <w:p w14:paraId="79D95530" w14:textId="77777777" w:rsidR="00286CEA" w:rsidRPr="00CD2F29" w:rsidRDefault="00286CEA"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Pureza</w:t>
                  </w:r>
                </w:p>
              </w:tc>
              <w:tc>
                <w:tcPr>
                  <w:tcW w:w="3361" w:type="dxa"/>
                </w:tcPr>
                <w:p w14:paraId="21A61DF5" w14:textId="31400885" w:rsidR="00286CEA"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40 ± 1 % de lauril sulfato de sodio (balance: agua y trazas de otros componentes)</w:t>
                  </w:r>
                </w:p>
              </w:tc>
            </w:tr>
            <w:tr w:rsidR="00286CEA" w:rsidRPr="00370BF5" w14:paraId="6066EB74" w14:textId="77777777" w:rsidTr="00CD2F29">
              <w:trPr>
                <w:trHeight w:val="16"/>
                <w:jc w:val="center"/>
              </w:trPr>
              <w:tc>
                <w:tcPr>
                  <w:tcW w:w="3361" w:type="dxa"/>
                </w:tcPr>
                <w:p w14:paraId="04E678E0" w14:textId="77777777" w:rsidR="00286CEA" w:rsidRPr="00CD2F29" w:rsidRDefault="00286CEA"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Solubilidad</w:t>
                  </w:r>
                </w:p>
              </w:tc>
              <w:tc>
                <w:tcPr>
                  <w:tcW w:w="3361" w:type="dxa"/>
                </w:tcPr>
                <w:p w14:paraId="18B7DB5B" w14:textId="2D4AB149" w:rsidR="00286CEA"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Totalmente soluble en agua</w:t>
                  </w:r>
                </w:p>
              </w:tc>
            </w:tr>
            <w:tr w:rsidR="00286CEA" w:rsidRPr="00370BF5" w14:paraId="3BFA7F4C" w14:textId="77777777" w:rsidTr="00CD2F29">
              <w:trPr>
                <w:trHeight w:val="16"/>
                <w:jc w:val="center"/>
              </w:trPr>
              <w:tc>
                <w:tcPr>
                  <w:tcW w:w="3361" w:type="dxa"/>
                </w:tcPr>
                <w:p w14:paraId="6763A039" w14:textId="77777777" w:rsidR="00286CEA" w:rsidRPr="00CD2F29" w:rsidRDefault="00286CEA"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pH</w:t>
                  </w:r>
                </w:p>
              </w:tc>
              <w:tc>
                <w:tcPr>
                  <w:tcW w:w="3361" w:type="dxa"/>
                </w:tcPr>
                <w:p w14:paraId="740697CD" w14:textId="3EBF9B2D" w:rsidR="00286CEA"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(solución al 10% en agua): 7.0 – 9.5</w:t>
                  </w:r>
                </w:p>
              </w:tc>
            </w:tr>
            <w:tr w:rsidR="00286CEA" w:rsidRPr="00370BF5" w14:paraId="063978B9" w14:textId="77777777" w:rsidTr="00CD2F29">
              <w:trPr>
                <w:trHeight w:val="16"/>
                <w:jc w:val="center"/>
              </w:trPr>
              <w:tc>
                <w:tcPr>
                  <w:tcW w:w="3361" w:type="dxa"/>
                </w:tcPr>
                <w:p w14:paraId="13F248C6" w14:textId="54EF26ED" w:rsidR="00286CEA" w:rsidRPr="00CD2F29" w:rsidRDefault="00286CEA"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Pe</w:t>
                  </w:r>
                  <w:r w:rsidR="00FD058D" w:rsidRPr="00CD2F29">
                    <w:rPr>
                      <w:rFonts w:ascii="Arial" w:hAnsi="Arial" w:cs="Arial"/>
                      <w:sz w:val="24"/>
                      <w:szCs w:val="24"/>
                    </w:rPr>
                    <w:t xml:space="preserve">so molecular </w:t>
                  </w:r>
                </w:p>
              </w:tc>
              <w:tc>
                <w:tcPr>
                  <w:tcW w:w="3361" w:type="dxa"/>
                </w:tcPr>
                <w:p w14:paraId="50DE9651" w14:textId="681CE828" w:rsidR="00286CEA"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hAnsi="Arial" w:cs="Arial"/>
                      <w:sz w:val="24"/>
                      <w:szCs w:val="24"/>
                    </w:rPr>
                    <w:t>386 – 392</w:t>
                  </w:r>
                </w:p>
              </w:tc>
            </w:tr>
            <w:tr w:rsidR="00286CEA" w:rsidRPr="00370BF5" w14:paraId="5EFDB2AB" w14:textId="77777777" w:rsidTr="00CD2F29">
              <w:trPr>
                <w:trHeight w:val="16"/>
                <w:jc w:val="center"/>
              </w:trPr>
              <w:tc>
                <w:tcPr>
                  <w:tcW w:w="3361" w:type="dxa"/>
                </w:tcPr>
                <w:p w14:paraId="65D8F5C5" w14:textId="7FACBB60" w:rsidR="00286CEA" w:rsidRPr="00CD2F29" w:rsidRDefault="00FD058D" w:rsidP="006A678B">
                  <w:pPr>
                    <w:framePr w:hSpace="141" w:wrap="around" w:vAnchor="text" w:hAnchor="margin" w:y="334"/>
                    <w:spacing w:line="360" w:lineRule="auto"/>
                    <w:jc w:val="center"/>
                    <w:rPr>
                      <w:rFonts w:ascii="Arial" w:hAnsi="Arial" w:cs="Arial"/>
                      <w:sz w:val="24"/>
                      <w:szCs w:val="24"/>
                    </w:rPr>
                  </w:pPr>
                  <w:r w:rsidRPr="00CD2F29">
                    <w:rPr>
                      <w:rFonts w:ascii="Arial" w:eastAsia="Times New Roman" w:hAnsi="Arial" w:cs="Arial"/>
                      <w:color w:val="181818"/>
                      <w:sz w:val="24"/>
                      <w:szCs w:val="24"/>
                      <w:lang w:eastAsia="es-CO"/>
                    </w:rPr>
                    <w:t>Punto de fusión</w:t>
                  </w:r>
                </w:p>
                <w:p w14:paraId="4F5978FB" w14:textId="77777777" w:rsidR="00286CEA" w:rsidRPr="00CD2F29" w:rsidRDefault="00286CEA" w:rsidP="006A678B">
                  <w:pPr>
                    <w:framePr w:hSpace="141" w:wrap="around" w:vAnchor="text" w:hAnchor="margin" w:y="334"/>
                    <w:spacing w:line="360" w:lineRule="auto"/>
                    <w:jc w:val="center"/>
                    <w:rPr>
                      <w:rFonts w:ascii="Arial" w:hAnsi="Arial" w:cs="Arial"/>
                      <w:sz w:val="24"/>
                      <w:szCs w:val="24"/>
                    </w:rPr>
                  </w:pPr>
                </w:p>
              </w:tc>
              <w:tc>
                <w:tcPr>
                  <w:tcW w:w="3361" w:type="dxa"/>
                </w:tcPr>
                <w:p w14:paraId="36831D09" w14:textId="61A4474E" w:rsidR="00286CEA" w:rsidRPr="00CD2F29" w:rsidRDefault="00CD2F29" w:rsidP="006A678B">
                  <w:pPr>
                    <w:framePr w:hSpace="141" w:wrap="around" w:vAnchor="text" w:hAnchor="margin" w:y="334"/>
                    <w:tabs>
                      <w:tab w:val="left" w:pos="846"/>
                    </w:tabs>
                    <w:spacing w:line="360" w:lineRule="auto"/>
                    <w:jc w:val="center"/>
                    <w:rPr>
                      <w:rFonts w:ascii="Arial" w:hAnsi="Arial" w:cs="Arial"/>
                      <w:sz w:val="24"/>
                      <w:szCs w:val="24"/>
                    </w:rPr>
                  </w:pPr>
                  <w:r w:rsidRPr="00CD2F29">
                    <w:rPr>
                      <w:rFonts w:ascii="Arial" w:hAnsi="Arial" w:cs="Arial"/>
                      <w:sz w:val="24"/>
                      <w:szCs w:val="24"/>
                    </w:rPr>
                    <w:t>(forma pura): 204 – 207 °C</w:t>
                  </w:r>
                </w:p>
              </w:tc>
            </w:tr>
            <w:bookmarkEnd w:id="1"/>
          </w:tbl>
          <w:p w14:paraId="751FCE45" w14:textId="77777777" w:rsidR="00CD2F29" w:rsidRDefault="00CD2F29" w:rsidP="009241AE">
            <w:pPr>
              <w:spacing w:after="160" w:line="360" w:lineRule="auto"/>
              <w:jc w:val="both"/>
              <w:rPr>
                <w:rFonts w:ascii="Arial" w:hAnsi="Arial" w:cs="Arial"/>
                <w:b/>
                <w:bCs/>
                <w:color w:val="1F3864" w:themeColor="accent1" w:themeShade="80"/>
                <w:sz w:val="24"/>
                <w:szCs w:val="24"/>
              </w:rPr>
            </w:pPr>
          </w:p>
          <w:p w14:paraId="2B9E906B" w14:textId="29F3480C" w:rsidR="00CD2F29" w:rsidRPr="00370BF5" w:rsidRDefault="00CD2F2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FC313DC" w14:textId="77777777" w:rsidR="00CD2F29" w:rsidRDefault="00CD2F29" w:rsidP="006A678B">
                  <w:pPr>
                    <w:framePr w:hSpace="141" w:wrap="around" w:vAnchor="text" w:hAnchor="margin" w:y="334"/>
                    <w:jc w:val="center"/>
                    <w:rPr>
                      <w:rFonts w:ascii="Arial" w:hAnsi="Arial" w:cs="Arial"/>
                      <w:b/>
                      <w:bCs/>
                      <w:sz w:val="24"/>
                      <w:szCs w:val="24"/>
                    </w:rPr>
                  </w:pPr>
                  <w:bookmarkStart w:id="2" w:name="_Hlk170982771"/>
                </w:p>
                <w:p w14:paraId="23CEE0D0" w14:textId="13F1D69D" w:rsidR="002B482E" w:rsidRPr="00370BF5" w:rsidRDefault="00FC4C5C" w:rsidP="006A678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5291406" w14:textId="77777777" w:rsidR="00CD2F29" w:rsidRDefault="00CD2F29" w:rsidP="006A678B">
                  <w:pPr>
                    <w:framePr w:hSpace="141" w:wrap="around" w:vAnchor="text" w:hAnchor="margin" w:y="334"/>
                    <w:jc w:val="center"/>
                    <w:rPr>
                      <w:rFonts w:ascii="Arial" w:hAnsi="Arial" w:cs="Arial"/>
                      <w:b/>
                      <w:bCs/>
                      <w:sz w:val="24"/>
                      <w:szCs w:val="24"/>
                    </w:rPr>
                  </w:pPr>
                </w:p>
                <w:p w14:paraId="3A69402A" w14:textId="07208208" w:rsidR="002B482E" w:rsidRDefault="00CD2F29" w:rsidP="006A678B">
                  <w:pPr>
                    <w:framePr w:hSpace="141" w:wrap="around" w:vAnchor="text" w:hAnchor="margin" w:y="334"/>
                    <w:jc w:val="center"/>
                    <w:rPr>
                      <w:rFonts w:ascii="Arial" w:hAnsi="Arial" w:cs="Arial"/>
                      <w:b/>
                      <w:bCs/>
                      <w:sz w:val="24"/>
                      <w:szCs w:val="24"/>
                    </w:rPr>
                  </w:pPr>
                  <w:r w:rsidRPr="00CD2F29">
                    <w:rPr>
                      <w:rFonts w:ascii="Arial" w:hAnsi="Arial" w:cs="Arial"/>
                      <w:b/>
                      <w:bCs/>
                      <w:sz w:val="24"/>
                      <w:szCs w:val="24"/>
                    </w:rPr>
                    <w:t>LAURIL SULFATO DE SODIO AL 40%</w:t>
                  </w:r>
                </w:p>
                <w:p w14:paraId="52935837" w14:textId="336B675E" w:rsidR="00CD2F29" w:rsidRPr="001519DA" w:rsidRDefault="00CD2F29" w:rsidP="006A678B">
                  <w:pPr>
                    <w:framePr w:hSpace="141" w:wrap="around" w:vAnchor="text" w:hAnchor="margin" w:y="334"/>
                    <w:jc w:val="center"/>
                    <w:rPr>
                      <w:rFonts w:ascii="Arial" w:hAnsi="Arial" w:cs="Arial"/>
                      <w:b/>
                      <w:bCs/>
                      <w:sz w:val="24"/>
                      <w:szCs w:val="24"/>
                    </w:rPr>
                  </w:pPr>
                </w:p>
              </w:tc>
            </w:tr>
            <w:bookmarkEnd w:id="2"/>
            <w:tr w:rsidR="00CD2F29" w:rsidRPr="00370BF5" w14:paraId="4942E3B8" w14:textId="77777777" w:rsidTr="00CD2F29">
              <w:trPr>
                <w:trHeight w:val="398"/>
                <w:jc w:val="center"/>
              </w:trPr>
              <w:tc>
                <w:tcPr>
                  <w:tcW w:w="3278" w:type="dxa"/>
                  <w:tcBorders>
                    <w:left w:val="single" w:sz="8" w:space="0" w:color="auto"/>
                    <w:bottom w:val="single" w:sz="8" w:space="0" w:color="auto"/>
                    <w:right w:val="single" w:sz="8" w:space="0" w:color="auto"/>
                  </w:tcBorders>
                  <w:shd w:val="clear" w:color="auto" w:fill="auto"/>
                  <w:vAlign w:val="bottom"/>
                </w:tcPr>
                <w:p w14:paraId="57DC68FD" w14:textId="5E7156FE"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Ingrediente activo</w:t>
                  </w:r>
                </w:p>
              </w:tc>
              <w:tc>
                <w:tcPr>
                  <w:tcW w:w="3278" w:type="dxa"/>
                  <w:tcBorders>
                    <w:bottom w:val="single" w:sz="8" w:space="0" w:color="auto"/>
                    <w:right w:val="single" w:sz="8" w:space="0" w:color="auto"/>
                  </w:tcBorders>
                  <w:shd w:val="clear" w:color="auto" w:fill="auto"/>
                  <w:vAlign w:val="bottom"/>
                </w:tcPr>
                <w:p w14:paraId="524557B7" w14:textId="3D233FCA"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40 %</w:t>
                  </w:r>
                </w:p>
              </w:tc>
            </w:tr>
            <w:tr w:rsidR="00CD2F29" w:rsidRPr="00370BF5" w14:paraId="2FF12C74" w14:textId="77777777" w:rsidTr="00210F99">
              <w:trPr>
                <w:trHeight w:val="518"/>
                <w:jc w:val="center"/>
              </w:trPr>
              <w:tc>
                <w:tcPr>
                  <w:tcW w:w="3278" w:type="dxa"/>
                  <w:tcBorders>
                    <w:left w:val="single" w:sz="8" w:space="0" w:color="auto"/>
                    <w:bottom w:val="single" w:sz="8" w:space="0" w:color="auto"/>
                    <w:right w:val="single" w:sz="8" w:space="0" w:color="auto"/>
                  </w:tcBorders>
                  <w:shd w:val="clear" w:color="auto" w:fill="auto"/>
                  <w:vAlign w:val="bottom"/>
                </w:tcPr>
                <w:p w14:paraId="2626D453" w14:textId="20A76BEA"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Aceite libre</w:t>
                  </w:r>
                </w:p>
              </w:tc>
              <w:tc>
                <w:tcPr>
                  <w:tcW w:w="3278" w:type="dxa"/>
                  <w:tcBorders>
                    <w:bottom w:val="single" w:sz="8" w:space="0" w:color="auto"/>
                    <w:right w:val="single" w:sz="8" w:space="0" w:color="auto"/>
                  </w:tcBorders>
                  <w:shd w:val="clear" w:color="auto" w:fill="auto"/>
                  <w:vAlign w:val="bottom"/>
                </w:tcPr>
                <w:p w14:paraId="7CA3B8B0" w14:textId="51E3C0B4"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MAX 1.0</w:t>
                  </w:r>
                </w:p>
              </w:tc>
            </w:tr>
            <w:tr w:rsidR="00CD2F29" w:rsidRPr="00370BF5" w14:paraId="19B2502C" w14:textId="77777777" w:rsidTr="00210F99">
              <w:trPr>
                <w:trHeight w:val="536"/>
                <w:jc w:val="center"/>
              </w:trPr>
              <w:tc>
                <w:tcPr>
                  <w:tcW w:w="3278" w:type="dxa"/>
                  <w:tcBorders>
                    <w:left w:val="single" w:sz="8" w:space="0" w:color="auto"/>
                    <w:bottom w:val="single" w:sz="8" w:space="0" w:color="auto"/>
                    <w:right w:val="single" w:sz="8" w:space="0" w:color="auto"/>
                  </w:tcBorders>
                  <w:shd w:val="clear" w:color="auto" w:fill="auto"/>
                  <w:vAlign w:val="bottom"/>
                </w:tcPr>
                <w:p w14:paraId="74A28E10" w14:textId="2964AB49"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Color Klett</w:t>
                  </w:r>
                </w:p>
              </w:tc>
              <w:tc>
                <w:tcPr>
                  <w:tcW w:w="3278" w:type="dxa"/>
                  <w:tcBorders>
                    <w:bottom w:val="single" w:sz="8" w:space="0" w:color="auto"/>
                    <w:right w:val="single" w:sz="8" w:space="0" w:color="auto"/>
                  </w:tcBorders>
                  <w:shd w:val="clear" w:color="auto" w:fill="auto"/>
                  <w:vAlign w:val="bottom"/>
                </w:tcPr>
                <w:p w14:paraId="41A2B2CE" w14:textId="160BC698"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MAX 15</w:t>
                  </w:r>
                </w:p>
              </w:tc>
            </w:tr>
            <w:tr w:rsidR="00CD2F29" w:rsidRPr="00370BF5" w14:paraId="1AB445E5" w14:textId="77777777" w:rsidTr="00210F99">
              <w:trPr>
                <w:trHeight w:val="536"/>
                <w:jc w:val="center"/>
              </w:trPr>
              <w:tc>
                <w:tcPr>
                  <w:tcW w:w="3278" w:type="dxa"/>
                  <w:tcBorders>
                    <w:left w:val="single" w:sz="8" w:space="0" w:color="auto"/>
                    <w:bottom w:val="single" w:sz="8" w:space="0" w:color="auto"/>
                    <w:right w:val="single" w:sz="8" w:space="0" w:color="auto"/>
                  </w:tcBorders>
                  <w:shd w:val="clear" w:color="auto" w:fill="auto"/>
                  <w:vAlign w:val="bottom"/>
                </w:tcPr>
                <w:p w14:paraId="12B46CED" w14:textId="5CCE7C19" w:rsidR="00CD2F29" w:rsidRPr="00CD2F29" w:rsidRDefault="00CD2F29" w:rsidP="006A678B">
                  <w:pPr>
                    <w:framePr w:hSpace="141" w:wrap="around" w:vAnchor="text" w:hAnchor="margin" w:y="334"/>
                    <w:tabs>
                      <w:tab w:val="left" w:pos="2034"/>
                    </w:tabs>
                    <w:spacing w:line="360" w:lineRule="auto"/>
                    <w:jc w:val="center"/>
                    <w:rPr>
                      <w:rFonts w:ascii="Arial" w:hAnsi="Arial" w:cs="Arial"/>
                      <w:sz w:val="24"/>
                      <w:szCs w:val="24"/>
                      <w:highlight w:val="yellow"/>
                    </w:rPr>
                  </w:pPr>
                  <w:r w:rsidRPr="00CD2F29">
                    <w:rPr>
                      <w:rFonts w:ascii="Arial" w:eastAsia="Arial" w:hAnsi="Arial" w:cs="Arial"/>
                      <w:sz w:val="24"/>
                      <w:szCs w:val="24"/>
                    </w:rPr>
                    <w:t>Color a 400 nm</w:t>
                  </w:r>
                </w:p>
              </w:tc>
              <w:tc>
                <w:tcPr>
                  <w:tcW w:w="3278" w:type="dxa"/>
                  <w:tcBorders>
                    <w:bottom w:val="single" w:sz="8" w:space="0" w:color="auto"/>
                    <w:right w:val="single" w:sz="8" w:space="0" w:color="auto"/>
                  </w:tcBorders>
                  <w:shd w:val="clear" w:color="auto" w:fill="auto"/>
                  <w:vAlign w:val="bottom"/>
                </w:tcPr>
                <w:p w14:paraId="2EC37034" w14:textId="787BC4D6" w:rsidR="00CD2F29" w:rsidRPr="00CD2F29" w:rsidRDefault="00CD2F29" w:rsidP="006A678B">
                  <w:pPr>
                    <w:framePr w:hSpace="141" w:wrap="around" w:vAnchor="text" w:hAnchor="margin" w:y="334"/>
                    <w:spacing w:line="360" w:lineRule="auto"/>
                    <w:jc w:val="center"/>
                    <w:rPr>
                      <w:rFonts w:ascii="Arial" w:hAnsi="Arial" w:cs="Arial"/>
                      <w:sz w:val="24"/>
                      <w:szCs w:val="24"/>
                      <w:highlight w:val="yellow"/>
                    </w:rPr>
                  </w:pPr>
                  <w:r w:rsidRPr="00CD2F29">
                    <w:rPr>
                      <w:rFonts w:ascii="Arial" w:eastAsia="Arial" w:hAnsi="Arial" w:cs="Arial"/>
                      <w:sz w:val="24"/>
                      <w:szCs w:val="24"/>
                    </w:rPr>
                    <w:t>MAX 0.18</w:t>
                  </w:r>
                </w:p>
              </w:tc>
            </w:tr>
            <w:tr w:rsidR="00CD2F29" w:rsidRPr="00370BF5" w14:paraId="4BE3CD46" w14:textId="77777777" w:rsidTr="00210F99">
              <w:trPr>
                <w:trHeight w:val="518"/>
                <w:jc w:val="center"/>
              </w:trPr>
              <w:tc>
                <w:tcPr>
                  <w:tcW w:w="3278" w:type="dxa"/>
                  <w:tcBorders>
                    <w:left w:val="single" w:sz="8" w:space="0" w:color="auto"/>
                    <w:bottom w:val="single" w:sz="8" w:space="0" w:color="auto"/>
                    <w:right w:val="single" w:sz="8" w:space="0" w:color="auto"/>
                  </w:tcBorders>
                  <w:shd w:val="clear" w:color="auto" w:fill="auto"/>
                  <w:vAlign w:val="bottom"/>
                </w:tcPr>
                <w:p w14:paraId="4FE094B6" w14:textId="3F3B4C50"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pH solución al 10%</w:t>
                  </w:r>
                </w:p>
              </w:tc>
              <w:tc>
                <w:tcPr>
                  <w:tcW w:w="3278" w:type="dxa"/>
                  <w:tcBorders>
                    <w:bottom w:val="single" w:sz="8" w:space="0" w:color="auto"/>
                    <w:right w:val="single" w:sz="8" w:space="0" w:color="auto"/>
                  </w:tcBorders>
                  <w:shd w:val="clear" w:color="auto" w:fill="auto"/>
                  <w:vAlign w:val="bottom"/>
                </w:tcPr>
                <w:p w14:paraId="5F9AACCB" w14:textId="60EB7B97"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7.0 – 9.0</w:t>
                  </w:r>
                </w:p>
              </w:tc>
            </w:tr>
            <w:tr w:rsidR="00CD2F29" w:rsidRPr="00370BF5" w14:paraId="17EB842C" w14:textId="77777777" w:rsidTr="00210F99">
              <w:trPr>
                <w:trHeight w:val="238"/>
                <w:jc w:val="center"/>
              </w:trPr>
              <w:tc>
                <w:tcPr>
                  <w:tcW w:w="3278" w:type="dxa"/>
                  <w:tcBorders>
                    <w:left w:val="single" w:sz="8" w:space="0" w:color="auto"/>
                    <w:bottom w:val="single" w:sz="8" w:space="0" w:color="auto"/>
                    <w:right w:val="single" w:sz="8" w:space="0" w:color="auto"/>
                  </w:tcBorders>
                  <w:shd w:val="clear" w:color="auto" w:fill="auto"/>
                  <w:vAlign w:val="bottom"/>
                </w:tcPr>
                <w:p w14:paraId="2165D098" w14:textId="44F14A97"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Gravedad especifica</w:t>
                  </w:r>
                </w:p>
              </w:tc>
              <w:tc>
                <w:tcPr>
                  <w:tcW w:w="3278" w:type="dxa"/>
                  <w:tcBorders>
                    <w:bottom w:val="single" w:sz="8" w:space="0" w:color="auto"/>
                    <w:right w:val="single" w:sz="8" w:space="0" w:color="auto"/>
                  </w:tcBorders>
                  <w:shd w:val="clear" w:color="auto" w:fill="auto"/>
                  <w:vAlign w:val="bottom"/>
                </w:tcPr>
                <w:p w14:paraId="4FEED198" w14:textId="77C74A8F"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1.03 – 1.05</w:t>
                  </w:r>
                </w:p>
              </w:tc>
            </w:tr>
            <w:tr w:rsidR="00CD2F29" w:rsidRPr="00370BF5" w14:paraId="08FD14B0" w14:textId="77777777" w:rsidTr="00210F99">
              <w:trPr>
                <w:trHeight w:val="285"/>
                <w:jc w:val="center"/>
              </w:trPr>
              <w:tc>
                <w:tcPr>
                  <w:tcW w:w="3278" w:type="dxa"/>
                  <w:tcBorders>
                    <w:left w:val="single" w:sz="8" w:space="0" w:color="auto"/>
                    <w:bottom w:val="single" w:sz="8" w:space="0" w:color="auto"/>
                    <w:right w:val="single" w:sz="8" w:space="0" w:color="auto"/>
                  </w:tcBorders>
                  <w:shd w:val="clear" w:color="auto" w:fill="auto"/>
                  <w:vAlign w:val="bottom"/>
                </w:tcPr>
                <w:p w14:paraId="41B57AA0" w14:textId="338449A2"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Viscosidad</w:t>
                  </w:r>
                </w:p>
              </w:tc>
              <w:tc>
                <w:tcPr>
                  <w:tcW w:w="3278" w:type="dxa"/>
                  <w:tcBorders>
                    <w:bottom w:val="single" w:sz="8" w:space="0" w:color="auto"/>
                    <w:right w:val="single" w:sz="8" w:space="0" w:color="auto"/>
                  </w:tcBorders>
                  <w:shd w:val="clear" w:color="auto" w:fill="auto"/>
                  <w:vAlign w:val="bottom"/>
                </w:tcPr>
                <w:p w14:paraId="6A2E303A" w14:textId="7509A517"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70 – 200</w:t>
                  </w:r>
                </w:p>
              </w:tc>
            </w:tr>
            <w:tr w:rsidR="00CD2F29" w:rsidRPr="00370BF5" w14:paraId="0738FD52" w14:textId="77777777" w:rsidTr="00210F99">
              <w:trPr>
                <w:trHeight w:val="207"/>
                <w:jc w:val="center"/>
              </w:trPr>
              <w:tc>
                <w:tcPr>
                  <w:tcW w:w="3278" w:type="dxa"/>
                  <w:tcBorders>
                    <w:left w:val="single" w:sz="8" w:space="0" w:color="auto"/>
                    <w:bottom w:val="single" w:sz="8" w:space="0" w:color="auto"/>
                    <w:right w:val="single" w:sz="8" w:space="0" w:color="auto"/>
                  </w:tcBorders>
                  <w:shd w:val="clear" w:color="auto" w:fill="auto"/>
                  <w:vAlign w:val="bottom"/>
                </w:tcPr>
                <w:p w14:paraId="718A9015" w14:textId="0E0F4A03"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lastRenderedPageBreak/>
                    <w:t>Temperatura</w:t>
                  </w:r>
                </w:p>
              </w:tc>
              <w:tc>
                <w:tcPr>
                  <w:tcW w:w="3278" w:type="dxa"/>
                  <w:tcBorders>
                    <w:bottom w:val="single" w:sz="8" w:space="0" w:color="auto"/>
                    <w:right w:val="single" w:sz="8" w:space="0" w:color="auto"/>
                  </w:tcBorders>
                  <w:shd w:val="clear" w:color="auto" w:fill="auto"/>
                  <w:vAlign w:val="bottom"/>
                </w:tcPr>
                <w:p w14:paraId="343C453D" w14:textId="7B9702DE"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25</w:t>
                  </w:r>
                </w:p>
              </w:tc>
            </w:tr>
            <w:tr w:rsidR="00CD2F29" w:rsidRPr="00370BF5" w14:paraId="5BCD41C3" w14:textId="77777777" w:rsidTr="00210F99">
              <w:trPr>
                <w:trHeight w:val="298"/>
                <w:jc w:val="center"/>
              </w:trPr>
              <w:tc>
                <w:tcPr>
                  <w:tcW w:w="3278" w:type="dxa"/>
                  <w:tcBorders>
                    <w:left w:val="single" w:sz="8" w:space="0" w:color="auto"/>
                    <w:bottom w:val="single" w:sz="8" w:space="0" w:color="auto"/>
                    <w:right w:val="single" w:sz="8" w:space="0" w:color="auto"/>
                  </w:tcBorders>
                  <w:shd w:val="clear" w:color="auto" w:fill="auto"/>
                  <w:vAlign w:val="bottom"/>
                </w:tcPr>
                <w:p w14:paraId="7A404747" w14:textId="6B55FE2D"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Sulfatos</w:t>
                  </w:r>
                </w:p>
              </w:tc>
              <w:tc>
                <w:tcPr>
                  <w:tcW w:w="3278" w:type="dxa"/>
                  <w:tcBorders>
                    <w:bottom w:val="single" w:sz="8" w:space="0" w:color="auto"/>
                    <w:right w:val="single" w:sz="8" w:space="0" w:color="auto"/>
                  </w:tcBorders>
                  <w:shd w:val="clear" w:color="auto" w:fill="auto"/>
                  <w:vAlign w:val="bottom"/>
                </w:tcPr>
                <w:p w14:paraId="0EFB5A8B" w14:textId="5D04E42E"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MAX 1.0</w:t>
                  </w:r>
                </w:p>
              </w:tc>
            </w:tr>
            <w:tr w:rsidR="00CD2F29" w14:paraId="51DC1F62" w14:textId="77777777" w:rsidTr="00210F99">
              <w:tblPrEx>
                <w:tblCellMar>
                  <w:left w:w="70" w:type="dxa"/>
                  <w:right w:w="70" w:type="dxa"/>
                </w:tblCellMar>
                <w:tblLook w:val="0000" w:firstRow="0" w:lastRow="0" w:firstColumn="0" w:lastColumn="0" w:noHBand="0" w:noVBand="0"/>
              </w:tblPrEx>
              <w:trPr>
                <w:trHeight w:val="598"/>
                <w:jc w:val="center"/>
              </w:trPr>
              <w:tc>
                <w:tcPr>
                  <w:tcW w:w="3278" w:type="dxa"/>
                  <w:tcBorders>
                    <w:left w:val="single" w:sz="8" w:space="0" w:color="auto"/>
                    <w:bottom w:val="single" w:sz="8" w:space="0" w:color="auto"/>
                    <w:right w:val="single" w:sz="8" w:space="0" w:color="auto"/>
                  </w:tcBorders>
                  <w:shd w:val="clear" w:color="auto" w:fill="auto"/>
                  <w:vAlign w:val="bottom"/>
                </w:tcPr>
                <w:p w14:paraId="74489B6D" w14:textId="1FB29ED7"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Hierro</w:t>
                  </w:r>
                </w:p>
              </w:tc>
              <w:tc>
                <w:tcPr>
                  <w:tcW w:w="3278" w:type="dxa"/>
                  <w:tcBorders>
                    <w:bottom w:val="single" w:sz="8" w:space="0" w:color="auto"/>
                    <w:right w:val="single" w:sz="8" w:space="0" w:color="auto"/>
                  </w:tcBorders>
                  <w:shd w:val="clear" w:color="auto" w:fill="auto"/>
                  <w:vAlign w:val="bottom"/>
                </w:tcPr>
                <w:p w14:paraId="40C49D87" w14:textId="228467B0" w:rsidR="00CD2F29" w:rsidRPr="00CD2F29" w:rsidRDefault="00CD2F29" w:rsidP="006A678B">
                  <w:pPr>
                    <w:framePr w:hSpace="141" w:wrap="around" w:vAnchor="text" w:hAnchor="margin" w:y="334"/>
                    <w:spacing w:line="360" w:lineRule="auto"/>
                    <w:jc w:val="center"/>
                    <w:rPr>
                      <w:rFonts w:ascii="Arial" w:hAnsi="Arial" w:cs="Arial"/>
                      <w:sz w:val="24"/>
                      <w:szCs w:val="24"/>
                    </w:rPr>
                  </w:pPr>
                  <w:r w:rsidRPr="00CD2F29">
                    <w:rPr>
                      <w:rFonts w:ascii="Arial" w:eastAsia="Arial" w:hAnsi="Arial" w:cs="Arial"/>
                      <w:sz w:val="24"/>
                      <w:szCs w:val="24"/>
                    </w:rPr>
                    <w:t>MAX 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D371757" w14:textId="0F0F142C" w:rsidR="00161D89" w:rsidRPr="00D91528" w:rsidRDefault="00161D89" w:rsidP="00161D89">
            <w:pPr>
              <w:spacing w:line="360" w:lineRule="auto"/>
              <w:jc w:val="both"/>
              <w:rPr>
                <w:rFonts w:ascii="Arial" w:hAnsi="Arial" w:cs="Arial"/>
                <w:b/>
                <w:sz w:val="24"/>
                <w:szCs w:val="24"/>
              </w:rPr>
            </w:pPr>
            <w:r w:rsidRPr="00D91528">
              <w:rPr>
                <w:rFonts w:ascii="Arial" w:hAnsi="Arial" w:cs="Arial"/>
                <w:b/>
                <w:sz w:val="24"/>
                <w:szCs w:val="24"/>
              </w:rPr>
              <w:t>Industria Cosmética y de Cuidado Personal</w:t>
            </w:r>
          </w:p>
          <w:p w14:paraId="15872BCA" w14:textId="7BF9D87A"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Agente espumante y detergente en champús, jabones líquidos, geles de baño, pastas dentales, espumas de afeitar</w:t>
            </w:r>
          </w:p>
          <w:p w14:paraId="7DA7AD49" w14:textId="69C17918"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Facilita la dispersión de ingredientes y limpieza de la piel y cabello</w:t>
            </w:r>
          </w:p>
          <w:p w14:paraId="668FAD77" w14:textId="77777777" w:rsidR="00D91528" w:rsidRDefault="00D91528" w:rsidP="00161D89">
            <w:pPr>
              <w:spacing w:line="360" w:lineRule="auto"/>
              <w:jc w:val="both"/>
              <w:rPr>
                <w:rFonts w:ascii="Arial" w:hAnsi="Arial" w:cs="Arial"/>
                <w:sz w:val="24"/>
                <w:szCs w:val="24"/>
              </w:rPr>
            </w:pPr>
          </w:p>
          <w:p w14:paraId="05568157" w14:textId="30FEA657" w:rsidR="00161D89" w:rsidRPr="00D91528" w:rsidRDefault="00161D89" w:rsidP="00161D89">
            <w:pPr>
              <w:spacing w:line="360" w:lineRule="auto"/>
              <w:jc w:val="both"/>
              <w:rPr>
                <w:rFonts w:ascii="Arial" w:hAnsi="Arial" w:cs="Arial"/>
                <w:b/>
                <w:sz w:val="24"/>
                <w:szCs w:val="24"/>
              </w:rPr>
            </w:pPr>
            <w:r w:rsidRPr="00D91528">
              <w:rPr>
                <w:rFonts w:ascii="Arial" w:hAnsi="Arial" w:cs="Arial"/>
                <w:b/>
                <w:sz w:val="24"/>
                <w:szCs w:val="24"/>
              </w:rPr>
              <w:t>Industria de Limpieza</w:t>
            </w:r>
          </w:p>
          <w:p w14:paraId="62ACACE3" w14:textId="39F48478"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Componente activo en detergentes líquidos, lavavajillas, limpiadores multiusos, y productos para lavado de autos</w:t>
            </w:r>
          </w:p>
          <w:p w14:paraId="157168D8" w14:textId="6FCD0DEF"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Su capacidad tensoactiva permite eliminar grasas y suciedad</w:t>
            </w:r>
          </w:p>
          <w:p w14:paraId="3ACFDAEB" w14:textId="77777777" w:rsidR="00161D89" w:rsidRPr="00161D89" w:rsidRDefault="00161D89" w:rsidP="00161D89">
            <w:pPr>
              <w:spacing w:line="360" w:lineRule="auto"/>
              <w:jc w:val="both"/>
              <w:rPr>
                <w:rFonts w:ascii="Arial" w:hAnsi="Arial" w:cs="Arial"/>
                <w:sz w:val="24"/>
                <w:szCs w:val="24"/>
              </w:rPr>
            </w:pPr>
          </w:p>
          <w:p w14:paraId="530E48E7" w14:textId="60935E3A" w:rsidR="00161D89" w:rsidRPr="00D91528" w:rsidRDefault="00161D89" w:rsidP="00161D89">
            <w:pPr>
              <w:spacing w:line="360" w:lineRule="auto"/>
              <w:jc w:val="both"/>
              <w:rPr>
                <w:rFonts w:ascii="Arial" w:hAnsi="Arial" w:cs="Arial"/>
                <w:b/>
                <w:sz w:val="24"/>
                <w:szCs w:val="24"/>
              </w:rPr>
            </w:pPr>
            <w:r w:rsidRPr="00D91528">
              <w:rPr>
                <w:rFonts w:ascii="Arial" w:hAnsi="Arial" w:cs="Arial"/>
                <w:b/>
                <w:sz w:val="24"/>
                <w:szCs w:val="24"/>
              </w:rPr>
              <w:t>Industria Farmacéutica</w:t>
            </w:r>
          </w:p>
          <w:p w14:paraId="660FB675" w14:textId="3AA95BCD"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Emulsionante y agente dispersante en productos tópicos</w:t>
            </w:r>
          </w:p>
          <w:p w14:paraId="03D79FF7" w14:textId="0DC3609E"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Ingrediente en enjuagues bucales, soluciones dermatológicas y pastas dentales</w:t>
            </w:r>
          </w:p>
          <w:p w14:paraId="02208B12" w14:textId="77777777" w:rsidR="00161D89" w:rsidRPr="00161D89" w:rsidRDefault="00161D89" w:rsidP="00161D89">
            <w:pPr>
              <w:spacing w:line="360" w:lineRule="auto"/>
              <w:jc w:val="both"/>
              <w:rPr>
                <w:rFonts w:ascii="Arial" w:hAnsi="Arial" w:cs="Arial"/>
                <w:sz w:val="24"/>
                <w:szCs w:val="24"/>
              </w:rPr>
            </w:pPr>
          </w:p>
          <w:p w14:paraId="3583D7D4" w14:textId="191788F5" w:rsidR="00161D89" w:rsidRPr="00D91528" w:rsidRDefault="00161D89" w:rsidP="00161D89">
            <w:pPr>
              <w:spacing w:line="360" w:lineRule="auto"/>
              <w:jc w:val="both"/>
              <w:rPr>
                <w:rFonts w:ascii="Arial" w:hAnsi="Arial" w:cs="Arial"/>
                <w:b/>
                <w:sz w:val="24"/>
                <w:szCs w:val="24"/>
              </w:rPr>
            </w:pPr>
            <w:r w:rsidRPr="00D91528">
              <w:rPr>
                <w:rFonts w:ascii="Arial" w:hAnsi="Arial" w:cs="Arial"/>
                <w:b/>
                <w:sz w:val="24"/>
                <w:szCs w:val="24"/>
              </w:rPr>
              <w:t>Industria Industrial y Técnica</w:t>
            </w:r>
          </w:p>
          <w:p w14:paraId="1DF3294A" w14:textId="62E56F2C" w:rsidR="001519DA"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Emulsionante en formulaciones técnicas (insecticidas, ceras, abrillantadores, etc.)</w:t>
            </w:r>
          </w:p>
          <w:p w14:paraId="46B97B2A" w14:textId="5C0A9B42" w:rsidR="00161D89" w:rsidRPr="00370BF5" w:rsidRDefault="00161D89" w:rsidP="00161D89">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2FF12C" w14:textId="77777777" w:rsidR="00161D89" w:rsidRDefault="00161D89" w:rsidP="00161D89">
            <w:pPr>
              <w:spacing w:line="360" w:lineRule="auto"/>
              <w:jc w:val="both"/>
              <w:rPr>
                <w:rFonts w:ascii="Arial" w:hAnsi="Arial" w:cs="Arial"/>
                <w:sz w:val="24"/>
                <w:szCs w:val="24"/>
              </w:rPr>
            </w:pPr>
          </w:p>
          <w:p w14:paraId="010C2EEB" w14:textId="59D155E0"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Utilizar guantes y gafas de seguridad</w:t>
            </w:r>
          </w:p>
          <w:p w14:paraId="4B709768" w14:textId="790192CB"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Evitar el contacto prolongado con la piel y ojos</w:t>
            </w:r>
          </w:p>
          <w:p w14:paraId="396D46CD" w14:textId="3B7FF8C7"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161D89" w:rsidRPr="00161D89">
              <w:rPr>
                <w:rFonts w:ascii="Arial" w:hAnsi="Arial" w:cs="Arial"/>
                <w:sz w:val="24"/>
                <w:szCs w:val="24"/>
              </w:rPr>
              <w:t>Manipular en áreas ventiladas</w:t>
            </w:r>
          </w:p>
          <w:p w14:paraId="47D797D2" w14:textId="34EB900B" w:rsidR="0049398B"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Puede causar irritación, especialmente en contacto con mucosas o piel sensible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24E627C" w14:textId="77777777" w:rsidR="00693976" w:rsidRDefault="00693976" w:rsidP="00FB6E80">
            <w:pPr>
              <w:spacing w:line="360" w:lineRule="auto"/>
              <w:jc w:val="both"/>
              <w:rPr>
                <w:rFonts w:ascii="Arial" w:hAnsi="Arial" w:cs="Arial"/>
                <w:sz w:val="24"/>
                <w:szCs w:val="24"/>
              </w:rPr>
            </w:pPr>
          </w:p>
          <w:p w14:paraId="36C1E3DA" w14:textId="4C01CEF0"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Conservar en envase herméticamente cerrado</w:t>
            </w:r>
          </w:p>
          <w:p w14:paraId="474EF7FD" w14:textId="0EA6DDEE"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Lugar fresco, seco y bien ventilado</w:t>
            </w:r>
          </w:p>
          <w:p w14:paraId="3B8C7DED" w14:textId="189D5EB7" w:rsidR="00161D89" w:rsidRP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Proteger de temperaturas extremas y de la luz solar directa</w:t>
            </w:r>
          </w:p>
          <w:p w14:paraId="67168394" w14:textId="0043A5DE" w:rsidR="00161D89" w:rsidRDefault="00D91528" w:rsidP="00161D89">
            <w:pPr>
              <w:spacing w:line="360" w:lineRule="auto"/>
              <w:jc w:val="both"/>
              <w:rPr>
                <w:rFonts w:ascii="Arial" w:hAnsi="Arial" w:cs="Arial"/>
                <w:sz w:val="24"/>
                <w:szCs w:val="24"/>
              </w:rPr>
            </w:pPr>
            <w:r w:rsidRPr="00F05B14">
              <w:rPr>
                <w:rFonts w:ascii="Segoe UI Emoji" w:hAnsi="Segoe UI Emoji" w:cs="Segoe UI Emoji"/>
                <w:sz w:val="24"/>
                <w:szCs w:val="24"/>
              </w:rPr>
              <w:t>✔️</w:t>
            </w:r>
            <w:r w:rsidR="00161D89" w:rsidRPr="00161D89">
              <w:rPr>
                <w:rFonts w:ascii="Arial" w:hAnsi="Arial" w:cs="Arial"/>
                <w:sz w:val="24"/>
                <w:szCs w:val="24"/>
              </w:rPr>
              <w:t>No almacenar junto con ácidos fuertes ni oxidantes</w:t>
            </w:r>
          </w:p>
          <w:p w14:paraId="1F2089AD" w14:textId="5B79B4B6" w:rsidR="00D91528" w:rsidRPr="00370BF5" w:rsidRDefault="00D91528" w:rsidP="00161D89">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144" w:type="dxa"/>
              <w:tblLook w:val="04A0" w:firstRow="1" w:lastRow="0" w:firstColumn="1" w:lastColumn="0" w:noHBand="0" w:noVBand="1"/>
            </w:tblPr>
            <w:tblGrid>
              <w:gridCol w:w="2962"/>
              <w:gridCol w:w="2552"/>
              <w:gridCol w:w="2847"/>
            </w:tblGrid>
            <w:tr w:rsidR="00D91528" w:rsidRPr="00370BF5" w14:paraId="0AE032E4" w14:textId="12B1338E" w:rsidTr="00F34E40">
              <w:trPr>
                <w:trHeight w:val="791"/>
              </w:trPr>
              <w:tc>
                <w:tcPr>
                  <w:tcW w:w="2962" w:type="dxa"/>
                </w:tcPr>
                <w:p w14:paraId="49AFAE68" w14:textId="45546206" w:rsidR="00D91528" w:rsidRPr="00370BF5" w:rsidRDefault="00D91528" w:rsidP="006A678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52" w:type="dxa"/>
                </w:tcPr>
                <w:p w14:paraId="73C29522" w14:textId="51416662" w:rsidR="00D91528" w:rsidRPr="00370BF5" w:rsidRDefault="00D91528" w:rsidP="006A678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847" w:type="dxa"/>
                </w:tcPr>
                <w:p w14:paraId="331383F0" w14:textId="32DE0994" w:rsidR="00D91528" w:rsidRPr="00370BF5" w:rsidRDefault="00D91528" w:rsidP="006A678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D91528" w:rsidRPr="00370BF5" w14:paraId="08943D1D" w14:textId="02CE865A" w:rsidTr="00F34E40">
              <w:trPr>
                <w:trHeight w:val="791"/>
              </w:trPr>
              <w:tc>
                <w:tcPr>
                  <w:tcW w:w="2962" w:type="dxa"/>
                </w:tcPr>
                <w:p w14:paraId="560CF9EB" w14:textId="4C7F7E9D" w:rsidR="00D91528" w:rsidRPr="00370BF5" w:rsidRDefault="00D91528" w:rsidP="006A678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200 Kg </w:t>
                  </w:r>
                </w:p>
              </w:tc>
              <w:tc>
                <w:tcPr>
                  <w:tcW w:w="2552" w:type="dxa"/>
                </w:tcPr>
                <w:p w14:paraId="4ADC82D7" w14:textId="0FED44B7" w:rsidR="00D91528" w:rsidRPr="00370BF5" w:rsidRDefault="00D91528" w:rsidP="006A678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de 20 Kg </w:t>
                  </w:r>
                </w:p>
              </w:tc>
              <w:tc>
                <w:tcPr>
                  <w:tcW w:w="2847" w:type="dxa"/>
                </w:tcPr>
                <w:p w14:paraId="4804E98F" w14:textId="5650DCBD" w:rsidR="00D91528" w:rsidRPr="00D91528" w:rsidRDefault="00D91528" w:rsidP="006A678B">
                  <w:pPr>
                    <w:framePr w:hSpace="141" w:wrap="around" w:vAnchor="text" w:hAnchor="margin" w:y="334"/>
                    <w:spacing w:line="360" w:lineRule="auto"/>
                    <w:jc w:val="center"/>
                    <w:rPr>
                      <w:rFonts w:ascii="Arial" w:hAnsi="Arial" w:cs="Arial"/>
                      <w:sz w:val="24"/>
                      <w:szCs w:val="24"/>
                    </w:rPr>
                  </w:pPr>
                  <w:r w:rsidRPr="00D91528">
                    <w:rPr>
                      <w:rFonts w:ascii="Arial" w:hAnsi="Arial" w:cs="Arial"/>
                      <w:bCs/>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7D8DFE4" w14:textId="77777777" w:rsidR="00502B75" w:rsidRDefault="00D91528" w:rsidP="009241AE">
            <w:pPr>
              <w:spacing w:after="160" w:line="360" w:lineRule="auto"/>
              <w:jc w:val="both"/>
              <w:rPr>
                <w:rFonts w:ascii="Arial" w:hAnsi="Arial" w:cs="Arial"/>
                <w:sz w:val="24"/>
                <w:szCs w:val="24"/>
              </w:rPr>
            </w:pPr>
            <w:r w:rsidRPr="00D91528">
              <w:rPr>
                <w:rFonts w:ascii="Arial" w:hAnsi="Arial" w:cs="Arial"/>
                <w:sz w:val="24"/>
                <w:szCs w:val="24"/>
              </w:rPr>
              <w:t>El producto tiene una vida útil de 24 meses bajo condiciones adecuadas de almacenamiento.</w:t>
            </w:r>
          </w:p>
          <w:p w14:paraId="19458864" w14:textId="25A78CFF" w:rsidR="00D91528" w:rsidRPr="00370BF5" w:rsidRDefault="00D9152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B58F7C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65C2C052" w:rsidR="00D91528" w:rsidRPr="00370BF5" w:rsidRDefault="00D9152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2D90" w14:textId="77777777" w:rsidR="000F37A4" w:rsidRDefault="000F37A4" w:rsidP="00C93E31">
      <w:pPr>
        <w:spacing w:after="0" w:line="240" w:lineRule="auto"/>
      </w:pPr>
      <w:r>
        <w:separator/>
      </w:r>
    </w:p>
  </w:endnote>
  <w:endnote w:type="continuationSeparator" w:id="0">
    <w:p w14:paraId="6A97F0A5" w14:textId="77777777" w:rsidR="000F37A4" w:rsidRDefault="000F37A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638B" w14:textId="77777777" w:rsidR="000F37A4" w:rsidRDefault="000F37A4" w:rsidP="00C93E31">
      <w:pPr>
        <w:spacing w:after="0" w:line="240" w:lineRule="auto"/>
      </w:pPr>
      <w:r>
        <w:separator/>
      </w:r>
    </w:p>
  </w:footnote>
  <w:footnote w:type="continuationSeparator" w:id="0">
    <w:p w14:paraId="17790B7A" w14:textId="77777777" w:rsidR="000F37A4" w:rsidRDefault="000F37A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4818"/>
    <w:rsid w:val="000764B2"/>
    <w:rsid w:val="00090C55"/>
    <w:rsid w:val="00094BD2"/>
    <w:rsid w:val="000D0B1E"/>
    <w:rsid w:val="000E135B"/>
    <w:rsid w:val="000F37A4"/>
    <w:rsid w:val="00114558"/>
    <w:rsid w:val="001519DA"/>
    <w:rsid w:val="00161D89"/>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678B"/>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D2F29"/>
    <w:rsid w:val="00CF5651"/>
    <w:rsid w:val="00D10D31"/>
    <w:rsid w:val="00D53570"/>
    <w:rsid w:val="00D5475C"/>
    <w:rsid w:val="00D54CA6"/>
    <w:rsid w:val="00D64859"/>
    <w:rsid w:val="00D91528"/>
    <w:rsid w:val="00DB3F4A"/>
    <w:rsid w:val="00DE6685"/>
    <w:rsid w:val="00E375E2"/>
    <w:rsid w:val="00F14D35"/>
    <w:rsid w:val="00F2196E"/>
    <w:rsid w:val="00F34E40"/>
    <w:rsid w:val="00F72203"/>
    <w:rsid w:val="00F722BD"/>
    <w:rsid w:val="00F73D7A"/>
    <w:rsid w:val="00F919D6"/>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TotalTime>
  <Pages>1</Pages>
  <Words>562</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2025-04-24T16:38:00Z</dcterms:created>
  <dcterms:modified xsi:type="dcterms:W3CDTF">2025-07-26T16:34:00Z</dcterms:modified>
</cp:coreProperties>
</file>