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7E82522" w:rsidR="00383491" w:rsidRDefault="005A350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823D245" wp14:editId="5FE56AC2">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14664BB" w14:textId="77777777" w:rsidR="005A3500" w:rsidRDefault="005A3500" w:rsidP="005A350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3D245"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014664BB" w14:textId="77777777" w:rsidR="005A3500" w:rsidRDefault="005A3500" w:rsidP="005A350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040C1C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47F75A7" w:rsidR="00383491" w:rsidRPr="00DE6685" w:rsidRDefault="0005478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47F75A7" w:rsidR="00383491" w:rsidRPr="00DE6685" w:rsidRDefault="0005478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66DC92D" w:rsidR="008F552B" w:rsidRDefault="00054788" w:rsidP="009241AE">
      <w:pPr>
        <w:spacing w:line="360" w:lineRule="auto"/>
        <w:jc w:val="center"/>
        <w:rPr>
          <w:rFonts w:ascii="Arial" w:hAnsi="Arial" w:cs="Arial"/>
          <w:b/>
          <w:bCs/>
          <w:color w:val="1F3864" w:themeColor="accent1" w:themeShade="80"/>
          <w:sz w:val="48"/>
          <w:szCs w:val="48"/>
        </w:rPr>
      </w:pPr>
      <w:bookmarkStart w:id="0" w:name="_Hlk170901815"/>
      <w:r w:rsidRPr="00054788">
        <w:rPr>
          <w:rFonts w:ascii="Arial" w:hAnsi="Arial" w:cs="Arial"/>
          <w:b/>
          <w:bCs/>
          <w:color w:val="1F3864" w:themeColor="accent1" w:themeShade="80"/>
          <w:sz w:val="48"/>
          <w:szCs w:val="48"/>
        </w:rPr>
        <w:t>CERA EMULSIONADA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D6AFFD7" w:rsidR="00DE6685" w:rsidRPr="00054788" w:rsidRDefault="00AC49FB" w:rsidP="009241AE">
            <w:pPr>
              <w:spacing w:line="360" w:lineRule="auto"/>
              <w:jc w:val="both"/>
              <w:rPr>
                <w:rFonts w:ascii="Arial" w:hAnsi="Arial" w:cs="Arial"/>
                <w:sz w:val="24"/>
                <w:szCs w:val="24"/>
              </w:rPr>
            </w:pPr>
            <w:r w:rsidRPr="00054788">
              <w:rPr>
                <w:rFonts w:ascii="Arial" w:hAnsi="Arial" w:cs="Arial"/>
                <w:sz w:val="24"/>
                <w:szCs w:val="24"/>
              </w:rPr>
              <w:t>Nombre Q</w:t>
            </w:r>
            <w:r w:rsidR="00DE6685" w:rsidRPr="00054788">
              <w:rPr>
                <w:rFonts w:ascii="Arial" w:hAnsi="Arial" w:cs="Arial"/>
                <w:sz w:val="24"/>
                <w:szCs w:val="24"/>
              </w:rPr>
              <w:t>uímico:</w:t>
            </w:r>
            <w:r w:rsidR="00054788">
              <w:rPr>
                <w:rFonts w:ascii="Arial" w:hAnsi="Arial" w:cs="Arial"/>
                <w:sz w:val="24"/>
                <w:szCs w:val="24"/>
              </w:rPr>
              <w:t xml:space="preserve"> </w:t>
            </w:r>
            <w:r w:rsidR="00054788" w:rsidRPr="00054788">
              <w:rPr>
                <w:rFonts w:ascii="Arial" w:hAnsi="Arial" w:cs="Arial"/>
                <w:sz w:val="24"/>
                <w:szCs w:val="24"/>
              </w:rPr>
              <w:t>Cera emulsionada no iónica (mezcla de emulsionantes con ceras naturales y sintéticas)</w:t>
            </w:r>
          </w:p>
          <w:p w14:paraId="207EC96B" w14:textId="50C5BB2B" w:rsidR="00DE6685" w:rsidRPr="00054788" w:rsidRDefault="00DE6685" w:rsidP="009241AE">
            <w:pPr>
              <w:spacing w:line="360" w:lineRule="auto"/>
              <w:jc w:val="both"/>
              <w:rPr>
                <w:rFonts w:ascii="Arial" w:hAnsi="Arial" w:cs="Arial"/>
                <w:sz w:val="24"/>
                <w:szCs w:val="24"/>
              </w:rPr>
            </w:pPr>
            <w:r w:rsidRPr="00054788">
              <w:rPr>
                <w:rFonts w:ascii="Arial" w:hAnsi="Arial" w:cs="Arial"/>
                <w:sz w:val="24"/>
                <w:szCs w:val="24"/>
              </w:rPr>
              <w:t>Sinónimos:</w:t>
            </w:r>
            <w:r w:rsidR="00A21D43" w:rsidRPr="00054788">
              <w:rPr>
                <w:rFonts w:ascii="Arial" w:hAnsi="Arial" w:cs="Arial"/>
                <w:sz w:val="24"/>
                <w:szCs w:val="24"/>
              </w:rPr>
              <w:t xml:space="preserve"> </w:t>
            </w:r>
            <w:r w:rsidR="00054788" w:rsidRPr="00054788">
              <w:rPr>
                <w:rFonts w:ascii="Arial" w:hAnsi="Arial" w:cs="Arial"/>
                <w:sz w:val="24"/>
                <w:szCs w:val="24"/>
              </w:rPr>
              <w:t>Cera autoemulsionante, cera autoemulsionable, emulsifying wax</w:t>
            </w:r>
          </w:p>
          <w:p w14:paraId="3F394E59" w14:textId="0E9B7262" w:rsidR="002B7F9D" w:rsidRPr="00054788" w:rsidRDefault="00DE6685" w:rsidP="00E375E2">
            <w:pPr>
              <w:spacing w:line="360" w:lineRule="auto"/>
              <w:jc w:val="both"/>
              <w:rPr>
                <w:rFonts w:ascii="Arial" w:hAnsi="Arial" w:cs="Arial"/>
                <w:sz w:val="24"/>
                <w:szCs w:val="24"/>
              </w:rPr>
            </w:pPr>
            <w:r w:rsidRPr="00054788">
              <w:rPr>
                <w:rFonts w:ascii="Arial" w:hAnsi="Arial" w:cs="Arial"/>
                <w:sz w:val="24"/>
                <w:szCs w:val="24"/>
              </w:rPr>
              <w:t>Formula Química:</w:t>
            </w:r>
            <w:r w:rsidR="00B57A4D" w:rsidRPr="00054788">
              <w:rPr>
                <w:rFonts w:ascii="Arial" w:hAnsi="Arial" w:cs="Arial"/>
                <w:sz w:val="24"/>
                <w:szCs w:val="24"/>
              </w:rPr>
              <w:t xml:space="preserve"> </w:t>
            </w:r>
            <w:r w:rsidR="00054788" w:rsidRPr="00054788">
              <w:rPr>
                <w:rFonts w:ascii="Arial" w:hAnsi="Arial" w:cs="Arial"/>
                <w:sz w:val="24"/>
                <w:szCs w:val="24"/>
              </w:rPr>
              <w:t>Mezcla de alcoholes grasos + emulsionantes (ej. alcohol cetílico + polisorbatos o PEG-estearatos)</w:t>
            </w:r>
          </w:p>
          <w:p w14:paraId="79785DB3" w14:textId="27576CDC" w:rsidR="00E375E2" w:rsidRPr="00054788" w:rsidRDefault="00E375E2" w:rsidP="00E375E2">
            <w:pPr>
              <w:spacing w:line="360" w:lineRule="auto"/>
              <w:jc w:val="both"/>
              <w:rPr>
                <w:rFonts w:ascii="Arial" w:hAnsi="Arial" w:cs="Arial"/>
                <w:sz w:val="24"/>
                <w:szCs w:val="24"/>
              </w:rPr>
            </w:pPr>
            <w:r w:rsidRPr="00054788">
              <w:rPr>
                <w:rFonts w:ascii="Arial" w:hAnsi="Arial" w:cs="Arial"/>
                <w:sz w:val="24"/>
                <w:szCs w:val="24"/>
              </w:rPr>
              <w:t>CAS</w:t>
            </w:r>
            <w:r w:rsidR="00FB6E80" w:rsidRPr="00054788">
              <w:rPr>
                <w:rFonts w:ascii="Arial" w:hAnsi="Arial" w:cs="Arial"/>
                <w:sz w:val="24"/>
                <w:szCs w:val="24"/>
              </w:rPr>
              <w:t>:</w:t>
            </w:r>
            <w:r w:rsidR="00054788" w:rsidRPr="00054788">
              <w:rPr>
                <w:rFonts w:ascii="Arial" w:hAnsi="Arial" w:cs="Arial"/>
                <w:sz w:val="24"/>
                <w:szCs w:val="24"/>
              </w:rPr>
              <w:t xml:space="preserve"> 67762-27-0 (alcoholes grasos), 9005-67-8 (polisorbato 60) – depende de la formulación</w:t>
            </w:r>
          </w:p>
          <w:p w14:paraId="0BC1535B" w14:textId="458E9B5A" w:rsidR="000E135B" w:rsidRPr="00054788" w:rsidRDefault="00DE6685" w:rsidP="009241AE">
            <w:pPr>
              <w:spacing w:line="360" w:lineRule="auto"/>
              <w:jc w:val="both"/>
              <w:rPr>
                <w:rFonts w:ascii="Arial" w:hAnsi="Arial" w:cs="Arial"/>
                <w:sz w:val="24"/>
                <w:szCs w:val="24"/>
              </w:rPr>
            </w:pPr>
            <w:r w:rsidRPr="00054788">
              <w:rPr>
                <w:rFonts w:ascii="Arial" w:hAnsi="Arial" w:cs="Arial"/>
                <w:sz w:val="24"/>
                <w:szCs w:val="24"/>
              </w:rPr>
              <w:t>EINECS:</w:t>
            </w:r>
            <w:r w:rsidR="00A21D43" w:rsidRPr="00054788">
              <w:rPr>
                <w:rFonts w:ascii="Arial" w:hAnsi="Arial" w:cs="Arial"/>
                <w:sz w:val="24"/>
                <w:szCs w:val="24"/>
              </w:rPr>
              <w:t xml:space="preserve"> </w:t>
            </w:r>
            <w:r w:rsidR="00054788" w:rsidRPr="00054788">
              <w:rPr>
                <w:rFonts w:ascii="Arial" w:hAnsi="Arial" w:cs="Arial"/>
                <w:sz w:val="24"/>
                <w:szCs w:val="24"/>
              </w:rPr>
              <w:t>267-008-6</w:t>
            </w:r>
          </w:p>
          <w:p w14:paraId="585CF48C" w14:textId="77777777" w:rsidR="00DE6685" w:rsidRPr="00054788" w:rsidRDefault="00DE6685" w:rsidP="009241AE">
            <w:pPr>
              <w:spacing w:line="360" w:lineRule="auto"/>
              <w:jc w:val="both"/>
              <w:rPr>
                <w:rFonts w:ascii="Arial" w:hAnsi="Arial" w:cs="Arial"/>
                <w:sz w:val="24"/>
                <w:szCs w:val="24"/>
              </w:rPr>
            </w:pPr>
            <w:r w:rsidRPr="00054788">
              <w:rPr>
                <w:rFonts w:ascii="Arial" w:hAnsi="Arial" w:cs="Arial"/>
                <w:sz w:val="24"/>
                <w:szCs w:val="24"/>
              </w:rPr>
              <w:t xml:space="preserve">Identificación de la empresa: QUIMIFOREN S.A.S </w:t>
            </w:r>
          </w:p>
          <w:p w14:paraId="7A4962F4" w14:textId="48290B6B" w:rsidR="00E65F9B" w:rsidRPr="00054788" w:rsidRDefault="00E65F9B" w:rsidP="009241AE">
            <w:pPr>
              <w:spacing w:line="360" w:lineRule="auto"/>
              <w:jc w:val="both"/>
              <w:rPr>
                <w:rFonts w:ascii="Arial" w:hAnsi="Arial" w:cs="Arial"/>
                <w:sz w:val="24"/>
                <w:szCs w:val="24"/>
              </w:rPr>
            </w:pPr>
            <w:r w:rsidRPr="0005478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41D32B7" w14:textId="77777777" w:rsidR="00054788" w:rsidRPr="00054788" w:rsidRDefault="00054788" w:rsidP="00054788">
            <w:pPr>
              <w:spacing w:line="360" w:lineRule="auto"/>
              <w:jc w:val="both"/>
              <w:rPr>
                <w:rFonts w:ascii="Arial" w:hAnsi="Arial" w:cs="Arial"/>
                <w:sz w:val="24"/>
                <w:szCs w:val="24"/>
              </w:rPr>
            </w:pPr>
            <w:r w:rsidRPr="00054788">
              <w:rPr>
                <w:rFonts w:ascii="Arial" w:hAnsi="Arial" w:cs="Arial"/>
                <w:sz w:val="24"/>
                <w:szCs w:val="24"/>
              </w:rPr>
              <w:t>La Cera Emulsionada es una mezcla balanceada de ceras y emulsionantes que permite formar emulsiones estables de tipo aceite en agua (O/W). Es un producto sólido, generalmente blanco o marfil, que funde fácilmente y se dispersa bien en fase oleosa, facilitando la incorporación de agua.</w:t>
            </w:r>
          </w:p>
          <w:p w14:paraId="6F2F526C" w14:textId="77777777" w:rsidR="00054788" w:rsidRPr="00054788" w:rsidRDefault="00054788" w:rsidP="00054788">
            <w:pPr>
              <w:spacing w:line="360" w:lineRule="auto"/>
              <w:jc w:val="both"/>
              <w:rPr>
                <w:rFonts w:ascii="Arial" w:hAnsi="Arial" w:cs="Arial"/>
                <w:sz w:val="24"/>
                <w:szCs w:val="24"/>
              </w:rPr>
            </w:pPr>
          </w:p>
          <w:p w14:paraId="2F6F3CF5" w14:textId="59825C2B" w:rsidR="00054788" w:rsidRPr="00114558" w:rsidRDefault="00054788" w:rsidP="00054788">
            <w:pPr>
              <w:spacing w:line="360" w:lineRule="auto"/>
              <w:jc w:val="both"/>
              <w:rPr>
                <w:rFonts w:ascii="Arial" w:hAnsi="Arial" w:cs="Arial"/>
                <w:sz w:val="24"/>
                <w:szCs w:val="24"/>
              </w:rPr>
            </w:pPr>
            <w:r w:rsidRPr="00054788">
              <w:rPr>
                <w:rFonts w:ascii="Arial" w:hAnsi="Arial" w:cs="Arial"/>
                <w:sz w:val="24"/>
                <w:szCs w:val="24"/>
              </w:rPr>
              <w:t>Se utiliza como agente emulsionante y estabilizante en cremas, lociones, limpiadores, productos capilares y farmacéuticos.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26495A9" w14:textId="77777777" w:rsidR="00054788" w:rsidRDefault="00054788" w:rsidP="005A350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A350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4008113" w14:textId="77777777" w:rsidR="00054788" w:rsidRDefault="00054788" w:rsidP="005A3500">
                  <w:pPr>
                    <w:framePr w:hSpace="141" w:wrap="around" w:vAnchor="text" w:hAnchor="margin" w:y="334"/>
                    <w:spacing w:line="276" w:lineRule="auto"/>
                    <w:jc w:val="center"/>
                    <w:rPr>
                      <w:rFonts w:ascii="Arial" w:hAnsi="Arial" w:cs="Arial"/>
                      <w:b/>
                      <w:bCs/>
                      <w:sz w:val="24"/>
                      <w:szCs w:val="24"/>
                    </w:rPr>
                  </w:pPr>
                </w:p>
                <w:p w14:paraId="4B16C7EC" w14:textId="77777777" w:rsidR="00286CEA" w:rsidRDefault="00054788" w:rsidP="005A3500">
                  <w:pPr>
                    <w:framePr w:hSpace="141" w:wrap="around" w:vAnchor="text" w:hAnchor="margin" w:y="334"/>
                    <w:spacing w:line="276" w:lineRule="auto"/>
                    <w:jc w:val="center"/>
                    <w:rPr>
                      <w:rFonts w:ascii="Arial" w:hAnsi="Arial" w:cs="Arial"/>
                      <w:b/>
                      <w:bCs/>
                      <w:sz w:val="24"/>
                      <w:szCs w:val="24"/>
                    </w:rPr>
                  </w:pPr>
                  <w:r w:rsidRPr="00054788">
                    <w:rPr>
                      <w:rFonts w:ascii="Arial" w:hAnsi="Arial" w:cs="Arial"/>
                      <w:b/>
                      <w:bCs/>
                      <w:sz w:val="24"/>
                      <w:szCs w:val="24"/>
                    </w:rPr>
                    <w:t>CERA EMULSIONADA</w:t>
                  </w:r>
                </w:p>
                <w:p w14:paraId="06CDA201" w14:textId="5512BE2E" w:rsidR="00054788" w:rsidRPr="001519DA" w:rsidRDefault="00054788" w:rsidP="005A350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A350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51E7BA9" w:rsidR="00286CEA" w:rsidRPr="00286CEA"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Sólido ceroso (pastillas, escamas o bloques)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A350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E5DCEB4" w:rsidR="00286CEA" w:rsidRPr="00286CEA"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Blanco a marfil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A350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60DCBBD" w:rsidR="00286CEA" w:rsidRPr="00286CEA"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 98 % (combinación de ceras/emulsionantes)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A350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DD7D9FD" w:rsidR="00286CEA" w:rsidRPr="00286CEA"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Insoluble en agua; dispersable en fase oleosa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A350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BAE3303" w:rsidR="00286CEA" w:rsidRPr="00286CEA"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5.5 – 7.0</w:t>
                  </w:r>
                </w:p>
              </w:tc>
            </w:tr>
            <w:tr w:rsidR="00054788" w:rsidRPr="00370BF5" w14:paraId="063978B9" w14:textId="77777777" w:rsidTr="009B4F27">
              <w:trPr>
                <w:trHeight w:val="17"/>
                <w:jc w:val="center"/>
              </w:trPr>
              <w:tc>
                <w:tcPr>
                  <w:tcW w:w="3160" w:type="dxa"/>
                </w:tcPr>
                <w:p w14:paraId="7C5EC369" w14:textId="77777777" w:rsidR="00054788" w:rsidRPr="00286CEA" w:rsidRDefault="00054788" w:rsidP="005A350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67C095BC" w:rsidR="00054788" w:rsidRPr="00286CEA" w:rsidRDefault="00054788" w:rsidP="005A3500">
                  <w:pPr>
                    <w:framePr w:hSpace="141" w:wrap="around" w:vAnchor="text" w:hAnchor="margin" w:y="334"/>
                    <w:spacing w:line="360" w:lineRule="auto"/>
                    <w:jc w:val="center"/>
                    <w:rPr>
                      <w:rFonts w:ascii="Arial" w:hAnsi="Arial" w:cs="Arial"/>
                      <w:sz w:val="24"/>
                      <w:szCs w:val="24"/>
                    </w:rPr>
                  </w:pPr>
                </w:p>
              </w:tc>
              <w:tc>
                <w:tcPr>
                  <w:tcW w:w="3160" w:type="dxa"/>
                </w:tcPr>
                <w:p w14:paraId="50DE9651" w14:textId="5A7B81AA" w:rsidR="00054788" w:rsidRPr="00286CEA"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50 – 55 °C (según formulación y origen)</w:t>
                  </w:r>
                </w:p>
              </w:tc>
            </w:tr>
            <w:bookmarkEnd w:id="1"/>
          </w:tbl>
          <w:p w14:paraId="623D3DD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54788" w:rsidRPr="00370BF5" w:rsidRDefault="0005478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27572">
              <w:trPr>
                <w:trHeight w:val="258"/>
                <w:jc w:val="center"/>
              </w:trPr>
              <w:tc>
                <w:tcPr>
                  <w:tcW w:w="3278" w:type="dxa"/>
                </w:tcPr>
                <w:p w14:paraId="7EA6A48F" w14:textId="77777777" w:rsidR="00054788" w:rsidRDefault="00054788" w:rsidP="005A350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A350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93E436" w14:textId="77777777" w:rsidR="00054788" w:rsidRDefault="00054788" w:rsidP="005A3500">
                  <w:pPr>
                    <w:framePr w:hSpace="141" w:wrap="around" w:vAnchor="text" w:hAnchor="margin" w:y="334"/>
                    <w:jc w:val="center"/>
                    <w:rPr>
                      <w:rFonts w:ascii="Arial" w:hAnsi="Arial" w:cs="Arial"/>
                      <w:b/>
                      <w:bCs/>
                      <w:sz w:val="24"/>
                      <w:szCs w:val="24"/>
                    </w:rPr>
                  </w:pPr>
                </w:p>
                <w:p w14:paraId="3E9F5BDC" w14:textId="77777777" w:rsidR="002B482E" w:rsidRDefault="00054788" w:rsidP="005A3500">
                  <w:pPr>
                    <w:framePr w:hSpace="141" w:wrap="around" w:vAnchor="text" w:hAnchor="margin" w:y="334"/>
                    <w:jc w:val="center"/>
                    <w:rPr>
                      <w:rFonts w:ascii="Arial" w:hAnsi="Arial" w:cs="Arial"/>
                      <w:b/>
                      <w:bCs/>
                      <w:sz w:val="24"/>
                      <w:szCs w:val="24"/>
                    </w:rPr>
                  </w:pPr>
                  <w:r w:rsidRPr="00054788">
                    <w:rPr>
                      <w:rFonts w:ascii="Arial" w:hAnsi="Arial" w:cs="Arial"/>
                      <w:b/>
                      <w:bCs/>
                      <w:sz w:val="24"/>
                      <w:szCs w:val="24"/>
                    </w:rPr>
                    <w:t>CERA EMULSIONADA</w:t>
                  </w:r>
                </w:p>
                <w:p w14:paraId="52935837" w14:textId="353EA07B" w:rsidR="00054788" w:rsidRPr="001519DA" w:rsidRDefault="00054788" w:rsidP="005A3500">
                  <w:pPr>
                    <w:framePr w:hSpace="141" w:wrap="around" w:vAnchor="text" w:hAnchor="margin" w:y="334"/>
                    <w:jc w:val="center"/>
                    <w:rPr>
                      <w:rFonts w:ascii="Arial" w:hAnsi="Arial" w:cs="Arial"/>
                      <w:b/>
                      <w:bCs/>
                      <w:sz w:val="24"/>
                      <w:szCs w:val="24"/>
                    </w:rPr>
                  </w:pPr>
                </w:p>
              </w:tc>
            </w:tr>
            <w:bookmarkEnd w:id="2"/>
            <w:tr w:rsidR="00427572" w:rsidRPr="00370BF5" w14:paraId="4942E3B8" w14:textId="77777777" w:rsidTr="00427572">
              <w:trPr>
                <w:trHeight w:val="536"/>
                <w:jc w:val="center"/>
              </w:trPr>
              <w:tc>
                <w:tcPr>
                  <w:tcW w:w="3278" w:type="dxa"/>
                </w:tcPr>
                <w:p w14:paraId="57DC68FD" w14:textId="26270AA9" w:rsidR="00427572" w:rsidRPr="00427572" w:rsidRDefault="00427572" w:rsidP="005A3500">
                  <w:pPr>
                    <w:framePr w:hSpace="141" w:wrap="around" w:vAnchor="text" w:hAnchor="margin" w:y="334"/>
                    <w:spacing w:line="360" w:lineRule="auto"/>
                    <w:jc w:val="center"/>
                    <w:rPr>
                      <w:rFonts w:ascii="Arial" w:hAnsi="Arial" w:cs="Arial"/>
                      <w:sz w:val="24"/>
                      <w:szCs w:val="24"/>
                    </w:rPr>
                  </w:pPr>
                  <w:r w:rsidRPr="00427572">
                    <w:rPr>
                      <w:rFonts w:ascii="Arial" w:eastAsia="Times New Roman" w:hAnsi="Arial" w:cs="Arial"/>
                      <w:bCs/>
                      <w:color w:val="000000"/>
                      <w:sz w:val="24"/>
                      <w:szCs w:val="24"/>
                      <w:lang w:eastAsia="es-CO"/>
                    </w:rPr>
                    <w:t>Índice de acidez (mg KOH/g)</w:t>
                  </w:r>
                </w:p>
              </w:tc>
              <w:tc>
                <w:tcPr>
                  <w:tcW w:w="3278" w:type="dxa"/>
                </w:tcPr>
                <w:p w14:paraId="524557B7" w14:textId="42D0A98B" w:rsidR="00427572" w:rsidRPr="00427572" w:rsidRDefault="00427572" w:rsidP="005A3500">
                  <w:pPr>
                    <w:framePr w:hSpace="141" w:wrap="around" w:vAnchor="text" w:hAnchor="margin" w:y="334"/>
                    <w:spacing w:line="360" w:lineRule="auto"/>
                    <w:jc w:val="center"/>
                    <w:rPr>
                      <w:rFonts w:ascii="Arial" w:hAnsi="Arial" w:cs="Arial"/>
                      <w:sz w:val="24"/>
                      <w:szCs w:val="24"/>
                    </w:rPr>
                  </w:pPr>
                  <w:r w:rsidRPr="00427572">
                    <w:rPr>
                      <w:rFonts w:ascii="Arial" w:eastAsia="Times New Roman" w:hAnsi="Arial" w:cs="Arial"/>
                      <w:color w:val="000000"/>
                      <w:sz w:val="24"/>
                      <w:szCs w:val="24"/>
                      <w:lang w:eastAsia="es-CO"/>
                    </w:rPr>
                    <w:t>0.8</w:t>
                  </w:r>
                </w:p>
              </w:tc>
            </w:tr>
            <w:tr w:rsidR="00427572" w:rsidRPr="00427572" w14:paraId="62204CAD" w14:textId="77777777" w:rsidTr="00427572">
              <w:tblPrEx>
                <w:jc w:val="left"/>
              </w:tblPrEx>
              <w:trPr>
                <w:trHeight w:val="900"/>
              </w:trPr>
              <w:tc>
                <w:tcPr>
                  <w:tcW w:w="3278" w:type="dxa"/>
                </w:tcPr>
                <w:p w14:paraId="287D981C" w14:textId="5A052385" w:rsidR="00427572" w:rsidRPr="00427572" w:rsidRDefault="00427572" w:rsidP="005A350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27572">
                    <w:rPr>
                      <w:rFonts w:ascii="Arial" w:eastAsia="Times New Roman" w:hAnsi="Arial" w:cs="Arial"/>
                      <w:bCs/>
                      <w:color w:val="000000"/>
                      <w:sz w:val="24"/>
                      <w:szCs w:val="24"/>
                      <w:lang w:eastAsia="es-CO"/>
                    </w:rPr>
                    <w:t>Índice de saponificación (mg KOH/g)</w:t>
                  </w:r>
                </w:p>
              </w:tc>
              <w:tc>
                <w:tcPr>
                  <w:tcW w:w="3278" w:type="dxa"/>
                </w:tcPr>
                <w:p w14:paraId="75413878" w14:textId="12307FFC" w:rsidR="00427572" w:rsidRPr="00427572" w:rsidRDefault="00427572" w:rsidP="005A3500">
                  <w:pPr>
                    <w:framePr w:hSpace="141" w:wrap="around" w:vAnchor="text" w:hAnchor="margin" w:y="334"/>
                    <w:spacing w:line="360" w:lineRule="auto"/>
                    <w:jc w:val="center"/>
                    <w:rPr>
                      <w:rFonts w:ascii="Arial" w:eastAsia="Times New Roman" w:hAnsi="Arial" w:cs="Arial"/>
                      <w:color w:val="000000"/>
                      <w:sz w:val="24"/>
                      <w:szCs w:val="24"/>
                      <w:lang w:eastAsia="es-CO"/>
                    </w:rPr>
                  </w:pPr>
                  <w:r w:rsidRPr="00427572">
                    <w:rPr>
                      <w:rFonts w:ascii="Arial" w:eastAsia="Times New Roman" w:hAnsi="Arial" w:cs="Arial"/>
                      <w:color w:val="000000"/>
                      <w:sz w:val="24"/>
                      <w:szCs w:val="24"/>
                      <w:lang w:eastAsia="es-CO"/>
                    </w:rPr>
                    <w:t>165</w:t>
                  </w:r>
                </w:p>
              </w:tc>
            </w:tr>
            <w:tr w:rsidR="00427572" w:rsidRPr="00427572" w14:paraId="6A187B52" w14:textId="77777777" w:rsidTr="00427572">
              <w:tblPrEx>
                <w:jc w:val="left"/>
              </w:tblPrEx>
              <w:trPr>
                <w:trHeight w:val="508"/>
              </w:trPr>
              <w:tc>
                <w:tcPr>
                  <w:tcW w:w="3278" w:type="dxa"/>
                </w:tcPr>
                <w:p w14:paraId="0C2A7712" w14:textId="69AA91C7" w:rsidR="00427572" w:rsidRPr="00427572" w:rsidRDefault="00427572" w:rsidP="005A350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27572">
                    <w:rPr>
                      <w:rFonts w:ascii="Arial" w:eastAsia="Times New Roman" w:hAnsi="Arial" w:cs="Arial"/>
                      <w:bCs/>
                      <w:color w:val="000000"/>
                      <w:sz w:val="24"/>
                      <w:szCs w:val="24"/>
                      <w:lang w:eastAsia="es-CO"/>
                    </w:rPr>
                    <w:t>Humedad</w:t>
                  </w:r>
                </w:p>
              </w:tc>
              <w:tc>
                <w:tcPr>
                  <w:tcW w:w="3278" w:type="dxa"/>
                </w:tcPr>
                <w:p w14:paraId="5426A86F" w14:textId="4FA77814" w:rsidR="00427572" w:rsidRPr="00427572" w:rsidRDefault="00427572" w:rsidP="005A3500">
                  <w:pPr>
                    <w:framePr w:hSpace="141" w:wrap="around" w:vAnchor="text" w:hAnchor="margin" w:y="334"/>
                    <w:spacing w:line="360" w:lineRule="auto"/>
                    <w:jc w:val="center"/>
                    <w:rPr>
                      <w:rFonts w:ascii="Arial" w:eastAsia="Times New Roman" w:hAnsi="Arial" w:cs="Arial"/>
                      <w:color w:val="000000"/>
                      <w:sz w:val="24"/>
                      <w:szCs w:val="24"/>
                      <w:lang w:eastAsia="es-CO"/>
                    </w:rPr>
                  </w:pPr>
                  <w:r w:rsidRPr="00427572">
                    <w:rPr>
                      <w:rFonts w:ascii="Arial" w:eastAsia="Times New Roman" w:hAnsi="Arial" w:cs="Arial"/>
                      <w:color w:val="000000"/>
                      <w:sz w:val="24"/>
                      <w:szCs w:val="24"/>
                      <w:lang w:eastAsia="es-CO"/>
                    </w:rPr>
                    <w:t>≤ 0.3 %</w:t>
                  </w:r>
                </w:p>
              </w:tc>
            </w:tr>
            <w:tr w:rsidR="00427572" w:rsidRPr="00427572" w14:paraId="7159A87E" w14:textId="77777777" w:rsidTr="00427572">
              <w:tblPrEx>
                <w:jc w:val="left"/>
              </w:tblPrEx>
              <w:trPr>
                <w:trHeight w:val="300"/>
              </w:trPr>
              <w:tc>
                <w:tcPr>
                  <w:tcW w:w="3278" w:type="dxa"/>
                </w:tcPr>
                <w:p w14:paraId="483FE031" w14:textId="66B6699C" w:rsidR="00427572" w:rsidRPr="00427572" w:rsidRDefault="00427572" w:rsidP="005A350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27572">
                    <w:rPr>
                      <w:rFonts w:ascii="Arial" w:eastAsia="Times New Roman" w:hAnsi="Arial" w:cs="Arial"/>
                      <w:bCs/>
                      <w:color w:val="000000"/>
                      <w:sz w:val="24"/>
                      <w:szCs w:val="24"/>
                      <w:lang w:eastAsia="es-CO"/>
                    </w:rPr>
                    <w:t>Contenido de emulsionantes (activos)</w:t>
                  </w:r>
                </w:p>
              </w:tc>
              <w:tc>
                <w:tcPr>
                  <w:tcW w:w="3278" w:type="dxa"/>
                </w:tcPr>
                <w:p w14:paraId="558884C0" w14:textId="7EFE7769" w:rsidR="00427572" w:rsidRPr="00427572" w:rsidRDefault="00427572" w:rsidP="005A3500">
                  <w:pPr>
                    <w:framePr w:hSpace="141" w:wrap="around" w:vAnchor="text" w:hAnchor="margin" w:y="334"/>
                    <w:spacing w:line="360" w:lineRule="auto"/>
                    <w:jc w:val="center"/>
                    <w:rPr>
                      <w:rFonts w:ascii="Arial" w:eastAsia="Times New Roman" w:hAnsi="Arial" w:cs="Arial"/>
                      <w:color w:val="000000"/>
                      <w:sz w:val="24"/>
                      <w:szCs w:val="24"/>
                      <w:lang w:eastAsia="es-CO"/>
                    </w:rPr>
                  </w:pPr>
                  <w:r w:rsidRPr="00427572">
                    <w:rPr>
                      <w:rFonts w:ascii="Arial" w:eastAsia="Times New Roman" w:hAnsi="Arial" w:cs="Arial"/>
                      <w:color w:val="000000"/>
                      <w:sz w:val="24"/>
                      <w:szCs w:val="24"/>
                      <w:lang w:eastAsia="es-CO"/>
                    </w:rPr>
                    <w:t>≥ 85 %</w:t>
                  </w:r>
                </w:p>
              </w:tc>
            </w:tr>
            <w:tr w:rsidR="00427572" w:rsidRPr="00427572" w14:paraId="59DE5DFE" w14:textId="77777777" w:rsidTr="00427572">
              <w:tblPrEx>
                <w:jc w:val="left"/>
              </w:tblPrEx>
              <w:trPr>
                <w:trHeight w:val="1099"/>
              </w:trPr>
              <w:tc>
                <w:tcPr>
                  <w:tcW w:w="3278" w:type="dxa"/>
                </w:tcPr>
                <w:p w14:paraId="17A1D573" w14:textId="0337ED03" w:rsidR="00427572" w:rsidRPr="00427572" w:rsidRDefault="00427572" w:rsidP="005A350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27572">
                    <w:rPr>
                      <w:rFonts w:ascii="Arial" w:eastAsia="Times New Roman" w:hAnsi="Arial" w:cs="Arial"/>
                      <w:bCs/>
                      <w:color w:val="000000"/>
                      <w:sz w:val="24"/>
                      <w:szCs w:val="24"/>
                      <w:lang w:eastAsia="es-CO"/>
                    </w:rPr>
                    <w:t>Metales pesados (Pb, Hg, Cd, As)</w:t>
                  </w:r>
                </w:p>
              </w:tc>
              <w:tc>
                <w:tcPr>
                  <w:tcW w:w="3278" w:type="dxa"/>
                </w:tcPr>
                <w:p w14:paraId="36865101" w14:textId="138C34EE" w:rsidR="00427572" w:rsidRPr="00427572" w:rsidRDefault="00427572" w:rsidP="005A3500">
                  <w:pPr>
                    <w:framePr w:hSpace="141" w:wrap="around" w:vAnchor="text" w:hAnchor="margin" w:y="334"/>
                    <w:spacing w:line="360" w:lineRule="auto"/>
                    <w:jc w:val="center"/>
                    <w:rPr>
                      <w:rFonts w:ascii="Arial" w:eastAsia="Times New Roman" w:hAnsi="Arial" w:cs="Arial"/>
                      <w:color w:val="000000"/>
                      <w:sz w:val="24"/>
                      <w:szCs w:val="24"/>
                      <w:lang w:eastAsia="es-CO"/>
                    </w:rPr>
                  </w:pPr>
                  <w:r w:rsidRPr="00427572">
                    <w:rPr>
                      <w:rFonts w:ascii="Arial" w:eastAsia="Times New Roman" w:hAnsi="Arial" w:cs="Arial"/>
                      <w:color w:val="000000"/>
                      <w:sz w:val="24"/>
                      <w:szCs w:val="24"/>
                      <w:lang w:eastAsia="es-CO"/>
                    </w:rPr>
                    <w:t>&lt; 10 ppm</w:t>
                  </w:r>
                </w:p>
              </w:tc>
            </w:tr>
            <w:tr w:rsidR="00427572" w:rsidRPr="00427572" w14:paraId="312E6475" w14:textId="77777777" w:rsidTr="00427572">
              <w:tblPrEx>
                <w:jc w:val="left"/>
              </w:tblPrEx>
              <w:trPr>
                <w:trHeight w:val="815"/>
              </w:trPr>
              <w:tc>
                <w:tcPr>
                  <w:tcW w:w="3278" w:type="dxa"/>
                </w:tcPr>
                <w:p w14:paraId="42C8AFD1" w14:textId="04D741B8" w:rsidR="00427572" w:rsidRPr="00427572" w:rsidRDefault="00427572" w:rsidP="005A3500">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427572">
                    <w:rPr>
                      <w:rFonts w:ascii="Arial" w:eastAsia="Times New Roman" w:hAnsi="Arial" w:cs="Arial"/>
                      <w:bCs/>
                      <w:color w:val="000000"/>
                      <w:sz w:val="24"/>
                      <w:szCs w:val="24"/>
                      <w:lang w:eastAsia="es-CO"/>
                    </w:rPr>
                    <w:lastRenderedPageBreak/>
                    <w:t>Estabilidad del sistema O/W</w:t>
                  </w:r>
                </w:p>
              </w:tc>
              <w:tc>
                <w:tcPr>
                  <w:tcW w:w="3278" w:type="dxa"/>
                </w:tcPr>
                <w:p w14:paraId="280DB6E6" w14:textId="5100DD40" w:rsidR="00427572" w:rsidRPr="00427572" w:rsidRDefault="00427572" w:rsidP="005A3500">
                  <w:pPr>
                    <w:framePr w:hSpace="141" w:wrap="around" w:vAnchor="text" w:hAnchor="margin" w:y="334"/>
                    <w:spacing w:line="360" w:lineRule="auto"/>
                    <w:jc w:val="center"/>
                    <w:rPr>
                      <w:rFonts w:ascii="Arial" w:eastAsia="Times New Roman" w:hAnsi="Arial" w:cs="Arial"/>
                      <w:color w:val="000000"/>
                      <w:sz w:val="24"/>
                      <w:szCs w:val="24"/>
                      <w:lang w:eastAsia="es-CO"/>
                    </w:rPr>
                  </w:pPr>
                  <w:r w:rsidRPr="00427572">
                    <w:rPr>
                      <w:rFonts w:ascii="Arial" w:eastAsia="Times New Roman" w:hAnsi="Arial" w:cs="Arial"/>
                      <w:color w:val="000000"/>
                      <w:sz w:val="24"/>
                      <w:szCs w:val="24"/>
                      <w:lang w:eastAsia="es-CO"/>
                    </w:rPr>
                    <w:t>Estable</w:t>
                  </w:r>
                </w:p>
              </w:tc>
            </w:tr>
          </w:tbl>
          <w:p w14:paraId="2333CDEB" w14:textId="77777777" w:rsidR="00427572" w:rsidRDefault="00427572"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71426434" w:rsidR="002F19FC" w:rsidRDefault="002F19FC" w:rsidP="002F19FC">
            <w:pPr>
              <w:spacing w:line="360" w:lineRule="auto"/>
              <w:jc w:val="both"/>
              <w:rPr>
                <w:rFonts w:ascii="Arial" w:hAnsi="Arial" w:cs="Arial"/>
                <w:sz w:val="24"/>
                <w:szCs w:val="24"/>
              </w:rPr>
            </w:pPr>
          </w:p>
          <w:p w14:paraId="11B01AB3" w14:textId="77777777" w:rsidR="00427572" w:rsidRDefault="00427572" w:rsidP="00054788">
            <w:pPr>
              <w:spacing w:line="360" w:lineRule="auto"/>
              <w:jc w:val="both"/>
              <w:rPr>
                <w:rFonts w:ascii="Arial" w:hAnsi="Arial" w:cs="Arial"/>
                <w:b/>
                <w:bCs/>
                <w:sz w:val="24"/>
                <w:szCs w:val="24"/>
              </w:rPr>
            </w:pPr>
            <w:r>
              <w:rPr>
                <w:rFonts w:ascii="Arial" w:hAnsi="Arial" w:cs="Arial"/>
                <w:b/>
                <w:bCs/>
                <w:sz w:val="24"/>
                <w:szCs w:val="24"/>
              </w:rPr>
              <w:t>Cosmética y cuidado personal</w:t>
            </w:r>
          </w:p>
          <w:p w14:paraId="3C27B107" w14:textId="48E3B023"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cremas hidratantes, emulsiones faciales, lociones corporales, bálsamos, desodorantes.</w:t>
            </w:r>
          </w:p>
          <w:p w14:paraId="4F1E6277" w14:textId="77777777" w:rsidR="00427572" w:rsidRDefault="00427572" w:rsidP="00054788">
            <w:pPr>
              <w:spacing w:line="360" w:lineRule="auto"/>
              <w:jc w:val="both"/>
              <w:rPr>
                <w:rFonts w:ascii="Arial" w:hAnsi="Arial" w:cs="Arial"/>
                <w:sz w:val="24"/>
                <w:szCs w:val="24"/>
              </w:rPr>
            </w:pPr>
          </w:p>
          <w:p w14:paraId="2D0EDA3A" w14:textId="494EF5B6" w:rsidR="00427572" w:rsidRDefault="00427572" w:rsidP="00054788">
            <w:pPr>
              <w:spacing w:line="360" w:lineRule="auto"/>
              <w:jc w:val="both"/>
              <w:rPr>
                <w:rFonts w:ascii="Arial" w:hAnsi="Arial" w:cs="Arial"/>
                <w:b/>
                <w:bCs/>
                <w:sz w:val="24"/>
                <w:szCs w:val="24"/>
              </w:rPr>
            </w:pPr>
            <w:r>
              <w:rPr>
                <w:rFonts w:ascii="Arial" w:hAnsi="Arial" w:cs="Arial"/>
                <w:b/>
                <w:bCs/>
                <w:sz w:val="24"/>
                <w:szCs w:val="24"/>
              </w:rPr>
              <w:t>Farmacéutico</w:t>
            </w:r>
          </w:p>
          <w:p w14:paraId="59BF3CBF" w14:textId="1E3D34CF" w:rsid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pomadas, ungüentos, cremas dermatológicas.</w:t>
            </w:r>
          </w:p>
          <w:p w14:paraId="2D1F9A6E" w14:textId="77777777" w:rsidR="00427572" w:rsidRPr="00054788" w:rsidRDefault="00427572" w:rsidP="00054788">
            <w:pPr>
              <w:spacing w:line="360" w:lineRule="auto"/>
              <w:jc w:val="both"/>
              <w:rPr>
                <w:rFonts w:ascii="Arial" w:hAnsi="Arial" w:cs="Arial"/>
                <w:sz w:val="24"/>
                <w:szCs w:val="24"/>
              </w:rPr>
            </w:pPr>
          </w:p>
          <w:p w14:paraId="18A20608" w14:textId="77777777" w:rsidR="00427572" w:rsidRDefault="00427572" w:rsidP="00054788">
            <w:pPr>
              <w:spacing w:line="360" w:lineRule="auto"/>
              <w:jc w:val="both"/>
              <w:rPr>
                <w:rFonts w:ascii="Arial" w:hAnsi="Arial" w:cs="Arial"/>
                <w:b/>
                <w:bCs/>
                <w:sz w:val="24"/>
                <w:szCs w:val="24"/>
              </w:rPr>
            </w:pPr>
            <w:r>
              <w:rPr>
                <w:rFonts w:ascii="Arial" w:hAnsi="Arial" w:cs="Arial"/>
                <w:b/>
                <w:bCs/>
                <w:sz w:val="24"/>
                <w:szCs w:val="24"/>
              </w:rPr>
              <w:t>Productos de limpieza</w:t>
            </w:r>
          </w:p>
          <w:p w14:paraId="188A581C" w14:textId="702FD6EA" w:rsid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emulsiones abrillantadoras, limpiadores suaves.</w:t>
            </w:r>
          </w:p>
          <w:p w14:paraId="7654D1AE" w14:textId="77777777" w:rsidR="00427572" w:rsidRPr="00054788" w:rsidRDefault="00427572" w:rsidP="00054788">
            <w:pPr>
              <w:spacing w:line="360" w:lineRule="auto"/>
              <w:jc w:val="both"/>
              <w:rPr>
                <w:rFonts w:ascii="Arial" w:hAnsi="Arial" w:cs="Arial"/>
                <w:sz w:val="24"/>
                <w:szCs w:val="24"/>
              </w:rPr>
            </w:pPr>
          </w:p>
          <w:p w14:paraId="35D2C0FC" w14:textId="77777777" w:rsidR="00427572" w:rsidRDefault="00427572" w:rsidP="00054788">
            <w:pPr>
              <w:spacing w:line="360" w:lineRule="auto"/>
              <w:jc w:val="both"/>
              <w:rPr>
                <w:rFonts w:ascii="Arial" w:hAnsi="Arial" w:cs="Arial"/>
                <w:b/>
                <w:bCs/>
                <w:sz w:val="24"/>
                <w:szCs w:val="24"/>
              </w:rPr>
            </w:pPr>
            <w:r>
              <w:rPr>
                <w:rFonts w:ascii="Arial" w:hAnsi="Arial" w:cs="Arial"/>
                <w:b/>
                <w:bCs/>
                <w:sz w:val="24"/>
                <w:szCs w:val="24"/>
              </w:rPr>
              <w:t>Otros</w:t>
            </w:r>
          </w:p>
          <w:p w14:paraId="0E62F328" w14:textId="10C69ABC"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a</w:t>
            </w:r>
            <w:r w:rsidR="00054788" w:rsidRPr="00054788">
              <w:rPr>
                <w:rFonts w:ascii="Arial" w:hAnsi="Arial" w:cs="Arial"/>
                <w:sz w:val="24"/>
                <w:szCs w:val="24"/>
              </w:rPr>
              <w:t>gentes de textura en recubrimientos o formulaciones técnicas.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62F95AA" w14:textId="50513658"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Fundir lentamente (evitar sobrecalentamiento prolongado &gt;75 °C).</w:t>
            </w:r>
          </w:p>
          <w:p w14:paraId="6A8D5041" w14:textId="40187771"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No tóxica ni irritante en condiciones normales de uso.</w:t>
            </w:r>
          </w:p>
          <w:p w14:paraId="4A4CC1FA" w14:textId="2C9EF002"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Utilizar protección básica si se manipula en estado fundido.</w:t>
            </w:r>
          </w:p>
          <w:p w14:paraId="7DBA7107" w14:textId="40CDEA37"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Compatible con sistemas O/W; se recomienda prueba de compatibilidad con la fase oleosa.</w:t>
            </w:r>
          </w:p>
          <w:p w14:paraId="412211D5" w14:textId="77777777" w:rsidR="00054788" w:rsidRPr="00370BF5" w:rsidRDefault="00054788"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E61358" w14:textId="77777777" w:rsidR="00693976" w:rsidRDefault="00693976" w:rsidP="00FB6E80">
            <w:pPr>
              <w:spacing w:line="360" w:lineRule="auto"/>
              <w:jc w:val="both"/>
              <w:rPr>
                <w:rFonts w:ascii="Arial" w:hAnsi="Arial" w:cs="Arial"/>
                <w:sz w:val="24"/>
                <w:szCs w:val="24"/>
              </w:rPr>
            </w:pPr>
          </w:p>
          <w:p w14:paraId="79DA709C" w14:textId="6D740A33"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 xml:space="preserve">Conservar en lugar </w:t>
            </w:r>
            <w:r w:rsidR="00054788" w:rsidRPr="00427572">
              <w:rPr>
                <w:rFonts w:ascii="Arial" w:hAnsi="Arial" w:cs="Arial"/>
                <w:bCs/>
                <w:sz w:val="24"/>
                <w:szCs w:val="24"/>
              </w:rPr>
              <w:t>fresco, seco y ventilado</w:t>
            </w:r>
            <w:r w:rsidR="00054788" w:rsidRPr="00054788">
              <w:rPr>
                <w:rFonts w:ascii="Arial" w:hAnsi="Arial" w:cs="Arial"/>
                <w:sz w:val="24"/>
                <w:szCs w:val="24"/>
              </w:rPr>
              <w:t>, lejos de fuentes de calor.</w:t>
            </w:r>
          </w:p>
          <w:p w14:paraId="4C1F1080" w14:textId="28185AC6"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054788" w:rsidRPr="00054788">
              <w:rPr>
                <w:rFonts w:ascii="Arial" w:hAnsi="Arial" w:cs="Arial"/>
                <w:sz w:val="24"/>
                <w:szCs w:val="24"/>
              </w:rPr>
              <w:t xml:space="preserve">Mantener el envase </w:t>
            </w:r>
            <w:r w:rsidR="00054788" w:rsidRPr="00427572">
              <w:rPr>
                <w:rFonts w:ascii="Arial" w:hAnsi="Arial" w:cs="Arial"/>
                <w:bCs/>
                <w:sz w:val="24"/>
                <w:szCs w:val="24"/>
              </w:rPr>
              <w:t>cerrado herméticamente</w:t>
            </w:r>
            <w:r w:rsidR="00054788" w:rsidRPr="00054788">
              <w:rPr>
                <w:rFonts w:ascii="Arial" w:hAnsi="Arial" w:cs="Arial"/>
                <w:sz w:val="24"/>
                <w:szCs w:val="24"/>
              </w:rPr>
              <w:t xml:space="preserve"> para evitar contaminación o absorción de humedad.</w:t>
            </w:r>
          </w:p>
          <w:p w14:paraId="5EC8D3D7" w14:textId="1170B99D" w:rsidR="00054788" w:rsidRPr="00054788" w:rsidRDefault="00427572" w:rsidP="00054788">
            <w:pPr>
              <w:spacing w:line="360" w:lineRule="auto"/>
              <w:jc w:val="both"/>
              <w:rPr>
                <w:rFonts w:ascii="Arial" w:hAnsi="Arial" w:cs="Arial"/>
                <w:sz w:val="24"/>
                <w:szCs w:val="24"/>
              </w:rPr>
            </w:pPr>
            <w:r w:rsidRPr="00252E49">
              <w:rPr>
                <w:rFonts w:ascii="Segoe UI Emoji" w:hAnsi="Segoe UI Emoji" w:cs="Segoe UI Emoji"/>
                <w:sz w:val="24"/>
                <w:szCs w:val="24"/>
              </w:rPr>
              <w:t>✔️</w:t>
            </w:r>
            <w:r w:rsidR="00054788" w:rsidRPr="00054788">
              <w:rPr>
                <w:rFonts w:ascii="Arial" w:hAnsi="Arial" w:cs="Arial"/>
                <w:sz w:val="24"/>
                <w:szCs w:val="24"/>
              </w:rPr>
              <w:t>Evitar exposición prolongada a la luz solar.</w:t>
            </w:r>
          </w:p>
          <w:p w14:paraId="1F2089AD" w14:textId="2B72F2B3" w:rsidR="00054788" w:rsidRPr="00370BF5" w:rsidRDefault="00054788" w:rsidP="0042757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A350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A350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F7C1E7E" w:rsidR="00885DA5" w:rsidRPr="00370BF5" w:rsidRDefault="00054788" w:rsidP="005A350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3B019E24" w:rsidR="00885DA5" w:rsidRPr="00370BF5" w:rsidRDefault="00054788" w:rsidP="005A3500">
                  <w:pPr>
                    <w:framePr w:hSpace="141" w:wrap="around" w:vAnchor="text" w:hAnchor="margin" w:y="334"/>
                    <w:spacing w:line="360" w:lineRule="auto"/>
                    <w:jc w:val="center"/>
                    <w:rPr>
                      <w:rFonts w:ascii="Arial" w:hAnsi="Arial" w:cs="Arial"/>
                      <w:sz w:val="24"/>
                      <w:szCs w:val="24"/>
                    </w:rPr>
                  </w:pPr>
                  <w:r w:rsidRPr="0005478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6210FCE" w14:textId="003AFF34" w:rsidR="00502B75" w:rsidRDefault="00054788" w:rsidP="009241AE">
            <w:pPr>
              <w:spacing w:after="160" w:line="360" w:lineRule="auto"/>
              <w:jc w:val="both"/>
              <w:rPr>
                <w:rFonts w:ascii="Arial" w:hAnsi="Arial" w:cs="Arial"/>
                <w:sz w:val="24"/>
                <w:szCs w:val="24"/>
              </w:rPr>
            </w:pPr>
            <w:r w:rsidRPr="00054788">
              <w:rPr>
                <w:rFonts w:ascii="Arial" w:hAnsi="Arial" w:cs="Arial"/>
                <w:sz w:val="24"/>
                <w:szCs w:val="24"/>
              </w:rPr>
              <w:t>El prod</w:t>
            </w:r>
            <w:r>
              <w:rPr>
                <w:rFonts w:ascii="Arial" w:hAnsi="Arial" w:cs="Arial"/>
                <w:sz w:val="24"/>
                <w:szCs w:val="24"/>
              </w:rPr>
              <w:t xml:space="preserve">ucto tiene una vida útil de </w:t>
            </w:r>
            <w:r w:rsidRPr="00054788">
              <w:rPr>
                <w:rFonts w:ascii="Arial" w:hAnsi="Arial" w:cs="Arial"/>
                <w:sz w:val="24"/>
                <w:szCs w:val="24"/>
              </w:rPr>
              <w:t>24 meses bajo condiciones adecuadas de almacenamiento.</w:t>
            </w:r>
          </w:p>
          <w:p w14:paraId="19458864" w14:textId="3FBF3A01" w:rsidR="00054788" w:rsidRPr="00370BF5" w:rsidRDefault="0005478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D8CCF7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54788" w:rsidRPr="00370BF5" w:rsidRDefault="0005478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4A11" w14:textId="77777777" w:rsidR="009A681B" w:rsidRDefault="009A681B" w:rsidP="00C93E31">
      <w:pPr>
        <w:spacing w:after="0" w:line="240" w:lineRule="auto"/>
      </w:pPr>
      <w:r>
        <w:separator/>
      </w:r>
    </w:p>
  </w:endnote>
  <w:endnote w:type="continuationSeparator" w:id="0">
    <w:p w14:paraId="7EA6D89C" w14:textId="77777777" w:rsidR="009A681B" w:rsidRDefault="009A681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61D7" w14:textId="77777777" w:rsidR="009A681B" w:rsidRDefault="009A681B" w:rsidP="00C93E31">
      <w:pPr>
        <w:spacing w:after="0" w:line="240" w:lineRule="auto"/>
      </w:pPr>
      <w:r>
        <w:separator/>
      </w:r>
    </w:p>
  </w:footnote>
  <w:footnote w:type="continuationSeparator" w:id="0">
    <w:p w14:paraId="6782866D" w14:textId="77777777" w:rsidR="009A681B" w:rsidRDefault="009A681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4788"/>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7572"/>
    <w:rsid w:val="00447B2B"/>
    <w:rsid w:val="00456623"/>
    <w:rsid w:val="00462405"/>
    <w:rsid w:val="00465F0F"/>
    <w:rsid w:val="00477D6C"/>
    <w:rsid w:val="004822A8"/>
    <w:rsid w:val="0049398B"/>
    <w:rsid w:val="00502B75"/>
    <w:rsid w:val="00561793"/>
    <w:rsid w:val="005924B1"/>
    <w:rsid w:val="005929A9"/>
    <w:rsid w:val="005A3500"/>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A681B"/>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07895101">
      <w:bodyDiv w:val="1"/>
      <w:marLeft w:val="0"/>
      <w:marRight w:val="0"/>
      <w:marTop w:val="0"/>
      <w:marBottom w:val="0"/>
      <w:divBdr>
        <w:top w:val="none" w:sz="0" w:space="0" w:color="auto"/>
        <w:left w:val="none" w:sz="0" w:space="0" w:color="auto"/>
        <w:bottom w:val="none" w:sz="0" w:space="0" w:color="auto"/>
        <w:right w:val="none" w:sz="0" w:space="0" w:color="auto"/>
      </w:divBdr>
    </w:div>
    <w:div w:id="138872281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67391418">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5980913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2025-07-08T21:08:00Z</dcterms:created>
  <dcterms:modified xsi:type="dcterms:W3CDTF">2025-07-26T16:59:00Z</dcterms:modified>
</cp:coreProperties>
</file>