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129A55C0" w:rsidR="00383491" w:rsidRDefault="00FC2F90"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479ED04E" wp14:editId="45D85BCD">
                <wp:simplePos x="0" y="0"/>
                <wp:positionH relativeFrom="margin">
                  <wp:align>right</wp:align>
                </wp:positionH>
                <wp:positionV relativeFrom="paragraph">
                  <wp:posOffset>-542925</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32AA1934" w14:textId="77777777" w:rsidR="00FC2F90" w:rsidRDefault="00FC2F90" w:rsidP="00FC2F90">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9ED04E" id="_x0000_t202" coordsize="21600,21600" o:spt="202" path="m,l,21600r21600,l21600,xe">
                <v:stroke joinstyle="miter"/>
                <v:path gradientshapeok="t" o:connecttype="rect"/>
              </v:shapetype>
              <v:shape id="Cuadro de texto 3" o:spid="_x0000_s1026" type="#_x0000_t202" style="position:absolute;left:0;text-align:left;margin-left:303.2pt;margin-top:-42.75pt;width:354.4pt;height:2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Cspy2T3gAAAAgBAAAP&#10;AAAAZHJzL2Rvd25yZXYueG1sTI/BTsMwDIbvSLxDZCRuW7qhQlSaTgjEAXGBFglxSxvTVGuc0mRb&#10;eXvMCY72b/3+vnK3+FEccY5DIA2bdQYCqQt2oF7DW/O4UiBiMmTNGAg1fGOEXXV+VprChhO94rFO&#10;veASioXR4FKaCilj59CbuA4TEmefYfYm8Tj30s7mxOV+lNssu5beDMQfnJnw3mG3rw9ew1WuPp72&#10;sfkaXPeuXjYPz00dW60vL5a7WxAJl/R3DL/4jA4VM7XhQDaKUQOLJA0rlecgOL7JFJu0vNmqHGRV&#10;yv8C1Q8AAAD//wMAUEsBAi0AFAAGAAgAAAAhALaDOJL+AAAA4QEAABMAAAAAAAAAAAAAAAAAAAAA&#10;AFtDb250ZW50X1R5cGVzXS54bWxQSwECLQAUAAYACAAAACEAOP0h/9YAAACUAQAACwAAAAAAAAAA&#10;AAAAAAAvAQAAX3JlbHMvLnJlbHNQSwECLQAUAAYACAAAACEAtiMvVjgCAABmBAAADgAAAAAAAAAA&#10;AAAAAAAuAgAAZHJzL2Uyb0RvYy54bWxQSwECLQAUAAYACAAAACEArKctk94AAAAIAQAADwAAAAAA&#10;AAAAAAAAAACSBAAAZHJzL2Rvd25yZXYueG1sUEsFBgAAAAAEAAQA8wAAAJ0FAAAAAA==&#10;" fillcolor="#002060" stroked="f" strokeweight=".5pt">
                <v:textbox>
                  <w:txbxContent>
                    <w:p w14:paraId="32AA1934" w14:textId="77777777" w:rsidR="00FC2F90" w:rsidRDefault="00FC2F90" w:rsidP="00FC2F90">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4A6C4E3A">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6CE2FDD0" w:rsidR="00383491" w:rsidRPr="00DE6685" w:rsidRDefault="00B33722"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F-FT- 64</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6CE2FDD0" w:rsidR="00383491" w:rsidRPr="00DE6685" w:rsidRDefault="00B33722"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F-FT- 64</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56B5BD6E" w:rsidR="008F552B" w:rsidRDefault="00B33722" w:rsidP="009241AE">
      <w:pPr>
        <w:spacing w:line="360" w:lineRule="auto"/>
        <w:jc w:val="center"/>
        <w:rPr>
          <w:rFonts w:ascii="Arial" w:hAnsi="Arial" w:cs="Arial"/>
          <w:b/>
          <w:bCs/>
          <w:color w:val="1F3864" w:themeColor="accent1" w:themeShade="80"/>
          <w:sz w:val="48"/>
          <w:szCs w:val="48"/>
        </w:rPr>
      </w:pPr>
      <w:bookmarkStart w:id="0" w:name="_Hlk170901815"/>
      <w:r>
        <w:rPr>
          <w:rFonts w:ascii="Arial" w:hAnsi="Arial" w:cs="Arial"/>
          <w:b/>
          <w:bCs/>
          <w:color w:val="1F3864" w:themeColor="accent1" w:themeShade="80"/>
          <w:sz w:val="48"/>
          <w:szCs w:val="48"/>
        </w:rPr>
        <w:t>CARBOPOL 2010</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2A922671" w:rsidR="00DE6685" w:rsidRPr="00C669A7" w:rsidRDefault="00AC49FB" w:rsidP="009241AE">
            <w:pPr>
              <w:spacing w:line="360" w:lineRule="auto"/>
              <w:jc w:val="both"/>
              <w:rPr>
                <w:rFonts w:ascii="Arial" w:hAnsi="Arial" w:cs="Arial"/>
                <w:sz w:val="24"/>
                <w:szCs w:val="24"/>
              </w:rPr>
            </w:pPr>
            <w:r w:rsidRPr="00C669A7">
              <w:rPr>
                <w:rFonts w:ascii="Arial" w:hAnsi="Arial" w:cs="Arial"/>
                <w:sz w:val="24"/>
                <w:szCs w:val="24"/>
              </w:rPr>
              <w:t>Nombre Q</w:t>
            </w:r>
            <w:r w:rsidR="00DE6685" w:rsidRPr="00C669A7">
              <w:rPr>
                <w:rFonts w:ascii="Arial" w:hAnsi="Arial" w:cs="Arial"/>
                <w:sz w:val="24"/>
                <w:szCs w:val="24"/>
              </w:rPr>
              <w:t>uímico:</w:t>
            </w:r>
            <w:r w:rsidR="00745BCE" w:rsidRPr="00C669A7">
              <w:rPr>
                <w:rFonts w:ascii="Arial" w:hAnsi="Arial" w:cs="Arial"/>
                <w:sz w:val="24"/>
                <w:szCs w:val="24"/>
              </w:rPr>
              <w:t xml:space="preserve"> </w:t>
            </w:r>
            <w:r w:rsidR="00B33722" w:rsidRPr="00C669A7">
              <w:rPr>
                <w:rFonts w:ascii="Arial" w:hAnsi="Arial" w:cs="Arial"/>
                <w:sz w:val="24"/>
                <w:szCs w:val="24"/>
              </w:rPr>
              <w:t>Carbopol 2010</w:t>
            </w:r>
          </w:p>
          <w:p w14:paraId="207EC96B" w14:textId="43D981FC" w:rsidR="00DE6685" w:rsidRPr="00C669A7" w:rsidRDefault="00DE6685" w:rsidP="009241AE">
            <w:pPr>
              <w:spacing w:line="360" w:lineRule="auto"/>
              <w:jc w:val="both"/>
              <w:rPr>
                <w:rFonts w:ascii="Arial" w:hAnsi="Arial" w:cs="Arial"/>
                <w:sz w:val="24"/>
                <w:szCs w:val="24"/>
              </w:rPr>
            </w:pPr>
            <w:r w:rsidRPr="00C669A7">
              <w:rPr>
                <w:rFonts w:ascii="Arial" w:hAnsi="Arial" w:cs="Arial"/>
                <w:sz w:val="24"/>
                <w:szCs w:val="24"/>
              </w:rPr>
              <w:t>Sinónimos:</w:t>
            </w:r>
            <w:r w:rsidR="00A21D43" w:rsidRPr="00C669A7">
              <w:rPr>
                <w:rFonts w:ascii="Arial" w:hAnsi="Arial" w:cs="Arial"/>
                <w:sz w:val="24"/>
                <w:szCs w:val="24"/>
              </w:rPr>
              <w:t xml:space="preserve"> </w:t>
            </w:r>
            <w:r w:rsidR="00B33722" w:rsidRPr="00C669A7">
              <w:rPr>
                <w:rFonts w:ascii="Arial" w:hAnsi="Arial" w:cs="Arial"/>
                <w:sz w:val="24"/>
                <w:szCs w:val="24"/>
              </w:rPr>
              <w:t>TC-CARBOMER FD 2010</w:t>
            </w:r>
          </w:p>
          <w:p w14:paraId="3F394E59" w14:textId="282CED9D" w:rsidR="002B7F9D" w:rsidRPr="00C669A7" w:rsidRDefault="00DE6685" w:rsidP="00E375E2">
            <w:pPr>
              <w:spacing w:line="360" w:lineRule="auto"/>
              <w:jc w:val="both"/>
              <w:rPr>
                <w:rFonts w:ascii="Arial" w:hAnsi="Arial" w:cs="Arial"/>
                <w:sz w:val="24"/>
                <w:szCs w:val="24"/>
              </w:rPr>
            </w:pPr>
            <w:r w:rsidRPr="00C669A7">
              <w:rPr>
                <w:rFonts w:ascii="Arial" w:hAnsi="Arial" w:cs="Arial"/>
                <w:sz w:val="24"/>
                <w:szCs w:val="24"/>
              </w:rPr>
              <w:t>Formula Química:</w:t>
            </w:r>
            <w:r w:rsidR="00B57A4D" w:rsidRPr="00C669A7">
              <w:rPr>
                <w:rFonts w:ascii="Arial" w:hAnsi="Arial" w:cs="Arial"/>
                <w:sz w:val="24"/>
                <w:szCs w:val="24"/>
              </w:rPr>
              <w:t xml:space="preserve"> </w:t>
            </w:r>
            <w:r w:rsidR="00264E29" w:rsidRPr="00C669A7">
              <w:rPr>
                <w:rFonts w:ascii="Arial" w:hAnsi="Arial" w:cs="Arial"/>
                <w:sz w:val="24"/>
                <w:szCs w:val="24"/>
                <w:shd w:val="clear" w:color="auto" w:fill="FFFFFF"/>
              </w:rPr>
              <w:t>(C</w:t>
            </w:r>
            <w:r w:rsidR="00264E29" w:rsidRPr="00C669A7">
              <w:rPr>
                <w:rFonts w:ascii="Arial" w:hAnsi="Arial" w:cs="Arial"/>
                <w:sz w:val="24"/>
                <w:szCs w:val="24"/>
                <w:shd w:val="clear" w:color="auto" w:fill="FFFFFF"/>
                <w:vertAlign w:val="subscript"/>
              </w:rPr>
              <w:t>3</w:t>
            </w:r>
            <w:r w:rsidR="00264E29" w:rsidRPr="00C669A7">
              <w:rPr>
                <w:rFonts w:ascii="Arial" w:hAnsi="Arial" w:cs="Arial"/>
                <w:sz w:val="24"/>
                <w:szCs w:val="24"/>
                <w:shd w:val="clear" w:color="auto" w:fill="FFFFFF"/>
              </w:rPr>
              <w:t>H</w:t>
            </w:r>
            <w:r w:rsidR="00264E29" w:rsidRPr="00C669A7">
              <w:rPr>
                <w:rFonts w:ascii="Arial" w:hAnsi="Arial" w:cs="Arial"/>
                <w:sz w:val="24"/>
                <w:szCs w:val="24"/>
                <w:shd w:val="clear" w:color="auto" w:fill="FFFFFF"/>
                <w:vertAlign w:val="subscript"/>
              </w:rPr>
              <w:t>4</w:t>
            </w:r>
            <w:r w:rsidR="00264E29" w:rsidRPr="00C669A7">
              <w:rPr>
                <w:rFonts w:ascii="Arial" w:hAnsi="Arial" w:cs="Arial"/>
                <w:sz w:val="24"/>
                <w:szCs w:val="24"/>
                <w:shd w:val="clear" w:color="auto" w:fill="FFFFFF"/>
              </w:rPr>
              <w:t>O</w:t>
            </w:r>
            <w:r w:rsidR="00264E29" w:rsidRPr="00C669A7">
              <w:rPr>
                <w:rFonts w:ascii="Arial" w:hAnsi="Arial" w:cs="Arial"/>
                <w:sz w:val="24"/>
                <w:szCs w:val="24"/>
                <w:shd w:val="clear" w:color="auto" w:fill="FFFFFF"/>
                <w:vertAlign w:val="subscript"/>
              </w:rPr>
              <w:t>2</w:t>
            </w:r>
            <w:r w:rsidR="00264E29" w:rsidRPr="00C669A7">
              <w:rPr>
                <w:rFonts w:ascii="Arial" w:hAnsi="Arial" w:cs="Arial"/>
                <w:sz w:val="24"/>
                <w:szCs w:val="24"/>
                <w:shd w:val="clear" w:color="auto" w:fill="FFFFFF"/>
              </w:rPr>
              <w:t>)</w:t>
            </w:r>
            <w:r w:rsidR="00264E29" w:rsidRPr="00C669A7">
              <w:rPr>
                <w:rFonts w:ascii="Arial" w:hAnsi="Arial" w:cs="Arial"/>
                <w:sz w:val="24"/>
                <w:szCs w:val="24"/>
                <w:shd w:val="clear" w:color="auto" w:fill="FFFFFF"/>
                <w:vertAlign w:val="subscript"/>
              </w:rPr>
              <w:t>n</w:t>
            </w:r>
          </w:p>
          <w:p w14:paraId="585CF48C" w14:textId="06B88DEF" w:rsidR="00DE6685" w:rsidRDefault="00DE6685" w:rsidP="009241AE">
            <w:pPr>
              <w:spacing w:line="360" w:lineRule="auto"/>
              <w:jc w:val="both"/>
              <w:rPr>
                <w:rFonts w:ascii="Arial" w:hAnsi="Arial" w:cs="Arial"/>
                <w:sz w:val="24"/>
                <w:szCs w:val="24"/>
              </w:rPr>
            </w:pPr>
            <w:r w:rsidRPr="00C669A7">
              <w:rPr>
                <w:rFonts w:ascii="Arial" w:hAnsi="Arial" w:cs="Arial"/>
                <w:sz w:val="24"/>
                <w:szCs w:val="24"/>
              </w:rPr>
              <w:t xml:space="preserve">Identificación de la empresa: QUIMIFOREN S.A.S </w:t>
            </w:r>
          </w:p>
          <w:p w14:paraId="7129CAC9" w14:textId="3D88044C" w:rsidR="00CF7A48" w:rsidRPr="00C669A7" w:rsidRDefault="00CF7A48" w:rsidP="009241AE">
            <w:pPr>
              <w:spacing w:line="360" w:lineRule="auto"/>
              <w:jc w:val="both"/>
              <w:rPr>
                <w:rFonts w:ascii="Arial" w:hAnsi="Arial" w:cs="Arial"/>
                <w:sz w:val="24"/>
                <w:szCs w:val="24"/>
              </w:rPr>
            </w:pPr>
            <w:r>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59C112AC" w14:textId="77777777" w:rsidR="00C669A7" w:rsidRPr="00C669A7" w:rsidRDefault="00C669A7" w:rsidP="00C669A7">
            <w:pPr>
              <w:spacing w:line="360" w:lineRule="auto"/>
              <w:jc w:val="both"/>
              <w:rPr>
                <w:rFonts w:ascii="Arial" w:hAnsi="Arial" w:cs="Arial"/>
                <w:sz w:val="24"/>
                <w:szCs w:val="24"/>
              </w:rPr>
            </w:pPr>
            <w:r w:rsidRPr="00C669A7">
              <w:rPr>
                <w:rFonts w:ascii="Arial" w:hAnsi="Arial" w:cs="Arial"/>
                <w:sz w:val="24"/>
                <w:szCs w:val="24"/>
              </w:rPr>
              <w:t>Es un copolímero reticulado de acrilato hidrofóbicamente modificado.</w:t>
            </w:r>
          </w:p>
          <w:p w14:paraId="5EF625D3" w14:textId="77777777" w:rsidR="00C669A7" w:rsidRPr="00C669A7" w:rsidRDefault="00C669A7" w:rsidP="00C669A7">
            <w:pPr>
              <w:spacing w:line="360" w:lineRule="auto"/>
              <w:jc w:val="both"/>
              <w:rPr>
                <w:rFonts w:ascii="Arial" w:hAnsi="Arial" w:cs="Arial"/>
                <w:sz w:val="24"/>
                <w:szCs w:val="24"/>
              </w:rPr>
            </w:pPr>
          </w:p>
          <w:p w14:paraId="24160B96" w14:textId="77777777" w:rsidR="00C669A7" w:rsidRPr="00C669A7" w:rsidRDefault="00C669A7" w:rsidP="00C669A7">
            <w:pPr>
              <w:spacing w:line="360" w:lineRule="auto"/>
              <w:jc w:val="both"/>
              <w:rPr>
                <w:rFonts w:ascii="Arial" w:hAnsi="Arial" w:cs="Arial"/>
                <w:sz w:val="24"/>
                <w:szCs w:val="24"/>
              </w:rPr>
            </w:pPr>
            <w:r w:rsidRPr="00C669A7">
              <w:rPr>
                <w:rFonts w:ascii="Arial" w:hAnsi="Arial" w:cs="Arial"/>
                <w:sz w:val="24"/>
                <w:szCs w:val="24"/>
              </w:rPr>
              <w:t>Actúa como un agente de espesamiento y suspensión altamente eficiente y de baja dosis, al igual que otras resinas de carbopol tradicionales, y también proporciona tolerancia a los electrolitos y beneficios sensoriales únicos a las fórmulas.</w:t>
            </w:r>
          </w:p>
          <w:p w14:paraId="7CC73D99" w14:textId="77777777" w:rsidR="00C669A7" w:rsidRPr="00C669A7" w:rsidRDefault="00C669A7" w:rsidP="00C669A7">
            <w:pPr>
              <w:spacing w:line="360" w:lineRule="auto"/>
              <w:jc w:val="both"/>
              <w:rPr>
                <w:rFonts w:ascii="Arial" w:hAnsi="Arial" w:cs="Arial"/>
                <w:sz w:val="24"/>
                <w:szCs w:val="24"/>
              </w:rPr>
            </w:pPr>
          </w:p>
          <w:p w14:paraId="6DC86975" w14:textId="6A82753C" w:rsidR="00A21D43" w:rsidRDefault="00C669A7" w:rsidP="00C669A7">
            <w:pPr>
              <w:spacing w:line="360" w:lineRule="auto"/>
              <w:jc w:val="both"/>
              <w:rPr>
                <w:rFonts w:ascii="Arial" w:hAnsi="Arial" w:cs="Arial"/>
                <w:sz w:val="24"/>
                <w:szCs w:val="24"/>
              </w:rPr>
            </w:pPr>
            <w:r w:rsidRPr="00C669A7">
              <w:rPr>
                <w:rFonts w:ascii="Arial" w:hAnsi="Arial" w:cs="Arial"/>
                <w:sz w:val="24"/>
                <w:szCs w:val="24"/>
              </w:rPr>
              <w:t>Presenta una viscosidad de baja dispersión antes de la neutralización, lo cual hace que sea fácil de esparcir, transportar y procesar. También se puede aplicar en gel hidroalcohólico transparente, loción, crema, gel para peinar el cabello, champú y enjuague corporal.</w:t>
            </w:r>
          </w:p>
          <w:p w14:paraId="29D87915" w14:textId="70A9DEE3" w:rsidR="00CF7A48" w:rsidRDefault="00CF7A48" w:rsidP="00C669A7">
            <w:pPr>
              <w:spacing w:line="360" w:lineRule="auto"/>
              <w:jc w:val="both"/>
              <w:rPr>
                <w:rFonts w:ascii="Arial" w:hAnsi="Arial" w:cs="Arial"/>
                <w:sz w:val="24"/>
                <w:szCs w:val="24"/>
              </w:rPr>
            </w:pPr>
          </w:p>
          <w:p w14:paraId="3FD89683" w14:textId="6F0750ED" w:rsidR="00CF7A48" w:rsidRDefault="00CF7A48" w:rsidP="00C669A7">
            <w:pPr>
              <w:spacing w:line="360" w:lineRule="auto"/>
              <w:jc w:val="both"/>
              <w:rPr>
                <w:rFonts w:ascii="Arial" w:hAnsi="Arial" w:cs="Arial"/>
                <w:sz w:val="24"/>
                <w:szCs w:val="24"/>
              </w:rPr>
            </w:pPr>
            <w:r w:rsidRPr="00CF7A48">
              <w:rPr>
                <w:rFonts w:ascii="Arial" w:hAnsi="Arial" w:cs="Arial"/>
                <w:sz w:val="24"/>
                <w:szCs w:val="24"/>
              </w:rPr>
              <w:t>TC-CARBOMER FD 2010 es un tipo de carbómero, un polímero sintético ampliamente utilizado en formulaciones cosméticas, farmacéuticas y de cuidado personal. Los carbómeros son conocidos por su capacidad para espesar y estabilizar productos a base de agua, lo que los hace útiles en productos como geles, cremas, lociones y emulsiones.</w:t>
            </w:r>
          </w:p>
          <w:p w14:paraId="740EF0EB" w14:textId="6081C751" w:rsidR="00C669A7" w:rsidRPr="00286CEA" w:rsidRDefault="00C669A7" w:rsidP="00C669A7">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lastRenderedPageBreak/>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52C06C6E" w14:textId="77777777" w:rsidR="00CF7A48" w:rsidRDefault="00CF7A48" w:rsidP="00FC2F90">
                  <w:pPr>
                    <w:framePr w:hSpace="141" w:wrap="around" w:vAnchor="text" w:hAnchor="margin" w:y="334"/>
                    <w:spacing w:line="276" w:lineRule="auto"/>
                    <w:jc w:val="center"/>
                    <w:rPr>
                      <w:rFonts w:ascii="Arial" w:hAnsi="Arial" w:cs="Arial"/>
                      <w:b/>
                      <w:bCs/>
                      <w:sz w:val="24"/>
                      <w:szCs w:val="24"/>
                    </w:rPr>
                  </w:pPr>
                  <w:bookmarkStart w:id="1" w:name="_Hlk170982758"/>
                </w:p>
                <w:p w14:paraId="516E12A2" w14:textId="5418B40E" w:rsidR="00286CEA" w:rsidRPr="00370BF5" w:rsidRDefault="00286CEA" w:rsidP="00FC2F90">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6BC97C93" w14:textId="77777777" w:rsidR="00CF7A48" w:rsidRDefault="00CF7A48" w:rsidP="00FC2F90">
                  <w:pPr>
                    <w:framePr w:hSpace="141" w:wrap="around" w:vAnchor="text" w:hAnchor="margin" w:y="334"/>
                    <w:spacing w:line="276" w:lineRule="auto"/>
                    <w:jc w:val="center"/>
                    <w:rPr>
                      <w:rFonts w:ascii="Arial" w:hAnsi="Arial" w:cs="Arial"/>
                      <w:b/>
                      <w:bCs/>
                      <w:sz w:val="24"/>
                      <w:szCs w:val="24"/>
                    </w:rPr>
                  </w:pPr>
                </w:p>
                <w:p w14:paraId="57F1034E" w14:textId="3B0C8EA7" w:rsidR="00286CEA" w:rsidRDefault="00CF7A48" w:rsidP="00FC2F90">
                  <w:pPr>
                    <w:framePr w:hSpace="141" w:wrap="around" w:vAnchor="text" w:hAnchor="margin" w:y="334"/>
                    <w:spacing w:line="276" w:lineRule="auto"/>
                    <w:jc w:val="center"/>
                    <w:rPr>
                      <w:rFonts w:ascii="Arial" w:hAnsi="Arial" w:cs="Arial"/>
                      <w:b/>
                      <w:bCs/>
                      <w:sz w:val="24"/>
                      <w:szCs w:val="24"/>
                    </w:rPr>
                  </w:pPr>
                  <w:r w:rsidRPr="00CF7A48">
                    <w:rPr>
                      <w:rFonts w:ascii="Arial" w:hAnsi="Arial" w:cs="Arial"/>
                      <w:b/>
                      <w:bCs/>
                      <w:sz w:val="24"/>
                      <w:szCs w:val="24"/>
                    </w:rPr>
                    <w:t>CARBOPOL 2010</w:t>
                  </w:r>
                </w:p>
                <w:p w14:paraId="06CDA201" w14:textId="5AE32AE2" w:rsidR="00CF7A48" w:rsidRPr="001519DA" w:rsidRDefault="00CF7A48" w:rsidP="00FC2F90">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FC2F90">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Aspecto</w:t>
                  </w:r>
                </w:p>
              </w:tc>
              <w:tc>
                <w:tcPr>
                  <w:tcW w:w="3160" w:type="dxa"/>
                </w:tcPr>
                <w:p w14:paraId="22DA818A" w14:textId="1AC31AAA" w:rsidR="00286CEA" w:rsidRPr="00286CEA" w:rsidRDefault="00941E24" w:rsidP="00FC2F90">
                  <w:pPr>
                    <w:framePr w:hSpace="141" w:wrap="around" w:vAnchor="text" w:hAnchor="margin" w:y="334"/>
                    <w:spacing w:line="276" w:lineRule="auto"/>
                    <w:jc w:val="center"/>
                    <w:rPr>
                      <w:rFonts w:ascii="Arial" w:hAnsi="Arial" w:cs="Arial"/>
                      <w:sz w:val="24"/>
                      <w:szCs w:val="24"/>
                    </w:rPr>
                  </w:pPr>
                  <w:r>
                    <w:rPr>
                      <w:rFonts w:ascii="Arial" w:hAnsi="Arial" w:cs="Arial"/>
                      <w:sz w:val="24"/>
                      <w:szCs w:val="24"/>
                    </w:rPr>
                    <w:t>Polvo</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FC2F90">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Color</w:t>
                  </w:r>
                </w:p>
              </w:tc>
              <w:tc>
                <w:tcPr>
                  <w:tcW w:w="3160" w:type="dxa"/>
                </w:tcPr>
                <w:p w14:paraId="6526719D" w14:textId="3901BFCE" w:rsidR="00286CEA" w:rsidRPr="00286CEA" w:rsidRDefault="00941E24" w:rsidP="00FC2F90">
                  <w:pPr>
                    <w:framePr w:hSpace="141" w:wrap="around" w:vAnchor="text" w:hAnchor="margin" w:y="334"/>
                    <w:spacing w:line="276" w:lineRule="auto"/>
                    <w:jc w:val="center"/>
                    <w:rPr>
                      <w:rFonts w:ascii="Arial" w:hAnsi="Arial" w:cs="Arial"/>
                      <w:sz w:val="24"/>
                      <w:szCs w:val="24"/>
                    </w:rPr>
                  </w:pPr>
                  <w:r>
                    <w:rPr>
                      <w:rFonts w:ascii="Arial" w:hAnsi="Arial" w:cs="Arial"/>
                      <w:sz w:val="24"/>
                      <w:szCs w:val="24"/>
                    </w:rPr>
                    <w:t xml:space="preserve">Blanco </w:t>
                  </w:r>
                </w:p>
              </w:tc>
            </w:tr>
            <w:tr w:rsidR="00941E24" w:rsidRPr="00370BF5" w14:paraId="7CD7FBDE" w14:textId="77777777" w:rsidTr="009B4F27">
              <w:trPr>
                <w:trHeight w:val="17"/>
                <w:jc w:val="center"/>
              </w:trPr>
              <w:tc>
                <w:tcPr>
                  <w:tcW w:w="3160" w:type="dxa"/>
                </w:tcPr>
                <w:p w14:paraId="79D95530" w14:textId="2A65F17C" w:rsidR="00941E24" w:rsidRPr="00286CEA" w:rsidRDefault="00941E24" w:rsidP="00FC2F90">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21A61DF5" w14:textId="23EDDC6B" w:rsidR="00941E24" w:rsidRPr="00286CEA" w:rsidRDefault="00941E24" w:rsidP="00FC2F90">
                  <w:pPr>
                    <w:framePr w:hSpace="141" w:wrap="around" w:vAnchor="text" w:hAnchor="margin" w:y="334"/>
                    <w:spacing w:line="276" w:lineRule="auto"/>
                    <w:jc w:val="center"/>
                    <w:rPr>
                      <w:rFonts w:ascii="Arial" w:hAnsi="Arial" w:cs="Arial"/>
                      <w:sz w:val="24"/>
                      <w:szCs w:val="24"/>
                    </w:rPr>
                  </w:pPr>
                  <w:r>
                    <w:rPr>
                      <w:rFonts w:ascii="Arial" w:hAnsi="Arial" w:cs="Arial"/>
                      <w:sz w:val="24"/>
                      <w:szCs w:val="24"/>
                    </w:rPr>
                    <w:t xml:space="preserve">En agua </w:t>
                  </w:r>
                </w:p>
              </w:tc>
            </w:tr>
            <w:bookmarkEnd w:id="1"/>
          </w:tbl>
          <w:p w14:paraId="0CC6142B" w14:textId="77777777" w:rsidR="00FD058D" w:rsidRDefault="00FD058D" w:rsidP="009241AE">
            <w:pPr>
              <w:spacing w:after="160" w:line="360" w:lineRule="auto"/>
              <w:jc w:val="both"/>
              <w:rPr>
                <w:rFonts w:ascii="Arial" w:hAnsi="Arial" w:cs="Arial"/>
                <w:b/>
                <w:bCs/>
                <w:color w:val="1F3864" w:themeColor="accent1" w:themeShade="80"/>
                <w:sz w:val="24"/>
                <w:szCs w:val="24"/>
              </w:rPr>
            </w:pPr>
          </w:p>
          <w:p w14:paraId="2B9E906B" w14:textId="2BBD006D" w:rsidR="00CF7A48" w:rsidRPr="00370BF5" w:rsidRDefault="00CF7A48"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t>PROPIEDADES FÍSICO-QUÍMICAS</w:t>
            </w:r>
          </w:p>
        </w:tc>
      </w:tr>
      <w:tr w:rsidR="00D53570" w:rsidRPr="00941E24"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5ABE3F7" w14:textId="1CFCEEAF" w:rsidR="005151F1" w:rsidRDefault="005151F1" w:rsidP="005151F1">
            <w:pPr>
              <w:spacing w:line="360" w:lineRule="auto"/>
              <w:rPr>
                <w:rFonts w:ascii="Arial" w:hAnsi="Arial" w:cs="Arial"/>
                <w:sz w:val="24"/>
                <w:szCs w:val="24"/>
              </w:rPr>
            </w:pPr>
          </w:p>
          <w:p w14:paraId="2E5D7808" w14:textId="77777777" w:rsidR="005151F1" w:rsidRPr="00370BF5" w:rsidRDefault="005151F1"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1519DA">
              <w:trPr>
                <w:trHeight w:val="258"/>
                <w:jc w:val="center"/>
              </w:trPr>
              <w:tc>
                <w:tcPr>
                  <w:tcW w:w="3278" w:type="dxa"/>
                </w:tcPr>
                <w:p w14:paraId="7815CE8B" w14:textId="77777777" w:rsidR="00941E24" w:rsidRPr="005151F1" w:rsidRDefault="00941E24" w:rsidP="00FC2F90">
                  <w:pPr>
                    <w:framePr w:hSpace="141" w:wrap="around" w:vAnchor="text" w:hAnchor="margin" w:y="334"/>
                    <w:jc w:val="center"/>
                    <w:rPr>
                      <w:rFonts w:ascii="Arial" w:hAnsi="Arial" w:cs="Arial"/>
                      <w:b/>
                      <w:bCs/>
                      <w:sz w:val="24"/>
                      <w:szCs w:val="24"/>
                    </w:rPr>
                  </w:pPr>
                  <w:bookmarkStart w:id="2" w:name="_Hlk170982771"/>
                </w:p>
                <w:p w14:paraId="23CEE0D0" w14:textId="6A847F55" w:rsidR="002B482E" w:rsidRPr="005151F1" w:rsidRDefault="00FC4C5C" w:rsidP="00FC2F90">
                  <w:pPr>
                    <w:framePr w:hSpace="141" w:wrap="around" w:vAnchor="text" w:hAnchor="margin" w:y="334"/>
                    <w:jc w:val="center"/>
                    <w:rPr>
                      <w:rFonts w:ascii="Arial" w:hAnsi="Arial" w:cs="Arial"/>
                      <w:b/>
                      <w:bCs/>
                      <w:sz w:val="24"/>
                      <w:szCs w:val="24"/>
                    </w:rPr>
                  </w:pPr>
                  <w:r w:rsidRPr="005151F1">
                    <w:rPr>
                      <w:rFonts w:ascii="Arial" w:hAnsi="Arial" w:cs="Arial"/>
                      <w:b/>
                      <w:bCs/>
                      <w:sz w:val="24"/>
                      <w:szCs w:val="24"/>
                    </w:rPr>
                    <w:t>REFERENCIA</w:t>
                  </w:r>
                </w:p>
              </w:tc>
              <w:tc>
                <w:tcPr>
                  <w:tcW w:w="3278" w:type="dxa"/>
                </w:tcPr>
                <w:p w14:paraId="4D8460DB" w14:textId="77777777" w:rsidR="00941E24" w:rsidRPr="005151F1" w:rsidRDefault="00941E24" w:rsidP="00FC2F90">
                  <w:pPr>
                    <w:framePr w:hSpace="141" w:wrap="around" w:vAnchor="text" w:hAnchor="margin" w:y="334"/>
                    <w:spacing w:line="276" w:lineRule="auto"/>
                    <w:jc w:val="center"/>
                    <w:rPr>
                      <w:rFonts w:ascii="Arial" w:hAnsi="Arial" w:cs="Arial"/>
                      <w:b/>
                      <w:bCs/>
                      <w:sz w:val="24"/>
                      <w:szCs w:val="24"/>
                    </w:rPr>
                  </w:pPr>
                </w:p>
                <w:p w14:paraId="755B62FF" w14:textId="4DF1BA49" w:rsidR="00941E24" w:rsidRPr="005151F1" w:rsidRDefault="00941E24" w:rsidP="00FC2F90">
                  <w:pPr>
                    <w:framePr w:hSpace="141" w:wrap="around" w:vAnchor="text" w:hAnchor="margin" w:y="334"/>
                    <w:spacing w:line="276" w:lineRule="auto"/>
                    <w:jc w:val="center"/>
                    <w:rPr>
                      <w:rFonts w:ascii="Arial" w:hAnsi="Arial" w:cs="Arial"/>
                      <w:b/>
                      <w:bCs/>
                      <w:sz w:val="24"/>
                      <w:szCs w:val="24"/>
                    </w:rPr>
                  </w:pPr>
                  <w:r w:rsidRPr="005151F1">
                    <w:rPr>
                      <w:rFonts w:ascii="Arial" w:hAnsi="Arial" w:cs="Arial"/>
                      <w:b/>
                      <w:bCs/>
                      <w:sz w:val="24"/>
                      <w:szCs w:val="24"/>
                    </w:rPr>
                    <w:t>CARBOPOL 2010</w:t>
                  </w:r>
                </w:p>
                <w:p w14:paraId="52935837" w14:textId="0C05F3C3" w:rsidR="002B482E" w:rsidRPr="005151F1" w:rsidRDefault="002B482E" w:rsidP="00FC2F90">
                  <w:pPr>
                    <w:framePr w:hSpace="141" w:wrap="around" w:vAnchor="text" w:hAnchor="margin" w:y="334"/>
                    <w:jc w:val="center"/>
                    <w:rPr>
                      <w:rFonts w:ascii="Arial" w:hAnsi="Arial" w:cs="Arial"/>
                      <w:b/>
                      <w:bCs/>
                      <w:sz w:val="24"/>
                      <w:szCs w:val="24"/>
                    </w:rPr>
                  </w:pPr>
                </w:p>
              </w:tc>
            </w:tr>
            <w:tr w:rsidR="002B482E" w:rsidRPr="00370BF5" w14:paraId="4942E3B8" w14:textId="77777777" w:rsidTr="001519DA">
              <w:trPr>
                <w:trHeight w:val="536"/>
                <w:jc w:val="center"/>
              </w:trPr>
              <w:tc>
                <w:tcPr>
                  <w:tcW w:w="3278" w:type="dxa"/>
                </w:tcPr>
                <w:p w14:paraId="5A2A699B" w14:textId="41E27D22" w:rsidR="00941E24" w:rsidRPr="005151F1" w:rsidRDefault="00941E24" w:rsidP="00FC2F90">
                  <w:pPr>
                    <w:framePr w:hSpace="141" w:wrap="around" w:vAnchor="text" w:hAnchor="margin" w:y="334"/>
                    <w:jc w:val="center"/>
                    <w:rPr>
                      <w:rFonts w:ascii="Arial" w:hAnsi="Arial" w:cs="Arial"/>
                      <w:sz w:val="24"/>
                      <w:szCs w:val="24"/>
                    </w:rPr>
                  </w:pPr>
                  <w:r w:rsidRPr="005151F1">
                    <w:rPr>
                      <w:rFonts w:ascii="Arial" w:hAnsi="Arial" w:cs="Arial"/>
                      <w:sz w:val="24"/>
                      <w:szCs w:val="24"/>
                    </w:rPr>
                    <w:t>prueba colorimétrica</w:t>
                  </w:r>
                </w:p>
                <w:p w14:paraId="57DC68FD" w14:textId="0F3D612E" w:rsidR="002B482E" w:rsidRPr="005151F1" w:rsidRDefault="002B482E" w:rsidP="00FC2F90">
                  <w:pPr>
                    <w:framePr w:hSpace="141" w:wrap="around" w:vAnchor="text" w:hAnchor="margin" w:y="334"/>
                    <w:jc w:val="center"/>
                    <w:rPr>
                      <w:rFonts w:ascii="Arial" w:hAnsi="Arial" w:cs="Arial"/>
                      <w:sz w:val="24"/>
                      <w:szCs w:val="24"/>
                    </w:rPr>
                  </w:pPr>
                </w:p>
              </w:tc>
              <w:tc>
                <w:tcPr>
                  <w:tcW w:w="3278" w:type="dxa"/>
                </w:tcPr>
                <w:p w14:paraId="524557B7" w14:textId="30325843" w:rsidR="002B482E" w:rsidRPr="005151F1" w:rsidRDefault="00941E24" w:rsidP="00FC2F90">
                  <w:pPr>
                    <w:framePr w:hSpace="141" w:wrap="around" w:vAnchor="text" w:hAnchor="margin" w:y="334"/>
                    <w:jc w:val="center"/>
                    <w:rPr>
                      <w:rFonts w:ascii="Arial" w:hAnsi="Arial" w:cs="Arial"/>
                      <w:sz w:val="24"/>
                      <w:szCs w:val="24"/>
                    </w:rPr>
                  </w:pPr>
                  <w:r w:rsidRPr="005151F1">
                    <w:rPr>
                      <w:rFonts w:ascii="Arial" w:hAnsi="Arial" w:cs="Arial"/>
                      <w:sz w:val="24"/>
                      <w:szCs w:val="24"/>
                    </w:rPr>
                    <w:t>Pase</w:t>
                  </w:r>
                </w:p>
              </w:tc>
            </w:tr>
            <w:tr w:rsidR="002B482E" w:rsidRPr="00370BF5" w14:paraId="2FF12C74" w14:textId="77777777" w:rsidTr="001519DA">
              <w:trPr>
                <w:trHeight w:val="518"/>
                <w:jc w:val="center"/>
              </w:trPr>
              <w:tc>
                <w:tcPr>
                  <w:tcW w:w="3278" w:type="dxa"/>
                </w:tcPr>
                <w:p w14:paraId="2626D453" w14:textId="28E75CC4" w:rsidR="002B482E" w:rsidRPr="005151F1" w:rsidRDefault="00941E24" w:rsidP="00FC2F90">
                  <w:pPr>
                    <w:framePr w:hSpace="141" w:wrap="around" w:vAnchor="text" w:hAnchor="margin" w:y="334"/>
                    <w:jc w:val="center"/>
                    <w:rPr>
                      <w:rFonts w:ascii="Arial" w:hAnsi="Arial" w:cs="Arial"/>
                      <w:sz w:val="24"/>
                      <w:szCs w:val="24"/>
                    </w:rPr>
                  </w:pPr>
                  <w:r w:rsidRPr="005151F1">
                    <w:rPr>
                      <w:rFonts w:ascii="Arial" w:hAnsi="Arial" w:cs="Arial"/>
                      <w:sz w:val="24"/>
                      <w:szCs w:val="24"/>
                    </w:rPr>
                    <w:t>Prueba de formación de gel</w:t>
                  </w:r>
                </w:p>
              </w:tc>
              <w:tc>
                <w:tcPr>
                  <w:tcW w:w="3278" w:type="dxa"/>
                </w:tcPr>
                <w:p w14:paraId="7CA3B8B0" w14:textId="6C335A9C" w:rsidR="002B482E" w:rsidRPr="005151F1" w:rsidRDefault="00941E24" w:rsidP="00FC2F90">
                  <w:pPr>
                    <w:framePr w:hSpace="141" w:wrap="around" w:vAnchor="text" w:hAnchor="margin" w:y="334"/>
                    <w:jc w:val="center"/>
                    <w:rPr>
                      <w:rFonts w:ascii="Arial" w:hAnsi="Arial" w:cs="Arial"/>
                      <w:sz w:val="24"/>
                      <w:szCs w:val="24"/>
                    </w:rPr>
                  </w:pPr>
                  <w:r w:rsidRPr="005151F1">
                    <w:rPr>
                      <w:rFonts w:ascii="Arial" w:hAnsi="Arial" w:cs="Arial"/>
                      <w:sz w:val="24"/>
                      <w:szCs w:val="24"/>
                    </w:rPr>
                    <w:t>Pase</w:t>
                  </w:r>
                </w:p>
              </w:tc>
            </w:tr>
            <w:tr w:rsidR="002B482E" w:rsidRPr="00370BF5" w14:paraId="19B2502C" w14:textId="77777777" w:rsidTr="001519DA">
              <w:trPr>
                <w:trHeight w:val="536"/>
                <w:jc w:val="center"/>
              </w:trPr>
              <w:tc>
                <w:tcPr>
                  <w:tcW w:w="3278" w:type="dxa"/>
                </w:tcPr>
                <w:p w14:paraId="74A28E10" w14:textId="4EDE95C2" w:rsidR="002B482E" w:rsidRPr="005151F1" w:rsidRDefault="00941E24" w:rsidP="00FC2F90">
                  <w:pPr>
                    <w:framePr w:hSpace="141" w:wrap="around" w:vAnchor="text" w:hAnchor="margin" w:y="334"/>
                    <w:jc w:val="center"/>
                    <w:rPr>
                      <w:rFonts w:ascii="Arial" w:hAnsi="Arial" w:cs="Arial"/>
                      <w:sz w:val="24"/>
                      <w:szCs w:val="24"/>
                    </w:rPr>
                  </w:pPr>
                  <w:r w:rsidRPr="005151F1">
                    <w:rPr>
                      <w:rFonts w:ascii="Arial" w:hAnsi="Arial" w:cs="Arial"/>
                      <w:sz w:val="24"/>
                      <w:szCs w:val="24"/>
                    </w:rPr>
                    <w:t>Contenido de ácido carboxílico, ensayo %</w:t>
                  </w:r>
                </w:p>
              </w:tc>
              <w:tc>
                <w:tcPr>
                  <w:tcW w:w="3278" w:type="dxa"/>
                </w:tcPr>
                <w:p w14:paraId="41A2B2CE" w14:textId="6A4C51D5" w:rsidR="002B482E" w:rsidRPr="005151F1" w:rsidRDefault="00941E24" w:rsidP="00FC2F90">
                  <w:pPr>
                    <w:framePr w:hSpace="141" w:wrap="around" w:vAnchor="text" w:hAnchor="margin" w:y="334"/>
                    <w:jc w:val="center"/>
                    <w:rPr>
                      <w:rFonts w:ascii="Arial" w:hAnsi="Arial" w:cs="Arial"/>
                      <w:sz w:val="24"/>
                      <w:szCs w:val="24"/>
                    </w:rPr>
                  </w:pPr>
                  <w:r w:rsidRPr="005151F1">
                    <w:rPr>
                      <w:rFonts w:ascii="Arial" w:hAnsi="Arial" w:cs="Arial"/>
                      <w:sz w:val="24"/>
                      <w:szCs w:val="24"/>
                    </w:rPr>
                    <w:t>56,0-68,0</w:t>
                  </w:r>
                </w:p>
              </w:tc>
            </w:tr>
            <w:tr w:rsidR="00941E24" w:rsidRPr="00941E24" w14:paraId="1AB445E5" w14:textId="77777777" w:rsidTr="0089245A">
              <w:trPr>
                <w:trHeight w:val="536"/>
                <w:jc w:val="center"/>
              </w:trPr>
              <w:tc>
                <w:tcPr>
                  <w:tcW w:w="6556" w:type="dxa"/>
                  <w:gridSpan w:val="2"/>
                </w:tcPr>
                <w:p w14:paraId="552C5259" w14:textId="77777777" w:rsidR="00941E24" w:rsidRPr="005151F1" w:rsidRDefault="00941E24" w:rsidP="00FC2F90">
                  <w:pPr>
                    <w:framePr w:hSpace="141" w:wrap="around" w:vAnchor="text" w:hAnchor="margin" w:y="334"/>
                    <w:rPr>
                      <w:rFonts w:ascii="Arial" w:hAnsi="Arial" w:cs="Arial"/>
                      <w:sz w:val="24"/>
                      <w:szCs w:val="24"/>
                      <w:lang w:val="en-US"/>
                    </w:rPr>
                  </w:pPr>
                  <w:r w:rsidRPr="005151F1">
                    <w:rPr>
                      <w:rFonts w:ascii="Arial" w:hAnsi="Arial" w:cs="Arial"/>
                      <w:sz w:val="24"/>
                      <w:szCs w:val="24"/>
                      <w:lang w:val="en-US"/>
                    </w:rPr>
                    <w:t>Viscosidad, CP, 25°C</w:t>
                  </w:r>
                </w:p>
                <w:p w14:paraId="2060009E" w14:textId="77777777" w:rsidR="00941E24" w:rsidRPr="005151F1" w:rsidRDefault="00941E24" w:rsidP="00FC2F90">
                  <w:pPr>
                    <w:framePr w:hSpace="141" w:wrap="around" w:vAnchor="text" w:hAnchor="margin" w:y="334"/>
                    <w:rPr>
                      <w:rFonts w:ascii="Arial" w:hAnsi="Arial" w:cs="Arial"/>
                      <w:sz w:val="24"/>
                      <w:szCs w:val="24"/>
                      <w:lang w:val="en-US"/>
                    </w:rPr>
                  </w:pPr>
                  <w:r w:rsidRPr="005151F1">
                    <w:rPr>
                      <w:rFonts w:ascii="Arial" w:hAnsi="Arial" w:cs="Arial"/>
                      <w:sz w:val="24"/>
                      <w:szCs w:val="24"/>
                      <w:lang w:val="en-US"/>
                    </w:rPr>
                    <w:t>Brookfield RVT, 20 rpm, neutralizado a pH 7,3-7,8</w:t>
                  </w:r>
                </w:p>
                <w:p w14:paraId="2EC37034" w14:textId="070DDDFB" w:rsidR="00941E24" w:rsidRPr="005151F1" w:rsidRDefault="00941E24" w:rsidP="00FC2F90">
                  <w:pPr>
                    <w:framePr w:hSpace="141" w:wrap="around" w:vAnchor="text" w:hAnchor="margin" w:y="334"/>
                    <w:jc w:val="center"/>
                    <w:rPr>
                      <w:rFonts w:ascii="Arial" w:hAnsi="Arial" w:cs="Arial"/>
                      <w:sz w:val="24"/>
                      <w:szCs w:val="24"/>
                      <w:highlight w:val="yellow"/>
                      <w:lang w:val="en-US"/>
                    </w:rPr>
                  </w:pPr>
                </w:p>
              </w:tc>
            </w:tr>
            <w:tr w:rsidR="002B482E" w:rsidRPr="00941E24" w14:paraId="4BE3CD46" w14:textId="77777777" w:rsidTr="001519DA">
              <w:trPr>
                <w:trHeight w:val="518"/>
                <w:jc w:val="center"/>
              </w:trPr>
              <w:tc>
                <w:tcPr>
                  <w:tcW w:w="3278" w:type="dxa"/>
                </w:tcPr>
                <w:p w14:paraId="2B5E0805" w14:textId="4C24030D" w:rsidR="00941E24" w:rsidRPr="005151F1" w:rsidRDefault="00941E24" w:rsidP="00FC2F90">
                  <w:pPr>
                    <w:framePr w:hSpace="141" w:wrap="around" w:vAnchor="text" w:hAnchor="margin" w:y="334"/>
                    <w:jc w:val="center"/>
                    <w:rPr>
                      <w:rFonts w:ascii="Arial" w:hAnsi="Arial" w:cs="Arial"/>
                      <w:sz w:val="24"/>
                      <w:szCs w:val="24"/>
                    </w:rPr>
                  </w:pPr>
                  <w:r w:rsidRPr="005151F1">
                    <w:rPr>
                      <w:rFonts w:ascii="Arial" w:hAnsi="Arial" w:cs="Arial"/>
                      <w:sz w:val="24"/>
                      <w:szCs w:val="24"/>
                    </w:rPr>
                    <w:t>0,2 % en peso de lodo, husillo n.º 4</w:t>
                  </w:r>
                </w:p>
                <w:p w14:paraId="4FE094B6" w14:textId="3A4FB28B" w:rsidR="002B482E" w:rsidRPr="005151F1" w:rsidRDefault="002B482E" w:rsidP="00FC2F90">
                  <w:pPr>
                    <w:framePr w:hSpace="141" w:wrap="around" w:vAnchor="text" w:hAnchor="margin" w:y="334"/>
                    <w:jc w:val="center"/>
                    <w:rPr>
                      <w:rFonts w:ascii="Arial" w:hAnsi="Arial" w:cs="Arial"/>
                      <w:sz w:val="24"/>
                      <w:szCs w:val="24"/>
                    </w:rPr>
                  </w:pPr>
                </w:p>
              </w:tc>
              <w:tc>
                <w:tcPr>
                  <w:tcW w:w="3278" w:type="dxa"/>
                </w:tcPr>
                <w:p w14:paraId="5F9AACCB" w14:textId="79475E66" w:rsidR="002B482E" w:rsidRPr="005151F1" w:rsidRDefault="00941E24" w:rsidP="00FC2F90">
                  <w:pPr>
                    <w:framePr w:hSpace="141" w:wrap="around" w:vAnchor="text" w:hAnchor="margin" w:y="334"/>
                    <w:jc w:val="center"/>
                    <w:rPr>
                      <w:rFonts w:ascii="Arial" w:hAnsi="Arial" w:cs="Arial"/>
                      <w:sz w:val="24"/>
                      <w:szCs w:val="24"/>
                    </w:rPr>
                  </w:pPr>
                  <w:r w:rsidRPr="005151F1">
                    <w:rPr>
                      <w:rFonts w:ascii="Arial" w:hAnsi="Arial" w:cs="Arial"/>
                      <w:sz w:val="24"/>
                      <w:szCs w:val="24"/>
                    </w:rPr>
                    <w:t>2.050-5.450</w:t>
                  </w:r>
                </w:p>
              </w:tc>
            </w:tr>
            <w:tr w:rsidR="002B482E" w:rsidRPr="00941E24" w14:paraId="17EB842C" w14:textId="77777777" w:rsidTr="001519DA">
              <w:trPr>
                <w:trHeight w:val="536"/>
                <w:jc w:val="center"/>
              </w:trPr>
              <w:tc>
                <w:tcPr>
                  <w:tcW w:w="3278" w:type="dxa"/>
                </w:tcPr>
                <w:p w14:paraId="2165D098" w14:textId="1C95DFD1" w:rsidR="002B482E" w:rsidRPr="005151F1" w:rsidRDefault="005151F1" w:rsidP="00FC2F90">
                  <w:pPr>
                    <w:framePr w:hSpace="141" w:wrap="around" w:vAnchor="text" w:hAnchor="margin" w:y="334"/>
                    <w:jc w:val="center"/>
                    <w:rPr>
                      <w:rFonts w:ascii="Arial" w:hAnsi="Arial" w:cs="Arial"/>
                      <w:sz w:val="24"/>
                      <w:szCs w:val="24"/>
                    </w:rPr>
                  </w:pPr>
                  <w:r w:rsidRPr="005151F1">
                    <w:rPr>
                      <w:rFonts w:ascii="Arial" w:hAnsi="Arial" w:cs="Arial"/>
                      <w:sz w:val="24"/>
                      <w:szCs w:val="24"/>
                    </w:rPr>
                    <w:t>0,5 % en peso de material de relleno, husillo n.º 6</w:t>
                  </w:r>
                </w:p>
              </w:tc>
              <w:tc>
                <w:tcPr>
                  <w:tcW w:w="3278" w:type="dxa"/>
                </w:tcPr>
                <w:p w14:paraId="3B091E4B" w14:textId="77777777" w:rsidR="005151F1" w:rsidRPr="005151F1" w:rsidRDefault="005151F1" w:rsidP="00FC2F90">
                  <w:pPr>
                    <w:framePr w:hSpace="141" w:wrap="around" w:vAnchor="text" w:hAnchor="margin" w:y="334"/>
                    <w:jc w:val="center"/>
                    <w:rPr>
                      <w:rFonts w:ascii="Arial" w:hAnsi="Arial" w:cs="Arial"/>
                      <w:sz w:val="24"/>
                      <w:szCs w:val="24"/>
                    </w:rPr>
                  </w:pPr>
                  <w:r w:rsidRPr="005151F1">
                    <w:rPr>
                      <w:rFonts w:ascii="Arial" w:hAnsi="Arial" w:cs="Arial"/>
                      <w:sz w:val="24"/>
                      <w:szCs w:val="24"/>
                    </w:rPr>
                    <w:t>30.500-39.400</w:t>
                  </w:r>
                </w:p>
                <w:p w14:paraId="4FEED198" w14:textId="1F0DA669" w:rsidR="002B482E" w:rsidRPr="005151F1" w:rsidRDefault="002B482E" w:rsidP="00FC2F90">
                  <w:pPr>
                    <w:framePr w:hSpace="141" w:wrap="around" w:vAnchor="text" w:hAnchor="margin" w:y="334"/>
                    <w:jc w:val="center"/>
                    <w:rPr>
                      <w:rFonts w:ascii="Arial" w:hAnsi="Arial" w:cs="Arial"/>
                      <w:sz w:val="24"/>
                      <w:szCs w:val="24"/>
                    </w:rPr>
                  </w:pPr>
                </w:p>
              </w:tc>
            </w:tr>
            <w:bookmarkEnd w:id="2"/>
            <w:tr w:rsidR="001519DA" w:rsidRPr="00941E24" w14:paraId="0738FD52" w14:textId="77777777" w:rsidTr="001519DA">
              <w:trPr>
                <w:trHeight w:val="518"/>
                <w:jc w:val="center"/>
              </w:trPr>
              <w:tc>
                <w:tcPr>
                  <w:tcW w:w="3278" w:type="dxa"/>
                </w:tcPr>
                <w:p w14:paraId="718A9015" w14:textId="7F2A0FBC" w:rsidR="001519DA" w:rsidRPr="005151F1" w:rsidRDefault="005151F1" w:rsidP="00FC2F90">
                  <w:pPr>
                    <w:framePr w:hSpace="141" w:wrap="around" w:vAnchor="text" w:hAnchor="margin" w:y="334"/>
                    <w:jc w:val="center"/>
                    <w:rPr>
                      <w:rFonts w:ascii="Arial" w:hAnsi="Arial" w:cs="Arial"/>
                      <w:sz w:val="24"/>
                      <w:szCs w:val="24"/>
                    </w:rPr>
                  </w:pPr>
                  <w:r w:rsidRPr="005151F1">
                    <w:rPr>
                      <w:rFonts w:ascii="Arial" w:hAnsi="Arial" w:cs="Arial"/>
                      <w:sz w:val="24"/>
                      <w:szCs w:val="24"/>
                    </w:rPr>
                    <w:t>Pérdida por secado, %</w:t>
                  </w:r>
                </w:p>
              </w:tc>
              <w:tc>
                <w:tcPr>
                  <w:tcW w:w="3278" w:type="dxa"/>
                </w:tcPr>
                <w:p w14:paraId="0D8EE391" w14:textId="77777777" w:rsidR="005151F1" w:rsidRPr="005151F1" w:rsidRDefault="005151F1" w:rsidP="00FC2F90">
                  <w:pPr>
                    <w:framePr w:hSpace="141" w:wrap="around" w:vAnchor="text" w:hAnchor="margin" w:y="334"/>
                    <w:jc w:val="center"/>
                    <w:rPr>
                      <w:rFonts w:ascii="Arial" w:hAnsi="Arial" w:cs="Arial"/>
                      <w:sz w:val="24"/>
                      <w:szCs w:val="24"/>
                    </w:rPr>
                  </w:pPr>
                  <w:r w:rsidRPr="005151F1">
                    <w:rPr>
                      <w:rFonts w:ascii="Arial" w:hAnsi="Arial" w:cs="Arial"/>
                      <w:sz w:val="24"/>
                      <w:szCs w:val="24"/>
                    </w:rPr>
                    <w:t>20 máximo</w:t>
                  </w:r>
                </w:p>
                <w:p w14:paraId="343C453D" w14:textId="7BAD0C3D" w:rsidR="001519DA" w:rsidRPr="005151F1" w:rsidRDefault="001519DA" w:rsidP="00FC2F90">
                  <w:pPr>
                    <w:framePr w:hSpace="141" w:wrap="around" w:vAnchor="text" w:hAnchor="margin" w:y="334"/>
                    <w:jc w:val="center"/>
                    <w:rPr>
                      <w:rFonts w:ascii="Arial" w:hAnsi="Arial" w:cs="Arial"/>
                      <w:sz w:val="24"/>
                      <w:szCs w:val="24"/>
                    </w:rPr>
                  </w:pPr>
                </w:p>
              </w:tc>
            </w:tr>
            <w:tr w:rsidR="005151F1" w:rsidRPr="00941E24" w14:paraId="51DC1F62" w14:textId="77777777" w:rsidTr="001E2A41">
              <w:tblPrEx>
                <w:tblCellMar>
                  <w:left w:w="70" w:type="dxa"/>
                  <w:right w:w="70" w:type="dxa"/>
                </w:tblCellMar>
                <w:tblLook w:val="0000" w:firstRow="0" w:lastRow="0" w:firstColumn="0" w:lastColumn="0" w:noHBand="0" w:noVBand="0"/>
              </w:tblPrEx>
              <w:trPr>
                <w:trHeight w:val="402"/>
                <w:jc w:val="center"/>
              </w:trPr>
              <w:tc>
                <w:tcPr>
                  <w:tcW w:w="6556" w:type="dxa"/>
                  <w:gridSpan w:val="2"/>
                  <w:shd w:val="clear" w:color="auto" w:fill="auto"/>
                </w:tcPr>
                <w:p w14:paraId="40C49D87" w14:textId="3C0DBF1B" w:rsidR="005151F1" w:rsidRPr="005151F1" w:rsidRDefault="005151F1" w:rsidP="00FC2F90">
                  <w:pPr>
                    <w:framePr w:hSpace="141" w:wrap="around" w:vAnchor="text" w:hAnchor="margin" w:y="334"/>
                    <w:rPr>
                      <w:rFonts w:ascii="Arial" w:hAnsi="Arial" w:cs="Arial"/>
                      <w:sz w:val="24"/>
                      <w:szCs w:val="24"/>
                    </w:rPr>
                  </w:pPr>
                  <w:r w:rsidRPr="005151F1">
                    <w:rPr>
                      <w:rFonts w:ascii="Arial" w:hAnsi="Arial" w:cs="Arial"/>
                      <w:sz w:val="24"/>
                      <w:szCs w:val="24"/>
                    </w:rPr>
                    <w:t>Metales pesados, ppm</w:t>
                  </w:r>
                </w:p>
              </w:tc>
            </w:tr>
            <w:tr w:rsidR="005151F1" w:rsidRPr="00941E24" w14:paraId="487A075F" w14:textId="77777777" w:rsidTr="005151F1">
              <w:tblPrEx>
                <w:tblCellMar>
                  <w:left w:w="70" w:type="dxa"/>
                  <w:right w:w="70" w:type="dxa"/>
                </w:tblCellMar>
                <w:tblLook w:val="0000" w:firstRow="0" w:lastRow="0" w:firstColumn="0" w:lastColumn="0" w:noHBand="0" w:noVBand="0"/>
              </w:tblPrEx>
              <w:trPr>
                <w:trHeight w:val="264"/>
                <w:jc w:val="center"/>
              </w:trPr>
              <w:tc>
                <w:tcPr>
                  <w:tcW w:w="3278" w:type="dxa"/>
                  <w:shd w:val="clear" w:color="auto" w:fill="auto"/>
                </w:tcPr>
                <w:p w14:paraId="30B47283" w14:textId="0BAA8D5F" w:rsidR="005151F1" w:rsidRPr="005151F1" w:rsidRDefault="005151F1" w:rsidP="00FC2F90">
                  <w:pPr>
                    <w:framePr w:hSpace="141" w:wrap="around" w:vAnchor="text" w:hAnchor="margin" w:y="334"/>
                    <w:jc w:val="center"/>
                    <w:rPr>
                      <w:rFonts w:ascii="Arial" w:hAnsi="Arial" w:cs="Arial"/>
                      <w:sz w:val="24"/>
                      <w:szCs w:val="24"/>
                    </w:rPr>
                  </w:pPr>
                  <w:r w:rsidRPr="005151F1">
                    <w:rPr>
                      <w:rFonts w:ascii="Arial" w:hAnsi="Arial" w:cs="Arial"/>
                      <w:sz w:val="24"/>
                      <w:szCs w:val="24"/>
                    </w:rPr>
                    <w:t>Metales pesados ​​totales, como Pb</w:t>
                  </w:r>
                </w:p>
              </w:tc>
              <w:tc>
                <w:tcPr>
                  <w:tcW w:w="3278" w:type="dxa"/>
                </w:tcPr>
                <w:p w14:paraId="1599CDD4" w14:textId="09757C47" w:rsidR="005151F1" w:rsidRPr="005151F1" w:rsidRDefault="005151F1" w:rsidP="00FC2F90">
                  <w:pPr>
                    <w:framePr w:hSpace="141" w:wrap="around" w:vAnchor="text" w:hAnchor="margin" w:y="334"/>
                    <w:jc w:val="center"/>
                    <w:rPr>
                      <w:rFonts w:ascii="Arial" w:hAnsi="Arial" w:cs="Arial"/>
                      <w:sz w:val="24"/>
                      <w:szCs w:val="24"/>
                    </w:rPr>
                  </w:pPr>
                  <w:r w:rsidRPr="005151F1">
                    <w:rPr>
                      <w:rFonts w:ascii="Arial" w:hAnsi="Arial" w:cs="Arial"/>
                      <w:sz w:val="24"/>
                      <w:szCs w:val="24"/>
                    </w:rPr>
                    <w:t>20 máximo</w:t>
                  </w:r>
                </w:p>
              </w:tc>
            </w:tr>
            <w:tr w:rsidR="005151F1" w:rsidRPr="00941E24" w14:paraId="0A96B0D9" w14:textId="77777777" w:rsidTr="005151F1">
              <w:tblPrEx>
                <w:tblCellMar>
                  <w:left w:w="70" w:type="dxa"/>
                  <w:right w:w="70" w:type="dxa"/>
                </w:tblCellMar>
                <w:tblLook w:val="0000" w:firstRow="0" w:lastRow="0" w:firstColumn="0" w:lastColumn="0" w:noHBand="0" w:noVBand="0"/>
              </w:tblPrEx>
              <w:trPr>
                <w:trHeight w:val="315"/>
                <w:jc w:val="center"/>
              </w:trPr>
              <w:tc>
                <w:tcPr>
                  <w:tcW w:w="3278" w:type="dxa"/>
                  <w:shd w:val="clear" w:color="auto" w:fill="auto"/>
                </w:tcPr>
                <w:p w14:paraId="7E46F25E" w14:textId="28FE228C" w:rsidR="005151F1" w:rsidRPr="005151F1" w:rsidRDefault="005151F1" w:rsidP="00FC2F90">
                  <w:pPr>
                    <w:framePr w:hSpace="141" w:wrap="around" w:vAnchor="text" w:hAnchor="margin" w:y="334"/>
                    <w:spacing w:line="360" w:lineRule="auto"/>
                    <w:jc w:val="center"/>
                    <w:rPr>
                      <w:rFonts w:ascii="Arial" w:hAnsi="Arial" w:cs="Arial"/>
                      <w:sz w:val="24"/>
                      <w:szCs w:val="24"/>
                    </w:rPr>
                  </w:pPr>
                  <w:r w:rsidRPr="005151F1">
                    <w:rPr>
                      <w:rFonts w:ascii="Arial" w:hAnsi="Arial" w:cs="Arial"/>
                      <w:sz w:val="24"/>
                      <w:szCs w:val="24"/>
                    </w:rPr>
                    <w:lastRenderedPageBreak/>
                    <w:t>Metales específicos: Hg, Pb, As, Sb</w:t>
                  </w:r>
                </w:p>
              </w:tc>
              <w:tc>
                <w:tcPr>
                  <w:tcW w:w="3278" w:type="dxa"/>
                </w:tcPr>
                <w:p w14:paraId="02CCEC6D" w14:textId="07279F1F" w:rsidR="005151F1" w:rsidRPr="005151F1" w:rsidRDefault="005151F1" w:rsidP="00FC2F90">
                  <w:pPr>
                    <w:framePr w:hSpace="141" w:wrap="around" w:vAnchor="text" w:hAnchor="margin" w:y="334"/>
                    <w:spacing w:line="360" w:lineRule="auto"/>
                    <w:jc w:val="center"/>
                    <w:rPr>
                      <w:rFonts w:ascii="Arial" w:hAnsi="Arial" w:cs="Arial"/>
                      <w:sz w:val="24"/>
                      <w:szCs w:val="24"/>
                    </w:rPr>
                  </w:pPr>
                  <w:r w:rsidRPr="005151F1">
                    <w:rPr>
                      <w:rFonts w:ascii="Arial" w:hAnsi="Arial" w:cs="Arial"/>
                      <w:sz w:val="24"/>
                      <w:szCs w:val="24"/>
                    </w:rPr>
                    <w:t>10 máximo</w:t>
                  </w:r>
                </w:p>
              </w:tc>
            </w:tr>
            <w:tr w:rsidR="005151F1" w:rsidRPr="00941E24" w14:paraId="21FD2AC6" w14:textId="77777777" w:rsidTr="005151F1">
              <w:tblPrEx>
                <w:tblCellMar>
                  <w:left w:w="70" w:type="dxa"/>
                  <w:right w:w="70" w:type="dxa"/>
                </w:tblCellMar>
                <w:tblLook w:val="0000" w:firstRow="0" w:lastRow="0" w:firstColumn="0" w:lastColumn="0" w:noHBand="0" w:noVBand="0"/>
              </w:tblPrEx>
              <w:trPr>
                <w:trHeight w:val="77"/>
                <w:jc w:val="center"/>
              </w:trPr>
              <w:tc>
                <w:tcPr>
                  <w:tcW w:w="3278" w:type="dxa"/>
                  <w:shd w:val="clear" w:color="auto" w:fill="auto"/>
                </w:tcPr>
                <w:p w14:paraId="4C84B10D" w14:textId="642D81B5" w:rsidR="005151F1" w:rsidRPr="005151F1" w:rsidRDefault="005151F1" w:rsidP="00FC2F90">
                  <w:pPr>
                    <w:framePr w:hSpace="141" w:wrap="around" w:vAnchor="text" w:hAnchor="margin" w:y="334"/>
                    <w:jc w:val="center"/>
                    <w:rPr>
                      <w:rFonts w:ascii="Arial" w:hAnsi="Arial" w:cs="Arial"/>
                      <w:sz w:val="24"/>
                      <w:szCs w:val="24"/>
                    </w:rPr>
                  </w:pPr>
                  <w:r w:rsidRPr="005151F1">
                    <w:rPr>
                      <w:rFonts w:ascii="Arial" w:hAnsi="Arial" w:cs="Arial"/>
                      <w:sz w:val="24"/>
                      <w:szCs w:val="24"/>
                    </w:rPr>
                    <w:t>Disolvente residual, ppm</w:t>
                  </w:r>
                </w:p>
                <w:p w14:paraId="681EE074" w14:textId="38800EB4" w:rsidR="005151F1" w:rsidRPr="005151F1" w:rsidRDefault="005151F1" w:rsidP="00FC2F90">
                  <w:pPr>
                    <w:framePr w:hSpace="141" w:wrap="around" w:vAnchor="text" w:hAnchor="margin" w:y="334"/>
                    <w:jc w:val="center"/>
                    <w:rPr>
                      <w:rFonts w:ascii="Arial" w:hAnsi="Arial" w:cs="Arial"/>
                      <w:sz w:val="24"/>
                      <w:szCs w:val="24"/>
                    </w:rPr>
                  </w:pPr>
                  <w:r w:rsidRPr="005151F1">
                    <w:rPr>
                      <w:rFonts w:ascii="Arial" w:hAnsi="Arial" w:cs="Arial"/>
                      <w:sz w:val="24"/>
                      <w:szCs w:val="24"/>
                    </w:rPr>
                    <w:t>Benceno</w:t>
                  </w:r>
                </w:p>
              </w:tc>
              <w:tc>
                <w:tcPr>
                  <w:tcW w:w="3278" w:type="dxa"/>
                </w:tcPr>
                <w:p w14:paraId="29A666B6" w14:textId="77777777" w:rsidR="005151F1" w:rsidRPr="005151F1" w:rsidRDefault="005151F1" w:rsidP="00FC2F90">
                  <w:pPr>
                    <w:framePr w:hSpace="141" w:wrap="around" w:vAnchor="text" w:hAnchor="margin" w:y="334"/>
                    <w:jc w:val="center"/>
                    <w:rPr>
                      <w:rFonts w:ascii="Arial" w:hAnsi="Arial" w:cs="Arial"/>
                      <w:sz w:val="24"/>
                      <w:szCs w:val="24"/>
                    </w:rPr>
                  </w:pPr>
                  <w:r w:rsidRPr="005151F1">
                    <w:rPr>
                      <w:rFonts w:ascii="Arial" w:hAnsi="Arial" w:cs="Arial"/>
                      <w:sz w:val="24"/>
                      <w:szCs w:val="24"/>
                    </w:rPr>
                    <w:t>1.000 máximo</w:t>
                  </w:r>
                </w:p>
                <w:p w14:paraId="0395B995" w14:textId="77777777" w:rsidR="005151F1" w:rsidRPr="005151F1" w:rsidRDefault="005151F1" w:rsidP="00FC2F90">
                  <w:pPr>
                    <w:framePr w:hSpace="141" w:wrap="around" w:vAnchor="text" w:hAnchor="margin" w:y="334"/>
                    <w:spacing w:line="360" w:lineRule="auto"/>
                    <w:jc w:val="center"/>
                    <w:rPr>
                      <w:rFonts w:ascii="Arial" w:hAnsi="Arial" w:cs="Arial"/>
                      <w:sz w:val="24"/>
                      <w:szCs w:val="24"/>
                    </w:rPr>
                  </w:pPr>
                </w:p>
              </w:tc>
            </w:tr>
            <w:tr w:rsidR="005151F1" w:rsidRPr="00941E24" w14:paraId="5D5ECE29" w14:textId="77777777" w:rsidTr="001519DA">
              <w:tblPrEx>
                <w:tblCellMar>
                  <w:left w:w="70" w:type="dxa"/>
                  <w:right w:w="70" w:type="dxa"/>
                </w:tblCellMar>
                <w:tblLook w:val="0000" w:firstRow="0" w:lastRow="0" w:firstColumn="0" w:lastColumn="0" w:noHBand="0" w:noVBand="0"/>
              </w:tblPrEx>
              <w:trPr>
                <w:trHeight w:val="315"/>
                <w:jc w:val="center"/>
              </w:trPr>
              <w:tc>
                <w:tcPr>
                  <w:tcW w:w="3278" w:type="dxa"/>
                  <w:shd w:val="clear" w:color="auto" w:fill="auto"/>
                </w:tcPr>
                <w:p w14:paraId="53155711" w14:textId="77777777" w:rsidR="005151F1" w:rsidRPr="005151F1" w:rsidRDefault="005151F1" w:rsidP="00FC2F90">
                  <w:pPr>
                    <w:framePr w:hSpace="141" w:wrap="around" w:vAnchor="text" w:hAnchor="margin" w:y="334"/>
                    <w:jc w:val="center"/>
                    <w:rPr>
                      <w:rFonts w:ascii="Arial" w:hAnsi="Arial" w:cs="Arial"/>
                      <w:sz w:val="24"/>
                      <w:szCs w:val="24"/>
                    </w:rPr>
                  </w:pPr>
                  <w:r w:rsidRPr="005151F1">
                    <w:rPr>
                      <w:rFonts w:ascii="Arial" w:hAnsi="Arial" w:cs="Arial"/>
                      <w:sz w:val="24"/>
                      <w:szCs w:val="24"/>
                    </w:rPr>
                    <w:t>Monómero residual, ppm</w:t>
                  </w:r>
                </w:p>
                <w:p w14:paraId="0B9C0970" w14:textId="23C0F1EC" w:rsidR="005151F1" w:rsidRPr="005151F1" w:rsidRDefault="005151F1" w:rsidP="00FC2F90">
                  <w:pPr>
                    <w:framePr w:hSpace="141" w:wrap="around" w:vAnchor="text" w:hAnchor="margin" w:y="334"/>
                    <w:spacing w:after="160" w:line="259" w:lineRule="auto"/>
                    <w:jc w:val="center"/>
                    <w:rPr>
                      <w:rFonts w:ascii="Arial" w:hAnsi="Arial" w:cs="Arial"/>
                      <w:sz w:val="24"/>
                      <w:szCs w:val="24"/>
                    </w:rPr>
                  </w:pPr>
                  <w:r w:rsidRPr="005151F1">
                    <w:rPr>
                      <w:rFonts w:ascii="Arial" w:hAnsi="Arial" w:cs="Arial"/>
                      <w:sz w:val="24"/>
                      <w:szCs w:val="24"/>
                    </w:rPr>
                    <w:t>ácido acrílico libre</w:t>
                  </w:r>
                </w:p>
              </w:tc>
              <w:tc>
                <w:tcPr>
                  <w:tcW w:w="3278" w:type="dxa"/>
                </w:tcPr>
                <w:p w14:paraId="7C22C7FA" w14:textId="62689D07" w:rsidR="005151F1" w:rsidRPr="005151F1" w:rsidRDefault="005151F1" w:rsidP="00FC2F90">
                  <w:pPr>
                    <w:framePr w:hSpace="141" w:wrap="around" w:vAnchor="text" w:hAnchor="margin" w:y="334"/>
                    <w:spacing w:line="360" w:lineRule="auto"/>
                    <w:jc w:val="center"/>
                    <w:rPr>
                      <w:rFonts w:ascii="Arial" w:hAnsi="Arial" w:cs="Arial"/>
                      <w:sz w:val="24"/>
                      <w:szCs w:val="24"/>
                    </w:rPr>
                  </w:pPr>
                  <w:r w:rsidRPr="005151F1">
                    <w:rPr>
                      <w:rFonts w:ascii="Arial" w:hAnsi="Arial" w:cs="Arial"/>
                      <w:sz w:val="24"/>
                      <w:szCs w:val="24"/>
                    </w:rPr>
                    <w:t>2.500 máximo</w:t>
                  </w:r>
                </w:p>
              </w:tc>
            </w:tr>
          </w:tbl>
          <w:p w14:paraId="3FB00BA5" w14:textId="77777777" w:rsidR="00B12D0A" w:rsidRPr="00941E24" w:rsidRDefault="00B12D0A" w:rsidP="00BE1442">
            <w:pPr>
              <w:spacing w:line="360" w:lineRule="auto"/>
              <w:jc w:val="both"/>
              <w:rPr>
                <w:rFonts w:ascii="Arial" w:hAnsi="Arial" w:cs="Arial"/>
                <w:sz w:val="24"/>
                <w:szCs w:val="24"/>
              </w:rPr>
            </w:pPr>
          </w:p>
          <w:p w14:paraId="3587C321" w14:textId="5FA4724E" w:rsidR="00BE1442" w:rsidRPr="00941E24"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76693683" w:rsidR="002F19FC" w:rsidRDefault="002F19FC" w:rsidP="002F19FC">
            <w:pPr>
              <w:spacing w:line="360" w:lineRule="auto"/>
              <w:jc w:val="both"/>
              <w:rPr>
                <w:rFonts w:ascii="Arial" w:hAnsi="Arial" w:cs="Arial"/>
                <w:sz w:val="24"/>
                <w:szCs w:val="24"/>
              </w:rPr>
            </w:pPr>
          </w:p>
          <w:p w14:paraId="172EF1B3" w14:textId="18E2DFB3" w:rsidR="009A3EBA" w:rsidRPr="009A3EBA" w:rsidRDefault="009A3EBA" w:rsidP="009A3EBA">
            <w:pPr>
              <w:spacing w:line="360" w:lineRule="auto"/>
              <w:jc w:val="both"/>
              <w:rPr>
                <w:rFonts w:ascii="Arial" w:hAnsi="Arial" w:cs="Arial"/>
                <w:sz w:val="24"/>
                <w:szCs w:val="24"/>
              </w:rPr>
            </w:pPr>
            <w:r w:rsidRPr="009A3EBA">
              <w:rPr>
                <w:rFonts w:ascii="Segoe UI Emoji" w:hAnsi="Segoe UI Emoji" w:cs="Segoe UI Emoji"/>
                <w:sz w:val="24"/>
                <w:szCs w:val="24"/>
              </w:rPr>
              <w:t>✔</w:t>
            </w:r>
            <w:r w:rsidRPr="009A3EBA">
              <w:rPr>
                <w:rFonts w:ascii="Arial" w:hAnsi="Arial" w:cs="Arial"/>
                <w:sz w:val="24"/>
                <w:szCs w:val="24"/>
              </w:rPr>
              <w:t>️Agente espesante: Se utiliza principalmente para espesar y estabilizar formulaciones, mejorando la textura y consistencia del producto.</w:t>
            </w:r>
          </w:p>
          <w:p w14:paraId="7EFB1C44" w14:textId="4E4CE1D7" w:rsidR="009A3EBA" w:rsidRPr="009A3EBA" w:rsidRDefault="009A3EBA" w:rsidP="009A3EBA">
            <w:pPr>
              <w:spacing w:line="360" w:lineRule="auto"/>
              <w:jc w:val="both"/>
              <w:rPr>
                <w:rFonts w:ascii="Arial" w:hAnsi="Arial" w:cs="Arial"/>
                <w:sz w:val="24"/>
                <w:szCs w:val="24"/>
              </w:rPr>
            </w:pPr>
            <w:r w:rsidRPr="009A3EBA">
              <w:rPr>
                <w:rFonts w:ascii="Segoe UI Emoji" w:hAnsi="Segoe UI Emoji" w:cs="Segoe UI Emoji"/>
                <w:sz w:val="24"/>
                <w:szCs w:val="24"/>
              </w:rPr>
              <w:t>✔</w:t>
            </w:r>
            <w:r w:rsidRPr="009A3EBA">
              <w:rPr>
                <w:rFonts w:ascii="Arial" w:hAnsi="Arial" w:cs="Arial"/>
                <w:sz w:val="24"/>
                <w:szCs w:val="24"/>
              </w:rPr>
              <w:t>️Ayuda para suspensión: Puede ayudar a suspender partículas en líquidos, garantizando que los ingredientes activos permanezcan distribuidos de manera uniforme en el producto.</w:t>
            </w:r>
          </w:p>
          <w:p w14:paraId="02785E68" w14:textId="1235AE5A" w:rsidR="009A3EBA" w:rsidRPr="009A3EBA" w:rsidRDefault="009A3EBA" w:rsidP="009A3EBA">
            <w:pPr>
              <w:spacing w:line="360" w:lineRule="auto"/>
              <w:jc w:val="both"/>
              <w:rPr>
                <w:rFonts w:ascii="Arial" w:hAnsi="Arial" w:cs="Arial"/>
                <w:sz w:val="24"/>
                <w:szCs w:val="24"/>
              </w:rPr>
            </w:pPr>
            <w:r w:rsidRPr="009A3EBA">
              <w:rPr>
                <w:rFonts w:ascii="Segoe UI Emoji" w:hAnsi="Segoe UI Emoji" w:cs="Segoe UI Emoji"/>
                <w:sz w:val="24"/>
                <w:szCs w:val="24"/>
              </w:rPr>
              <w:t>✔</w:t>
            </w:r>
            <w:r w:rsidRPr="009A3EBA">
              <w:rPr>
                <w:rFonts w:ascii="Arial" w:hAnsi="Arial" w:cs="Arial"/>
                <w:sz w:val="24"/>
                <w:szCs w:val="24"/>
              </w:rPr>
              <w:t>️Sensibilidad al pH: Los carbómeros suelen requerir neutralización (generalmente con una base como trietanolamina) para formar un gel, y son sensibles al pH, con la viscosidad aumentando conforme el pH sube.</w:t>
            </w:r>
          </w:p>
          <w:p w14:paraId="5ECA7F71" w14:textId="1A003499" w:rsidR="009A3EBA" w:rsidRPr="009A3EBA" w:rsidRDefault="009A3EBA" w:rsidP="009A3EBA">
            <w:pPr>
              <w:spacing w:line="360" w:lineRule="auto"/>
              <w:jc w:val="both"/>
              <w:rPr>
                <w:rFonts w:ascii="Arial" w:hAnsi="Arial" w:cs="Arial"/>
                <w:sz w:val="24"/>
                <w:szCs w:val="24"/>
              </w:rPr>
            </w:pPr>
            <w:r w:rsidRPr="009A3EBA">
              <w:rPr>
                <w:rFonts w:ascii="Segoe UI Emoji" w:hAnsi="Segoe UI Emoji" w:cs="Segoe UI Emoji"/>
                <w:sz w:val="24"/>
                <w:szCs w:val="24"/>
              </w:rPr>
              <w:t>✔</w:t>
            </w:r>
            <w:r w:rsidRPr="009A3EBA">
              <w:rPr>
                <w:rFonts w:ascii="Arial" w:hAnsi="Arial" w:cs="Arial"/>
                <w:sz w:val="24"/>
                <w:szCs w:val="24"/>
              </w:rPr>
              <w:t>️Uso cosmético y farmacéutico: El TC-CARBOMER FD 2010 está diseñado principalmente para su uso en formulaciones cosméticas y farmacéuticas, como cremas para la piel, lociones, geles y ungüentos.</w:t>
            </w:r>
          </w:p>
          <w:p w14:paraId="1987ECB8" w14:textId="640CBB7A" w:rsidR="009A3EBA" w:rsidRPr="009A3EBA" w:rsidRDefault="009A3EBA" w:rsidP="009A3EBA">
            <w:pPr>
              <w:spacing w:line="360" w:lineRule="auto"/>
              <w:jc w:val="both"/>
              <w:rPr>
                <w:rFonts w:ascii="Arial" w:hAnsi="Arial" w:cs="Arial"/>
                <w:sz w:val="24"/>
                <w:szCs w:val="24"/>
              </w:rPr>
            </w:pPr>
            <w:r w:rsidRPr="009A3EBA">
              <w:rPr>
                <w:rFonts w:ascii="Segoe UI Emoji" w:hAnsi="Segoe UI Emoji" w:cs="Segoe UI Emoji"/>
                <w:sz w:val="24"/>
                <w:szCs w:val="24"/>
              </w:rPr>
              <w:t>✔</w:t>
            </w:r>
            <w:r w:rsidRPr="009A3EBA">
              <w:rPr>
                <w:rFonts w:ascii="Arial" w:hAnsi="Arial" w:cs="Arial"/>
                <w:sz w:val="24"/>
                <w:szCs w:val="24"/>
              </w:rPr>
              <w:t>️Apariencia: Este carbómero suele ser un polvo blanco y fino que se dispersa en agua o soluciones acuosas para formar geles o suspensiones.</w:t>
            </w:r>
          </w:p>
          <w:p w14:paraId="3D5D3946" w14:textId="4EE70415" w:rsidR="005151F1" w:rsidRPr="009A3EBA" w:rsidRDefault="009A3EBA" w:rsidP="009A3EBA">
            <w:pPr>
              <w:spacing w:line="360" w:lineRule="auto"/>
              <w:jc w:val="both"/>
              <w:rPr>
                <w:rFonts w:ascii="Arial" w:hAnsi="Arial" w:cs="Arial"/>
                <w:sz w:val="24"/>
                <w:szCs w:val="24"/>
              </w:rPr>
            </w:pPr>
            <w:r w:rsidRPr="009A3EBA">
              <w:rPr>
                <w:rFonts w:ascii="Segoe UI Emoji" w:hAnsi="Segoe UI Emoji" w:cs="Segoe UI Emoji"/>
                <w:sz w:val="24"/>
                <w:szCs w:val="24"/>
              </w:rPr>
              <w:t>✔</w:t>
            </w:r>
            <w:r w:rsidRPr="009A3EBA">
              <w:rPr>
                <w:rFonts w:ascii="Arial" w:hAnsi="Arial" w:cs="Arial"/>
                <w:sz w:val="24"/>
                <w:szCs w:val="24"/>
              </w:rPr>
              <w:t>️Compatibilidad: Generalmente es compatible con otros ingredientes en las formulaciones, aunque es importante tener en cuenta su compatibilidad con surfactantes, ingredientes activos y conservantes.</w:t>
            </w:r>
          </w:p>
          <w:p w14:paraId="46B97B2A" w14:textId="2802F1BB" w:rsidR="001519DA" w:rsidRPr="00370BF5" w:rsidRDefault="001519DA" w:rsidP="00FB6E80">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468531F5" w14:textId="77777777" w:rsidR="0049398B" w:rsidRDefault="009A3EBA" w:rsidP="009A3EBA">
            <w:pPr>
              <w:spacing w:line="360" w:lineRule="auto"/>
              <w:jc w:val="both"/>
              <w:rPr>
                <w:rFonts w:ascii="Arial" w:hAnsi="Arial" w:cs="Arial"/>
                <w:sz w:val="24"/>
                <w:szCs w:val="24"/>
              </w:rPr>
            </w:pPr>
            <w:r w:rsidRPr="009A3EBA">
              <w:rPr>
                <w:rFonts w:ascii="Arial" w:hAnsi="Arial" w:cs="Arial"/>
                <w:sz w:val="24"/>
                <w:szCs w:val="24"/>
              </w:rPr>
              <w:t>Almacene en una zona fresca, seca y bien ventilada. Mantenga el</w:t>
            </w:r>
            <w:r>
              <w:rPr>
                <w:rFonts w:ascii="Arial" w:hAnsi="Arial" w:cs="Arial"/>
                <w:sz w:val="24"/>
                <w:szCs w:val="24"/>
              </w:rPr>
              <w:t xml:space="preserve"> </w:t>
            </w:r>
            <w:r w:rsidRPr="009A3EBA">
              <w:rPr>
                <w:rFonts w:ascii="Arial" w:hAnsi="Arial" w:cs="Arial"/>
                <w:sz w:val="24"/>
                <w:szCs w:val="24"/>
              </w:rPr>
              <w:t>recipiente cerrado cuando no se usa.</w:t>
            </w:r>
          </w:p>
          <w:p w14:paraId="1643A1BA" w14:textId="2BDFDF45" w:rsidR="00BA1BEB" w:rsidRPr="00370BF5" w:rsidRDefault="00BA1BEB" w:rsidP="009A3EBA">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5F2F5DEF" w14:textId="77777777" w:rsidR="00BA1BEB" w:rsidRDefault="00BA1BEB" w:rsidP="00BA1BEB">
            <w:pPr>
              <w:spacing w:line="360" w:lineRule="auto"/>
              <w:jc w:val="both"/>
              <w:rPr>
                <w:rFonts w:ascii="Arial" w:hAnsi="Arial" w:cs="Arial"/>
                <w:sz w:val="24"/>
                <w:szCs w:val="24"/>
              </w:rPr>
            </w:pPr>
            <w:r w:rsidRPr="009B26BD">
              <w:rPr>
                <w:rFonts w:ascii="Arial" w:hAnsi="Arial" w:cs="Arial"/>
                <w:sz w:val="24"/>
                <w:szCs w:val="24"/>
              </w:rPr>
              <w:lastRenderedPageBreak/>
              <w:t xml:space="preserve">Mantener el empaque cerrado, en un lugar fresco y </w:t>
            </w:r>
            <w:r>
              <w:rPr>
                <w:rFonts w:ascii="Arial" w:hAnsi="Arial" w:cs="Arial"/>
                <w:sz w:val="24"/>
                <w:szCs w:val="24"/>
              </w:rPr>
              <w:t xml:space="preserve">seco. Separado de bases fuertes, </w:t>
            </w:r>
            <w:r w:rsidRPr="009B26BD">
              <w:rPr>
                <w:rFonts w:ascii="Arial" w:hAnsi="Arial" w:cs="Arial"/>
                <w:sz w:val="24"/>
                <w:szCs w:val="24"/>
              </w:rPr>
              <w:t>Evitar temperaturas por encima de 200 °C.</w:t>
            </w:r>
          </w:p>
          <w:p w14:paraId="1F2089AD" w14:textId="2B72F2B3" w:rsidR="00693976" w:rsidRPr="00370BF5" w:rsidRDefault="00693976"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FC2F90">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FC2F90">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78756FC9" w:rsidR="00885DA5" w:rsidRPr="00370BF5" w:rsidRDefault="00941E24" w:rsidP="00FC2F90">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Caja por 20 Kg </w:t>
                  </w:r>
                </w:p>
              </w:tc>
              <w:tc>
                <w:tcPr>
                  <w:tcW w:w="2720" w:type="dxa"/>
                </w:tcPr>
                <w:p w14:paraId="4ADC82D7" w14:textId="2FB3887D" w:rsidR="00885DA5" w:rsidRPr="00370BF5" w:rsidRDefault="00941E24" w:rsidP="00FC2F90">
                  <w:pPr>
                    <w:framePr w:hSpace="141" w:wrap="around" w:vAnchor="text" w:hAnchor="margin" w:y="334"/>
                    <w:spacing w:line="360" w:lineRule="auto"/>
                    <w:jc w:val="center"/>
                    <w:rPr>
                      <w:rFonts w:ascii="Arial" w:hAnsi="Arial" w:cs="Arial"/>
                      <w:sz w:val="24"/>
                      <w:szCs w:val="24"/>
                    </w:rPr>
                  </w:pPr>
                  <w:r w:rsidRPr="00941E24">
                    <w:rPr>
                      <w:rFonts w:ascii="Arial" w:hAnsi="Arial" w:cs="Arial"/>
                      <w:sz w:val="24"/>
                      <w:szCs w:val="24"/>
                    </w:rPr>
                    <w:t>Dispensación</w:t>
                  </w:r>
                  <w:r>
                    <w:rPr>
                      <w:rFonts w:ascii="Arial" w:hAnsi="Arial" w:cs="Arial"/>
                      <w:sz w:val="24"/>
                      <w:szCs w:val="24"/>
                    </w:rPr>
                    <w:t xml:space="preserve"> por 1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617F0857" w14:textId="77777777" w:rsidR="009A3EBA" w:rsidRDefault="009A3EBA" w:rsidP="009A3EBA">
            <w:pPr>
              <w:spacing w:after="160" w:line="360" w:lineRule="auto"/>
              <w:jc w:val="both"/>
              <w:rPr>
                <w:rFonts w:ascii="Arial" w:hAnsi="Arial" w:cs="Arial"/>
                <w:sz w:val="24"/>
                <w:szCs w:val="24"/>
              </w:rPr>
            </w:pPr>
          </w:p>
          <w:p w14:paraId="1D7FD0AD" w14:textId="77777777" w:rsidR="00502B75" w:rsidRDefault="009A3EBA" w:rsidP="009A3EBA">
            <w:pPr>
              <w:spacing w:after="160" w:line="360" w:lineRule="auto"/>
              <w:jc w:val="both"/>
              <w:rPr>
                <w:rFonts w:ascii="Arial" w:hAnsi="Arial" w:cs="Arial"/>
                <w:sz w:val="24"/>
                <w:szCs w:val="24"/>
              </w:rPr>
            </w:pPr>
            <w:r w:rsidRPr="009A3EBA">
              <w:rPr>
                <w:rFonts w:ascii="Arial" w:hAnsi="Arial" w:cs="Arial"/>
                <w:sz w:val="24"/>
                <w:szCs w:val="24"/>
              </w:rPr>
              <w:t>El producto tiene una vida útil de 24 meses bajo condiciones adecuadas de almacenamiento.</w:t>
            </w:r>
          </w:p>
          <w:p w14:paraId="19458864" w14:textId="616FEA63" w:rsidR="009A3EBA" w:rsidRPr="00370BF5" w:rsidRDefault="009A3EBA" w:rsidP="009A3EBA">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1BBB010E"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1587F47C" w:rsidR="00941E24" w:rsidRPr="00370BF5" w:rsidRDefault="00941E24"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235F5" w14:textId="77777777" w:rsidR="00CF4B04" w:rsidRDefault="00CF4B04" w:rsidP="00C93E31">
      <w:pPr>
        <w:spacing w:after="0" w:line="240" w:lineRule="auto"/>
      </w:pPr>
      <w:r>
        <w:separator/>
      </w:r>
    </w:p>
  </w:endnote>
  <w:endnote w:type="continuationSeparator" w:id="0">
    <w:p w14:paraId="1C39B88F" w14:textId="77777777" w:rsidR="00CF4B04" w:rsidRDefault="00CF4B04"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D78DA" w14:textId="77777777" w:rsidR="00CF4B04" w:rsidRDefault="00CF4B04" w:rsidP="00C93E31">
      <w:pPr>
        <w:spacing w:after="0" w:line="240" w:lineRule="auto"/>
      </w:pPr>
      <w:r>
        <w:separator/>
      </w:r>
    </w:p>
  </w:footnote>
  <w:footnote w:type="continuationSeparator" w:id="0">
    <w:p w14:paraId="1A9BC79A" w14:textId="77777777" w:rsidR="00CF4B04" w:rsidRDefault="00CF4B04"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519DA"/>
    <w:rsid w:val="00186334"/>
    <w:rsid w:val="001A26F1"/>
    <w:rsid w:val="001A3D8A"/>
    <w:rsid w:val="001C17A0"/>
    <w:rsid w:val="001C67E0"/>
    <w:rsid w:val="00264E29"/>
    <w:rsid w:val="002657B2"/>
    <w:rsid w:val="00276186"/>
    <w:rsid w:val="00286CEA"/>
    <w:rsid w:val="002B482E"/>
    <w:rsid w:val="002B7F9D"/>
    <w:rsid w:val="002C08C1"/>
    <w:rsid w:val="002F19FC"/>
    <w:rsid w:val="003331FF"/>
    <w:rsid w:val="00370BF5"/>
    <w:rsid w:val="00383491"/>
    <w:rsid w:val="003923D3"/>
    <w:rsid w:val="003A5DFD"/>
    <w:rsid w:val="003B0F29"/>
    <w:rsid w:val="0040758E"/>
    <w:rsid w:val="00456623"/>
    <w:rsid w:val="00462405"/>
    <w:rsid w:val="00465F0F"/>
    <w:rsid w:val="00477D6C"/>
    <w:rsid w:val="004822A8"/>
    <w:rsid w:val="0049398B"/>
    <w:rsid w:val="00502B75"/>
    <w:rsid w:val="005151F1"/>
    <w:rsid w:val="00561793"/>
    <w:rsid w:val="005924B1"/>
    <w:rsid w:val="005929A9"/>
    <w:rsid w:val="006105EB"/>
    <w:rsid w:val="00693976"/>
    <w:rsid w:val="006A7DB4"/>
    <w:rsid w:val="006E190A"/>
    <w:rsid w:val="006F1925"/>
    <w:rsid w:val="00745BCE"/>
    <w:rsid w:val="00746F96"/>
    <w:rsid w:val="00753473"/>
    <w:rsid w:val="00781B5C"/>
    <w:rsid w:val="007D72BE"/>
    <w:rsid w:val="007D7666"/>
    <w:rsid w:val="008436D3"/>
    <w:rsid w:val="00885DA5"/>
    <w:rsid w:val="008A576A"/>
    <w:rsid w:val="008B179C"/>
    <w:rsid w:val="008C3299"/>
    <w:rsid w:val="008F552B"/>
    <w:rsid w:val="009241AE"/>
    <w:rsid w:val="00937605"/>
    <w:rsid w:val="00941E24"/>
    <w:rsid w:val="009511AE"/>
    <w:rsid w:val="009554ED"/>
    <w:rsid w:val="00963F7F"/>
    <w:rsid w:val="00970394"/>
    <w:rsid w:val="00976E5E"/>
    <w:rsid w:val="009A3EBA"/>
    <w:rsid w:val="00A217C4"/>
    <w:rsid w:val="00A21D43"/>
    <w:rsid w:val="00A26935"/>
    <w:rsid w:val="00A47154"/>
    <w:rsid w:val="00AB1CE1"/>
    <w:rsid w:val="00AC49FB"/>
    <w:rsid w:val="00AC5FA9"/>
    <w:rsid w:val="00AE7C09"/>
    <w:rsid w:val="00B12D0A"/>
    <w:rsid w:val="00B33722"/>
    <w:rsid w:val="00B435EA"/>
    <w:rsid w:val="00B475BE"/>
    <w:rsid w:val="00B57A4D"/>
    <w:rsid w:val="00B81088"/>
    <w:rsid w:val="00B97734"/>
    <w:rsid w:val="00BA1BEB"/>
    <w:rsid w:val="00BB434F"/>
    <w:rsid w:val="00BE1442"/>
    <w:rsid w:val="00BE4C37"/>
    <w:rsid w:val="00C42767"/>
    <w:rsid w:val="00C669A7"/>
    <w:rsid w:val="00C746BB"/>
    <w:rsid w:val="00C93E31"/>
    <w:rsid w:val="00CC594F"/>
    <w:rsid w:val="00CF4B04"/>
    <w:rsid w:val="00CF5651"/>
    <w:rsid w:val="00CF7A48"/>
    <w:rsid w:val="00D10D31"/>
    <w:rsid w:val="00D53570"/>
    <w:rsid w:val="00D5475C"/>
    <w:rsid w:val="00D54CA6"/>
    <w:rsid w:val="00D64859"/>
    <w:rsid w:val="00DB3F4A"/>
    <w:rsid w:val="00DE6685"/>
    <w:rsid w:val="00E375E2"/>
    <w:rsid w:val="00F14D35"/>
    <w:rsid w:val="00F2196E"/>
    <w:rsid w:val="00F72203"/>
    <w:rsid w:val="00F722BD"/>
    <w:rsid w:val="00F73D7A"/>
    <w:rsid w:val="00F96A0E"/>
    <w:rsid w:val="00FA7E8B"/>
    <w:rsid w:val="00FB6E80"/>
    <w:rsid w:val="00FC2F9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56</TotalTime>
  <Pages>1</Pages>
  <Words>626</Words>
  <Characters>3446</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7</cp:revision>
  <dcterms:created xsi:type="dcterms:W3CDTF">2024-11-07T21:15:00Z</dcterms:created>
  <dcterms:modified xsi:type="dcterms:W3CDTF">2025-07-26T15:31:00Z</dcterms:modified>
</cp:coreProperties>
</file>